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28" w:rsidRDefault="007A2C28" w:rsidP="00BF4370">
      <w:pPr>
        <w:spacing w:after="0" w:line="240" w:lineRule="auto"/>
        <w:jc w:val="both"/>
        <w:rPr>
          <w:rFonts w:ascii="Arial" w:eastAsia="Times New Roman" w:hAnsi="Arial" w:cs="Arial"/>
          <w:sz w:val="24"/>
          <w:szCs w:val="24"/>
        </w:rPr>
      </w:pPr>
    </w:p>
    <w:p w:rsidR="00BF4370" w:rsidRPr="007A2C28" w:rsidRDefault="00BF4370" w:rsidP="007A2C28">
      <w:pPr>
        <w:spacing w:after="0" w:line="240" w:lineRule="auto"/>
        <w:jc w:val="right"/>
        <w:rPr>
          <w:rFonts w:ascii="Arial" w:eastAsia="Times New Roman" w:hAnsi="Arial" w:cs="Arial"/>
          <w:i/>
          <w:sz w:val="24"/>
          <w:szCs w:val="24"/>
          <w:u w:val="single"/>
          <w:lang w:val="mn-MN"/>
        </w:rPr>
      </w:pP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t xml:space="preserve">                        </w:t>
      </w:r>
      <w:r w:rsidRPr="00BF4370">
        <w:rPr>
          <w:rFonts w:ascii="Arial" w:eastAsia="Times New Roman" w:hAnsi="Arial" w:cs="Arial"/>
          <w:sz w:val="24"/>
          <w:szCs w:val="24"/>
        </w:rPr>
        <w:t xml:space="preserve">    </w:t>
      </w:r>
      <w:r w:rsidR="007A2C28">
        <w:rPr>
          <w:rFonts w:ascii="Arial" w:eastAsia="Times New Roman" w:hAnsi="Arial" w:cs="Arial"/>
          <w:sz w:val="24"/>
          <w:szCs w:val="24"/>
        </w:rPr>
        <w:t xml:space="preserve">          </w:t>
      </w:r>
      <w:r w:rsidR="007A2C28" w:rsidRPr="007A2C28">
        <w:rPr>
          <w:rFonts w:ascii="Arial" w:eastAsia="Times New Roman" w:hAnsi="Arial" w:cs="Arial"/>
          <w:i/>
          <w:sz w:val="24"/>
          <w:szCs w:val="24"/>
          <w:u w:val="single"/>
          <w:lang w:val="mn-MN"/>
        </w:rPr>
        <w:t>ЖУРМЫН ТӨСӨЛ</w:t>
      </w:r>
    </w:p>
    <w:p w:rsidR="00BF4370" w:rsidRPr="00BF4370" w:rsidRDefault="00BF4370" w:rsidP="00BF4370">
      <w:pPr>
        <w:spacing w:after="0" w:line="240" w:lineRule="auto"/>
        <w:jc w:val="center"/>
        <w:rPr>
          <w:rFonts w:ascii="Arial" w:eastAsia="Times New Roman" w:hAnsi="Arial" w:cs="Arial"/>
          <w:sz w:val="24"/>
          <w:szCs w:val="24"/>
        </w:rPr>
      </w:pPr>
    </w:p>
    <w:p w:rsidR="00BF4370" w:rsidRPr="00BF4370" w:rsidRDefault="00BF4370" w:rsidP="00BF4370">
      <w:pPr>
        <w:spacing w:after="0" w:line="240" w:lineRule="auto"/>
        <w:jc w:val="center"/>
        <w:rPr>
          <w:rFonts w:ascii="Arial" w:eastAsia="Times New Roman" w:hAnsi="Arial" w:cs="Arial"/>
          <w:sz w:val="24"/>
          <w:szCs w:val="24"/>
        </w:rPr>
      </w:pPr>
    </w:p>
    <w:p w:rsidR="00BF4370" w:rsidRPr="00BF4370" w:rsidRDefault="00BF4370" w:rsidP="00BF4370">
      <w:pPr>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“ХЭМЖИХ ХЭРЭГСЛИЙГ ҮЙЛДВЭРЛЭХ, ИМПОРТЛОХ, СУУРИЛУУЛАХ, ЗАСВАРЛАХ ҮЙЛ АЖИЛЛАГАА ЭРХЛЭХ АЖ АХУЙН НЭГЖ, БАЙГУУЛЛАГЫН ЧАДАВХЫГ ҮНЭЛЭХ, ХЭМЖИЛ ЗҮЙН МЭДЭЭЛЛИЙН УЛСЫН НЭГДСЭН САНД БҮРТГЭХ” ЖУРАМ </w:t>
      </w:r>
    </w:p>
    <w:p w:rsidR="00BF4370" w:rsidRPr="00BF4370" w:rsidRDefault="00BF4370" w:rsidP="00BF4370">
      <w:pPr>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Нэг. Нийтлэг үндэслэл. </w:t>
      </w:r>
    </w:p>
    <w:p w:rsidR="00BF4370" w:rsidRPr="00BF4370" w:rsidRDefault="00BF4370" w:rsidP="00E65530">
      <w:pPr>
        <w:numPr>
          <w:ilvl w:val="1"/>
          <w:numId w:val="26"/>
        </w:numPr>
        <w:tabs>
          <w:tab w:val="left" w:pos="567"/>
        </w:tabs>
        <w:ind w:left="0" w:firstLine="0"/>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Энэхүү журмын зорилго нь Хэмжил зүйн тухай хуулийн 8 дугаар зүйлийн 8.1 дэх хэсэг, 8.2.3 дахь заалт, 11 дүгээр зүйл</w:t>
      </w:r>
      <w:r w:rsidR="00890578">
        <w:rPr>
          <w:rFonts w:ascii="Arial" w:eastAsia="Times New Roman" w:hAnsi="Arial" w:cs="Arial"/>
          <w:sz w:val="24"/>
          <w:szCs w:val="24"/>
          <w:lang w:val="mn-MN"/>
        </w:rPr>
        <w:t>д</w:t>
      </w:r>
      <w:r w:rsidRPr="00BF4370">
        <w:rPr>
          <w:rFonts w:ascii="Arial" w:eastAsia="Times New Roman" w:hAnsi="Arial" w:cs="Arial"/>
          <w:sz w:val="24"/>
          <w:szCs w:val="24"/>
          <w:lang w:val="mn-MN"/>
        </w:rPr>
        <w:t xml:space="preserve"> заасны дагуу аж ахуйн нэгж, байгууллагын хэмжих хэрэгслийг үйлдвэрлэх, импортлох, суурилуулах, засварлах/цаашид хэмжил зүйн үйл ажиллагаа гэх/ үйл ажиллагаа эрхлэх чадавхад тавих шаардлагыг тогтоох, үнэлэх, хэмжил зүйн мэдээллийн улсын нэгдсэн санд бүртгэх ажиллагааг зохион байгуулах, </w:t>
      </w:r>
      <w:r w:rsidR="00D673F9" w:rsidRPr="0056085A">
        <w:rPr>
          <w:rFonts w:ascii="Arial" w:eastAsia="Times New Roman" w:hAnsi="Arial" w:cs="Arial"/>
          <w:sz w:val="24"/>
          <w:szCs w:val="24"/>
          <w:u w:val="single"/>
          <w:lang w:val="mn-MN"/>
        </w:rPr>
        <w:t>харилцааг</w:t>
      </w:r>
      <w:r w:rsidR="00D673F9">
        <w:rPr>
          <w:rFonts w:ascii="Arial" w:eastAsia="Times New Roman" w:hAnsi="Arial" w:cs="Arial"/>
          <w:sz w:val="24"/>
          <w:szCs w:val="24"/>
          <w:lang w:val="mn-MN"/>
        </w:rPr>
        <w:t xml:space="preserve"> </w:t>
      </w:r>
      <w:r w:rsidRPr="00BF4370">
        <w:rPr>
          <w:rFonts w:ascii="Arial" w:eastAsia="Times New Roman" w:hAnsi="Arial" w:cs="Arial"/>
          <w:sz w:val="24"/>
          <w:szCs w:val="24"/>
          <w:lang w:val="mn-MN"/>
        </w:rPr>
        <w:t>зохицуулахад оршино.</w:t>
      </w:r>
    </w:p>
    <w:p w:rsidR="00BF4370" w:rsidRPr="00627D40" w:rsidRDefault="00411E26" w:rsidP="00E65530">
      <w:pPr>
        <w:numPr>
          <w:ilvl w:val="1"/>
          <w:numId w:val="31"/>
        </w:numPr>
        <w:spacing w:after="0" w:line="240" w:lineRule="auto"/>
        <w:ind w:left="0" w:firstLine="0"/>
        <w:contextualSpacing/>
        <w:jc w:val="both"/>
        <w:rPr>
          <w:rFonts w:ascii="Arial" w:eastAsia="Times New Roman" w:hAnsi="Arial" w:cs="Arial"/>
          <w:sz w:val="24"/>
          <w:szCs w:val="24"/>
          <w:lang w:val="mn-MN"/>
        </w:rPr>
      </w:pPr>
      <w:r>
        <w:rPr>
          <w:rFonts w:ascii="Arial" w:eastAsia="Times New Roman" w:hAnsi="Arial" w:cs="Arial"/>
          <w:sz w:val="24"/>
          <w:szCs w:val="24"/>
          <w:lang w:val="mn-MN"/>
        </w:rPr>
        <w:t>Энэхүү журмыг х</w:t>
      </w:r>
      <w:r w:rsidR="00BF4370" w:rsidRPr="00BF4370">
        <w:rPr>
          <w:rFonts w:ascii="Arial" w:eastAsia="Times New Roman" w:hAnsi="Arial" w:cs="Arial"/>
          <w:sz w:val="24"/>
          <w:szCs w:val="24"/>
          <w:lang w:val="mn-MN"/>
        </w:rPr>
        <w:t xml:space="preserve">эмжил зүйн асуудал хариуцсан төрийн захиргааны байгууллага /цаашид хэмжил зүйн төв байгууллага гэх/ нь хэмжих хэрэгслийг үйлдвэрлэх, </w:t>
      </w:r>
      <w:r w:rsidR="00BF4370" w:rsidRPr="00627D40">
        <w:rPr>
          <w:rFonts w:ascii="Arial" w:eastAsia="Times New Roman" w:hAnsi="Arial" w:cs="Arial"/>
          <w:sz w:val="24"/>
          <w:szCs w:val="24"/>
          <w:lang w:val="mn-MN"/>
        </w:rPr>
        <w:t>импортлох, суурилуулах, засварлах аж ахуйн нэгж, байгууллагын чадавхыг үнэлэх, бүртгэх, түүний хэрэгжилтэд хяналт тавих</w:t>
      </w:r>
      <w:r w:rsidR="004E1986" w:rsidRPr="00627D40">
        <w:rPr>
          <w:rFonts w:ascii="Arial" w:eastAsia="Times New Roman" w:hAnsi="Arial" w:cs="Arial"/>
          <w:sz w:val="24"/>
          <w:szCs w:val="24"/>
          <w:lang w:val="mn-MN"/>
        </w:rPr>
        <w:t>ад</w:t>
      </w:r>
      <w:r w:rsidR="00474537" w:rsidRPr="00627D40">
        <w:rPr>
          <w:rFonts w:ascii="Arial" w:eastAsia="Times New Roman" w:hAnsi="Arial" w:cs="Arial"/>
          <w:sz w:val="24"/>
          <w:szCs w:val="24"/>
          <w:lang w:val="mn-MN"/>
        </w:rPr>
        <w:t xml:space="preserve"> болон хэмжил зүйн үйл ажиллагаа эрхлэх аж ахуйн нэгж, байгууллаг</w:t>
      </w:r>
      <w:r w:rsidR="00BF4370" w:rsidRPr="00627D40">
        <w:rPr>
          <w:rFonts w:ascii="Arial" w:eastAsia="Times New Roman" w:hAnsi="Arial" w:cs="Arial"/>
          <w:sz w:val="24"/>
          <w:szCs w:val="24"/>
          <w:lang w:val="mn-MN"/>
        </w:rPr>
        <w:t>а</w:t>
      </w:r>
      <w:r w:rsidR="007909EA" w:rsidRPr="00627D40">
        <w:rPr>
          <w:rFonts w:ascii="Arial" w:eastAsia="Times New Roman" w:hAnsi="Arial" w:cs="Arial"/>
          <w:sz w:val="24"/>
          <w:szCs w:val="24"/>
          <w:lang w:val="mn-MN"/>
        </w:rPr>
        <w:t xml:space="preserve"> </w:t>
      </w:r>
      <w:r w:rsidR="00BF4370" w:rsidRPr="00627D40">
        <w:rPr>
          <w:rFonts w:ascii="Arial" w:eastAsia="Times New Roman" w:hAnsi="Arial" w:cs="Arial"/>
          <w:sz w:val="24"/>
          <w:szCs w:val="24"/>
          <w:lang w:val="mn-MN"/>
        </w:rPr>
        <w:t xml:space="preserve"> мөрдөнө. </w:t>
      </w:r>
    </w:p>
    <w:p w:rsidR="00BF4370" w:rsidRPr="00126D5C" w:rsidRDefault="00BF4370" w:rsidP="00BF4370">
      <w:pPr>
        <w:tabs>
          <w:tab w:val="left" w:pos="567"/>
        </w:tabs>
        <w:spacing w:after="0" w:line="240" w:lineRule="auto"/>
        <w:jc w:val="both"/>
        <w:rPr>
          <w:rFonts w:ascii="Arial" w:eastAsia="Times New Roman" w:hAnsi="Arial" w:cs="Arial"/>
          <w:b/>
          <w:sz w:val="24"/>
          <w:szCs w:val="24"/>
          <w:lang w:val="mn-MN" w:eastAsia="mn-MN"/>
        </w:rPr>
      </w:pPr>
      <w:r w:rsidRPr="00564FA1">
        <w:rPr>
          <w:rFonts w:ascii="Arial" w:eastAsia="Times New Roman" w:hAnsi="Arial" w:cs="Arial"/>
          <w:sz w:val="24"/>
          <w:szCs w:val="24"/>
          <w:lang w:val="mn-MN"/>
        </w:rPr>
        <w:t>1.3 Аж ахуйн нэгж</w:t>
      </w:r>
      <w:r w:rsidR="008B14D9">
        <w:rPr>
          <w:rFonts w:ascii="Arial" w:eastAsia="Times New Roman" w:hAnsi="Arial" w:cs="Arial"/>
          <w:sz w:val="24"/>
          <w:szCs w:val="24"/>
          <w:lang w:val="mn-MN"/>
        </w:rPr>
        <w:t>,</w:t>
      </w:r>
      <w:r w:rsidRPr="00564FA1">
        <w:rPr>
          <w:rFonts w:ascii="Arial" w:eastAsia="Times New Roman" w:hAnsi="Arial" w:cs="Arial"/>
          <w:sz w:val="24"/>
          <w:szCs w:val="24"/>
          <w:lang w:val="mn-MN"/>
        </w:rPr>
        <w:t xml:space="preserve"> байгууллагын х</w:t>
      </w:r>
      <w:r w:rsidRPr="00564FA1">
        <w:rPr>
          <w:rFonts w:ascii="Arial" w:eastAsia="Times New Roman" w:hAnsi="Arial" w:cs="Arial"/>
          <w:sz w:val="24"/>
          <w:szCs w:val="24"/>
          <w:lang w:val="mn-MN" w:eastAsia="mn-MN"/>
        </w:rPr>
        <w:t>эмжил зүйн үйл ажиллагаа</w:t>
      </w:r>
      <w:r w:rsidR="005F5B61">
        <w:rPr>
          <w:rFonts w:ascii="Arial" w:eastAsia="Times New Roman" w:hAnsi="Arial" w:cs="Arial"/>
          <w:sz w:val="24"/>
          <w:szCs w:val="24"/>
          <w:lang w:val="mn-MN" w:eastAsia="mn-MN"/>
        </w:rPr>
        <w:t xml:space="preserve">г хэмжил зүйн мэдээллийн улсын нэгдсэн санд бүртгэх, </w:t>
      </w:r>
      <w:r w:rsidR="005F5B61" w:rsidRPr="00126D5C">
        <w:rPr>
          <w:rFonts w:ascii="Arial" w:hAnsi="Arial" w:cs="Arial"/>
          <w:sz w:val="24"/>
          <w:szCs w:val="24"/>
          <w:lang w:val="mn-MN"/>
        </w:rPr>
        <w:t xml:space="preserve">цуцлах, түдгэлзүүлэхийг </w:t>
      </w:r>
      <w:r w:rsidRPr="00126D5C">
        <w:rPr>
          <w:rFonts w:ascii="Arial" w:eastAsia="Times New Roman" w:hAnsi="Arial" w:cs="Arial"/>
          <w:sz w:val="24"/>
          <w:szCs w:val="24"/>
          <w:lang w:val="mn-MN"/>
        </w:rPr>
        <w:t xml:space="preserve">хэмжил зүйн төв </w:t>
      </w:r>
      <w:r w:rsidRPr="00126D5C">
        <w:rPr>
          <w:rFonts w:ascii="Arial" w:eastAsia="Times New Roman" w:hAnsi="Arial" w:cs="Arial"/>
          <w:sz w:val="24"/>
          <w:szCs w:val="24"/>
          <w:lang w:val="mn-MN" w:eastAsia="mn-MN"/>
        </w:rPr>
        <w:t>байгууллагын</w:t>
      </w:r>
      <w:r w:rsidRPr="00126D5C">
        <w:rPr>
          <w:rFonts w:ascii="Arial" w:eastAsia="Times New Roman" w:hAnsi="Arial" w:cs="Arial"/>
          <w:sz w:val="24"/>
          <w:szCs w:val="24"/>
          <w:lang w:val="mn-MN"/>
        </w:rPr>
        <w:t xml:space="preserve"> даргын тушаалаар</w:t>
      </w:r>
      <w:r w:rsidRPr="00126D5C">
        <w:rPr>
          <w:rFonts w:ascii="Arial" w:eastAsia="Times New Roman" w:hAnsi="Arial" w:cs="Arial"/>
          <w:sz w:val="24"/>
          <w:szCs w:val="24"/>
          <w:lang w:val="mn-MN" w:eastAsia="mn-MN"/>
        </w:rPr>
        <w:t xml:space="preserve"> </w:t>
      </w:r>
      <w:r w:rsidR="005F5B61" w:rsidRPr="00126D5C">
        <w:rPr>
          <w:rFonts w:ascii="Arial" w:eastAsia="Times New Roman" w:hAnsi="Arial" w:cs="Arial"/>
          <w:sz w:val="24"/>
          <w:szCs w:val="24"/>
          <w:lang w:val="mn-MN" w:eastAsia="mn-MN"/>
        </w:rPr>
        <w:t>гүйцэтгэнэ.</w:t>
      </w:r>
    </w:p>
    <w:p w:rsidR="00BF4370" w:rsidRDefault="00BF4370" w:rsidP="001C3A85">
      <w:pPr>
        <w:tabs>
          <w:tab w:val="left" w:pos="0"/>
        </w:tabs>
        <w:spacing w:after="0" w:line="240" w:lineRule="auto"/>
        <w:jc w:val="both"/>
        <w:rPr>
          <w:rFonts w:ascii="Arial" w:eastAsia="Times New Roman" w:hAnsi="Arial" w:cs="Arial"/>
          <w:b/>
          <w:sz w:val="24"/>
          <w:szCs w:val="24"/>
          <w:lang w:val="mn-MN"/>
        </w:rPr>
      </w:pPr>
      <w:r w:rsidRPr="00564FA1">
        <w:rPr>
          <w:rFonts w:ascii="Arial" w:hAnsi="Arial" w:cs="Arial"/>
          <w:sz w:val="24"/>
          <w:szCs w:val="24"/>
          <w:lang w:val="mn-MN"/>
        </w:rPr>
        <w:t xml:space="preserve">1.4 </w:t>
      </w:r>
      <w:r w:rsidRPr="00564FA1">
        <w:rPr>
          <w:rFonts w:ascii="Arial" w:eastAsia="Times New Roman" w:hAnsi="Arial" w:cs="Arial"/>
          <w:sz w:val="24"/>
          <w:szCs w:val="24"/>
          <w:lang w:val="mn-MN"/>
        </w:rPr>
        <w:t>Хэмжил зүйн тухай хуулийн 22.1.9 дүгээр зүйлд</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заасны дагуу аж ахуйн нэгж, байгууллага нь хэмжил зүйн үйл ажиллагаа эрхлэх чадавхиа үнэлүүлэх, хэмжил зүйн мэдээллийн улсын нэгдсэн санд бүртгүүлэхтэй холбогдох үйл ажиллагааны зардлыг бүрэн хариуцна</w:t>
      </w:r>
      <w:r w:rsidRPr="00BF4370">
        <w:rPr>
          <w:rFonts w:ascii="Arial" w:eastAsia="Times New Roman" w:hAnsi="Arial" w:cs="Arial"/>
          <w:b/>
          <w:sz w:val="24"/>
          <w:szCs w:val="24"/>
          <w:lang w:val="mn-MN"/>
        </w:rPr>
        <w:t xml:space="preserve">.  </w:t>
      </w:r>
    </w:p>
    <w:p w:rsidR="00FC4E82" w:rsidRPr="00BF4370" w:rsidRDefault="00FC4E82" w:rsidP="001C3A85">
      <w:pPr>
        <w:tabs>
          <w:tab w:val="left" w:pos="0"/>
        </w:tabs>
        <w:spacing w:after="0" w:line="240" w:lineRule="auto"/>
        <w:jc w:val="both"/>
        <w:rPr>
          <w:rFonts w:ascii="Arial" w:eastAsia="Times New Roman" w:hAnsi="Arial" w:cs="Arial"/>
          <w:b/>
          <w:sz w:val="24"/>
          <w:szCs w:val="24"/>
          <w:lang w:val="mn-MN"/>
        </w:rPr>
      </w:pPr>
    </w:p>
    <w:p w:rsidR="00BF4370" w:rsidRPr="00BF4370" w:rsidRDefault="00BF4370" w:rsidP="00BF4370">
      <w:pPr>
        <w:jc w:val="center"/>
        <w:rPr>
          <w:rFonts w:ascii="Arial" w:eastAsia="Times New Roman" w:hAnsi="Arial" w:cs="Arial"/>
          <w:b/>
          <w:sz w:val="24"/>
          <w:szCs w:val="24"/>
          <w:lang w:val="mn-MN"/>
        </w:rPr>
      </w:pPr>
      <w:r w:rsidRPr="00BF4370">
        <w:rPr>
          <w:rFonts w:ascii="Arial" w:eastAsia="Times New Roman" w:hAnsi="Arial" w:cs="Arial"/>
          <w:b/>
          <w:sz w:val="24"/>
          <w:szCs w:val="24"/>
          <w:lang w:val="mn-MN"/>
        </w:rPr>
        <w:t>Хоёр. Норматив эшлэл, нэр томьёоны тодорхойлолт</w:t>
      </w:r>
    </w:p>
    <w:p w:rsidR="00BF4370" w:rsidRPr="00BF4370" w:rsidRDefault="00BF4370" w:rsidP="00BF4370">
      <w:pPr>
        <w:numPr>
          <w:ilvl w:val="1"/>
          <w:numId w:val="17"/>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Энэхүү журамд эш татсан баримт бичгийн хүчин төгөлдөр хамгийн сүүлийн хэвлэлийн хувилбарыг хэрэглэнэ. Үүнд</w:t>
      </w:r>
      <w:r w:rsidRPr="00BF4370">
        <w:rPr>
          <w:rFonts w:ascii="Arial" w:eastAsia="Times New Roman" w:hAnsi="Arial" w:cs="Arial"/>
          <w:b/>
          <w:sz w:val="24"/>
          <w:szCs w:val="24"/>
          <w:lang w:val="mn-MN"/>
        </w:rPr>
        <w:t>:</w:t>
      </w:r>
    </w:p>
    <w:p w:rsidR="00BF4370" w:rsidRPr="00BF4370" w:rsidRDefault="00BF4370" w:rsidP="00BF4370">
      <w:pPr>
        <w:spacing w:after="0" w:line="240" w:lineRule="auto"/>
        <w:jc w:val="both"/>
        <w:rPr>
          <w:rFonts w:ascii="Arial" w:eastAsia="Times New Roman" w:hAnsi="Arial" w:cs="Arial"/>
          <w:i/>
          <w:sz w:val="24"/>
          <w:szCs w:val="24"/>
          <w:lang w:val="mn-MN"/>
        </w:rPr>
      </w:pPr>
      <w:r w:rsidRPr="00BF4370">
        <w:rPr>
          <w:rFonts w:ascii="Arial" w:eastAsia="Times New Roman" w:hAnsi="Arial" w:cs="Arial"/>
          <w:sz w:val="24"/>
          <w:szCs w:val="24"/>
          <w:lang w:val="mn-MN"/>
        </w:rPr>
        <w:t xml:space="preserve">      </w:t>
      </w:r>
      <w:r w:rsidRPr="00BF4370">
        <w:rPr>
          <w:rFonts w:ascii="Arial" w:eastAsia="Times New Roman" w:hAnsi="Arial" w:cs="Arial"/>
          <w:sz w:val="24"/>
          <w:szCs w:val="24"/>
        </w:rPr>
        <w:t xml:space="preserve">      </w:t>
      </w:r>
      <w:r w:rsidRPr="00BF4370">
        <w:rPr>
          <w:rFonts w:ascii="Arial" w:eastAsia="Times New Roman" w:hAnsi="Arial" w:cs="Arial"/>
          <w:sz w:val="24"/>
          <w:szCs w:val="24"/>
          <w:lang w:val="mn-MN"/>
        </w:rPr>
        <w:t xml:space="preserve"> -  </w:t>
      </w:r>
      <w:r w:rsidR="00F41BE6">
        <w:rPr>
          <w:rFonts w:ascii="Arial" w:eastAsia="Times New Roman" w:hAnsi="Arial" w:cs="Arial"/>
          <w:sz w:val="24"/>
          <w:szCs w:val="24"/>
          <w:lang w:val="mn-MN"/>
        </w:rPr>
        <w:t xml:space="preserve"> </w:t>
      </w:r>
      <w:r w:rsidRPr="00BF4370">
        <w:rPr>
          <w:rFonts w:ascii="Arial" w:eastAsia="Times New Roman" w:hAnsi="Arial" w:cs="Arial"/>
          <w:i/>
          <w:sz w:val="24"/>
          <w:szCs w:val="24"/>
          <w:lang w:val="mn-MN"/>
        </w:rPr>
        <w:t>Хэмжил зүйн тухай хууль,</w:t>
      </w:r>
    </w:p>
    <w:p w:rsidR="00BF4370" w:rsidRPr="00BF4370" w:rsidRDefault="00BF4370" w:rsidP="00BF4370">
      <w:pPr>
        <w:spacing w:after="0" w:line="240" w:lineRule="auto"/>
        <w:jc w:val="both"/>
        <w:rPr>
          <w:rFonts w:ascii="Arial" w:eastAsia="Times New Roman" w:hAnsi="Arial" w:cs="Arial"/>
          <w:i/>
          <w:sz w:val="24"/>
          <w:szCs w:val="24"/>
          <w:lang w:val="mn-MN"/>
        </w:rPr>
      </w:pPr>
      <w:r w:rsidRPr="00BF4370">
        <w:rPr>
          <w:rFonts w:ascii="Arial" w:eastAsia="Times New Roman" w:hAnsi="Arial" w:cs="Arial"/>
          <w:i/>
          <w:sz w:val="24"/>
          <w:szCs w:val="24"/>
          <w:lang w:val="mn-MN"/>
        </w:rPr>
        <w:t xml:space="preserve">      </w:t>
      </w:r>
      <w:r w:rsidRPr="00BF4370">
        <w:rPr>
          <w:rFonts w:ascii="Arial" w:eastAsia="Times New Roman" w:hAnsi="Arial" w:cs="Arial"/>
          <w:i/>
          <w:sz w:val="24"/>
          <w:szCs w:val="24"/>
        </w:rPr>
        <w:t xml:space="preserve">    </w:t>
      </w:r>
      <w:r w:rsidRPr="00BF4370">
        <w:rPr>
          <w:rFonts w:ascii="Arial" w:eastAsia="Times New Roman" w:hAnsi="Arial" w:cs="Arial"/>
          <w:i/>
          <w:sz w:val="24"/>
          <w:szCs w:val="24"/>
          <w:lang w:val="mn-MN"/>
        </w:rPr>
        <w:t xml:space="preserve">  -   </w:t>
      </w:r>
      <w:r w:rsidR="00F41BE6">
        <w:rPr>
          <w:rFonts w:ascii="Arial" w:eastAsia="Times New Roman" w:hAnsi="Arial" w:cs="Arial"/>
          <w:i/>
          <w:sz w:val="24"/>
          <w:szCs w:val="24"/>
          <w:lang w:val="mn-MN"/>
        </w:rPr>
        <w:t xml:space="preserve"> </w:t>
      </w:r>
      <w:r w:rsidRPr="00BF4370">
        <w:rPr>
          <w:rFonts w:ascii="Arial" w:eastAsia="Times New Roman" w:hAnsi="Arial" w:cs="Arial"/>
          <w:i/>
          <w:sz w:val="24"/>
          <w:szCs w:val="24"/>
          <w:lang w:val="mn-MN"/>
        </w:rPr>
        <w:t>Өрсөлдөөний тухай хууль,</w:t>
      </w:r>
    </w:p>
    <w:p w:rsidR="00BF4370" w:rsidRPr="00BF4370" w:rsidRDefault="00BF4370" w:rsidP="00BF4370">
      <w:pPr>
        <w:tabs>
          <w:tab w:val="left" w:pos="1134"/>
        </w:tabs>
        <w:spacing w:after="0" w:line="240" w:lineRule="auto"/>
        <w:ind w:left="360"/>
        <w:jc w:val="both"/>
        <w:rPr>
          <w:rFonts w:ascii="Arial" w:eastAsia="Times New Roman" w:hAnsi="Arial" w:cs="Arial"/>
          <w:bCs/>
          <w:spacing w:val="-3"/>
          <w:sz w:val="24"/>
          <w:szCs w:val="24"/>
          <w:lang w:val="mn-MN" w:eastAsia="mn-MN"/>
        </w:rPr>
      </w:pPr>
      <w:r w:rsidRPr="00BF4370">
        <w:rPr>
          <w:rFonts w:ascii="Arial" w:eastAsia="Times New Roman" w:hAnsi="Arial" w:cs="Arial"/>
          <w:i/>
          <w:sz w:val="24"/>
          <w:szCs w:val="24"/>
          <w:lang w:eastAsia="mn-MN"/>
        </w:rPr>
        <w:t xml:space="preserve">       </w:t>
      </w:r>
      <w:r w:rsidRPr="00BF4370">
        <w:rPr>
          <w:rFonts w:ascii="Arial" w:eastAsia="Times New Roman" w:hAnsi="Arial" w:cs="Arial"/>
          <w:i/>
          <w:color w:val="0070C0"/>
          <w:sz w:val="24"/>
          <w:szCs w:val="24"/>
          <w:lang w:eastAsia="mn-MN"/>
        </w:rPr>
        <w:t xml:space="preserve">-  </w:t>
      </w:r>
      <w:r w:rsidR="00AA3EB3">
        <w:rPr>
          <w:rFonts w:ascii="Arial" w:eastAsia="Times New Roman" w:hAnsi="Arial" w:cs="Arial"/>
          <w:i/>
          <w:color w:val="0070C0"/>
          <w:sz w:val="24"/>
          <w:szCs w:val="24"/>
          <w:lang w:val="mn-MN" w:eastAsia="mn-MN"/>
        </w:rPr>
        <w:t xml:space="preserve"> </w:t>
      </w:r>
      <w:r w:rsidRPr="00BF4370">
        <w:rPr>
          <w:rFonts w:ascii="Arial" w:eastAsia="Times New Roman" w:hAnsi="Arial" w:cs="Arial"/>
          <w:bCs/>
          <w:spacing w:val="-3"/>
          <w:sz w:val="24"/>
          <w:szCs w:val="24"/>
          <w:lang w:val="mn-MN" w:eastAsia="mn-MN"/>
        </w:rPr>
        <w:t xml:space="preserve">Стандарт </w:t>
      </w:r>
      <w:r w:rsidRPr="00BF4370">
        <w:rPr>
          <w:rFonts w:ascii="Arial" w:eastAsia="Times New Roman" w:hAnsi="Arial" w:cs="Arial"/>
          <w:bCs/>
          <w:spacing w:val="-3"/>
          <w:sz w:val="24"/>
          <w:szCs w:val="24"/>
          <w:lang w:val="nn-NO" w:eastAsia="mn-MN"/>
        </w:rPr>
        <w:t>MNS ISO/IEC Guide 99</w:t>
      </w:r>
      <w:r w:rsidRPr="00BF4370">
        <w:rPr>
          <w:rFonts w:ascii="Arial" w:eastAsia="Times New Roman" w:hAnsi="Arial" w:cs="Arial"/>
          <w:bCs/>
          <w:spacing w:val="-3"/>
          <w:sz w:val="24"/>
          <w:szCs w:val="24"/>
          <w:lang w:val="mn-MN" w:eastAsia="mn-MN"/>
        </w:rPr>
        <w:t xml:space="preserve">, Хэмжил зүйн олон улсын тайлбар толь – </w:t>
      </w:r>
    </w:p>
    <w:p w:rsidR="00BF4370" w:rsidRPr="00BF4370" w:rsidRDefault="00BF4370" w:rsidP="00BF4370">
      <w:pPr>
        <w:tabs>
          <w:tab w:val="left" w:pos="1134"/>
        </w:tabs>
        <w:spacing w:after="0" w:line="240" w:lineRule="auto"/>
        <w:ind w:left="360"/>
        <w:jc w:val="both"/>
        <w:rPr>
          <w:rFonts w:ascii="Arial" w:eastAsia="Times New Roman" w:hAnsi="Arial" w:cs="Arial"/>
          <w:sz w:val="24"/>
          <w:szCs w:val="24"/>
          <w:lang w:val="mn-MN"/>
        </w:rPr>
      </w:pPr>
      <w:r w:rsidRPr="00BF4370">
        <w:rPr>
          <w:rFonts w:ascii="Arial" w:eastAsia="Times New Roman" w:hAnsi="Arial" w:cs="Arial"/>
          <w:i/>
          <w:color w:val="0070C0"/>
          <w:sz w:val="24"/>
          <w:szCs w:val="24"/>
          <w:lang w:val="mn-MN" w:eastAsia="mn-MN"/>
        </w:rPr>
        <w:t xml:space="preserve">           </w:t>
      </w:r>
      <w:r w:rsidRPr="00BF4370">
        <w:rPr>
          <w:rFonts w:ascii="Arial" w:eastAsia="Times New Roman" w:hAnsi="Arial" w:cs="Arial"/>
          <w:bCs/>
          <w:spacing w:val="-3"/>
          <w:sz w:val="24"/>
          <w:szCs w:val="24"/>
          <w:lang w:val="mn-MN" w:eastAsia="mn-MN"/>
        </w:rPr>
        <w:t>Үндсэн ба ерөнхий асуудлууд, холбогдох нэр томьёо,</w:t>
      </w:r>
    </w:p>
    <w:p w:rsidR="00BF4370" w:rsidRPr="00BF4370" w:rsidRDefault="00BF4370" w:rsidP="00BF4370">
      <w:pPr>
        <w:numPr>
          <w:ilvl w:val="0"/>
          <w:numId w:val="16"/>
        </w:numPr>
        <w:tabs>
          <w:tab w:val="left" w:pos="1134"/>
        </w:tabs>
        <w:spacing w:after="0" w:line="240" w:lineRule="auto"/>
        <w:ind w:left="1134" w:hanging="283"/>
        <w:contextualSpacing/>
        <w:jc w:val="both"/>
        <w:rPr>
          <w:rFonts w:ascii="Arial" w:eastAsia="Times New Roman" w:hAnsi="Arial" w:cs="Arial"/>
          <w:sz w:val="24"/>
          <w:szCs w:val="24"/>
          <w:lang w:val="mn-MN"/>
        </w:rPr>
      </w:pPr>
      <w:r w:rsidRPr="00BF4370">
        <w:rPr>
          <w:rFonts w:ascii="Arial" w:eastAsia="Times New Roman" w:hAnsi="Arial" w:cs="Arial"/>
          <w:bCs/>
          <w:spacing w:val="-3"/>
          <w:sz w:val="24"/>
          <w:szCs w:val="24"/>
          <w:lang w:val="mn-MN" w:eastAsia="mn-MN"/>
        </w:rPr>
        <w:t xml:space="preserve">Стандарт </w:t>
      </w:r>
      <w:r w:rsidRPr="00BF4370">
        <w:rPr>
          <w:rFonts w:ascii="Arial" w:eastAsia="Times New Roman" w:hAnsi="Arial" w:cs="Arial"/>
          <w:bCs/>
          <w:spacing w:val="-3"/>
          <w:sz w:val="24"/>
          <w:szCs w:val="24"/>
          <w:lang w:val="nn-NO" w:eastAsia="mn-MN"/>
        </w:rPr>
        <w:t>OIML V</w:t>
      </w:r>
      <w:r w:rsidRPr="00BF4370">
        <w:rPr>
          <w:rFonts w:ascii="Arial" w:eastAsia="Times New Roman" w:hAnsi="Arial" w:cs="Arial"/>
          <w:bCs/>
          <w:spacing w:val="-3"/>
          <w:sz w:val="24"/>
          <w:szCs w:val="24"/>
          <w:lang w:val="mn-MN" w:eastAsia="mn-MN"/>
        </w:rPr>
        <w:t xml:space="preserve"> </w:t>
      </w:r>
      <w:r w:rsidRPr="00BF4370">
        <w:rPr>
          <w:rFonts w:ascii="Arial" w:eastAsia="Times New Roman" w:hAnsi="Arial" w:cs="Arial"/>
          <w:bCs/>
          <w:spacing w:val="-3"/>
          <w:sz w:val="24"/>
          <w:szCs w:val="24"/>
          <w:lang w:val="nn-NO" w:eastAsia="mn-MN"/>
        </w:rPr>
        <w:t>001</w:t>
      </w:r>
      <w:r w:rsidRPr="00BF4370">
        <w:rPr>
          <w:rFonts w:ascii="Arial" w:eastAsia="Times New Roman" w:hAnsi="Arial" w:cs="Arial"/>
          <w:bCs/>
          <w:spacing w:val="-3"/>
          <w:sz w:val="24"/>
          <w:szCs w:val="24"/>
          <w:lang w:val="mn-MN" w:eastAsia="mn-MN"/>
        </w:rPr>
        <w:t>, Хууль эрхийн хэмжил зүйн олон улсын тайлбар толь - Үндсэн ба ерөнхий асуудлууд, холбогдох нэр томьёо,</w:t>
      </w:r>
    </w:p>
    <w:p w:rsidR="00BF4370" w:rsidRPr="00BF4370" w:rsidRDefault="00BF4370" w:rsidP="00BF4370">
      <w:pPr>
        <w:tabs>
          <w:tab w:val="left" w:pos="3665"/>
        </w:tabs>
        <w:spacing w:after="0" w:line="240" w:lineRule="auto"/>
        <w:jc w:val="both"/>
        <w:rPr>
          <w:rFonts w:ascii="Arial" w:eastAsia="Times New Roman" w:hAnsi="Arial" w:cs="Arial"/>
          <w:sz w:val="24"/>
          <w:szCs w:val="24"/>
          <w:lang w:val="mn-MN"/>
        </w:rPr>
      </w:pPr>
      <w:r w:rsidRPr="00BF4370">
        <w:rPr>
          <w:rFonts w:ascii="Arial" w:eastAsia="Times New Roman" w:hAnsi="Arial" w:cs="Arial"/>
          <w:sz w:val="24"/>
          <w:szCs w:val="24"/>
          <w:lang w:val="mn-MN"/>
        </w:rPr>
        <w:tab/>
      </w:r>
    </w:p>
    <w:p w:rsidR="00BF4370" w:rsidRPr="00BF4370" w:rsidRDefault="00BF4370" w:rsidP="00BF4370">
      <w:pPr>
        <w:jc w:val="both"/>
        <w:rPr>
          <w:rFonts w:ascii="Arial" w:eastAsia="Times New Roman" w:hAnsi="Arial" w:cs="Arial"/>
          <w:b/>
          <w:sz w:val="24"/>
          <w:szCs w:val="24"/>
          <w:lang w:val="mn-MN"/>
        </w:rPr>
      </w:pPr>
      <w:r w:rsidRPr="00BF4370">
        <w:rPr>
          <w:rFonts w:ascii="Arial" w:eastAsia="Times New Roman" w:hAnsi="Arial" w:cs="Arial"/>
          <w:sz w:val="24"/>
          <w:szCs w:val="24"/>
          <w:lang w:val="mn-MN"/>
        </w:rPr>
        <w:t>2.2 Энэхүү журамд хэрэглэсэн дараах нэр, томъёог дор дурдсан утгаар ойлгож            хэрэглэнэ.</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Calibri" w:hAnsi="Arial" w:cs="Arial"/>
          <w:b/>
          <w:sz w:val="24"/>
          <w:szCs w:val="24"/>
          <w:lang w:val="mn-MN" w:bidi="bo-CN"/>
        </w:rPr>
        <w:t>“Хэмжил зүйн үйл ажиллагаа эрхлэх аж ахуйн нэгж, байгууллагын чадавхыг үнэлэх”</w:t>
      </w:r>
      <w:r w:rsidRPr="00BF4370">
        <w:rPr>
          <w:rFonts w:ascii="Arial" w:eastAsia="Calibri" w:hAnsi="Arial" w:cs="Arial"/>
          <w:sz w:val="24"/>
          <w:szCs w:val="24"/>
          <w:lang w:val="mn-MN" w:bidi="bo-CN"/>
        </w:rPr>
        <w:t xml:space="preserve"> гэж тухайн байгууллагын удирдлага, зохион байгуулалт, техникийн баримт бичиг, ажлын байр, ажлын эталон, техник тоног төхөөрөмж, боловсон хүчний чадамж нь хэмжил зүйн ажил үйлчилгээний стандартын шаардлага хангасан болохыг тогтоо</w:t>
      </w:r>
      <w:r w:rsidR="00A31661">
        <w:rPr>
          <w:rFonts w:ascii="Arial" w:eastAsia="Calibri" w:hAnsi="Arial" w:cs="Arial"/>
          <w:sz w:val="24"/>
          <w:szCs w:val="24"/>
          <w:lang w:val="mn-MN" w:bidi="bo-CN"/>
        </w:rPr>
        <w:t>ж бүртгэлд хамруулах</w:t>
      </w:r>
      <w:r w:rsidRPr="00BF4370">
        <w:rPr>
          <w:rFonts w:ascii="Arial" w:eastAsia="Calibri" w:hAnsi="Arial" w:cs="Arial"/>
          <w:sz w:val="24"/>
          <w:szCs w:val="24"/>
          <w:lang w:val="mn-MN" w:bidi="bo-CN"/>
        </w:rPr>
        <w:t xml:space="preserve"> үйл ажиллагааг;</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color w:val="000000" w:themeColor="text1"/>
          <w:sz w:val="24"/>
          <w:szCs w:val="24"/>
          <w:u w:val="single"/>
          <w:lang w:val="mn-MN" w:bidi="bo-CN"/>
        </w:rPr>
      </w:pPr>
      <w:r w:rsidRPr="00BF4370">
        <w:rPr>
          <w:rFonts w:ascii="Arial" w:eastAsia="Times New Roman" w:hAnsi="Arial" w:cs="Arial"/>
          <w:b/>
          <w:sz w:val="24"/>
          <w:szCs w:val="24"/>
          <w:lang w:val="mn-MN"/>
        </w:rPr>
        <w:t>“Хэмжил зүйн үйл ажиллагааны хамрах хүрээ”</w:t>
      </w:r>
      <w:r w:rsidRPr="00BF4370">
        <w:rPr>
          <w:rFonts w:ascii="Arial" w:eastAsia="Times New Roman" w:hAnsi="Arial" w:cs="Arial"/>
          <w:sz w:val="24"/>
          <w:szCs w:val="24"/>
          <w:lang w:val="mn-MN"/>
        </w:rPr>
        <w:t xml:space="preserve"> гэж тухайн хэмжлийн төрлөөр хэмжих хэрэгслийг үйлдвэрлэх, импортлох, суурилуулах, засварлах хэмжил зүйн үйл ажиллагааны төрөл болон аж ахуйн нэгж, байгууллагын техникийн чадамж нь </w:t>
      </w:r>
      <w:r w:rsidRPr="00BF4370">
        <w:rPr>
          <w:rFonts w:ascii="Arial" w:eastAsia="Times New Roman" w:hAnsi="Arial" w:cs="Arial"/>
          <w:sz w:val="24"/>
          <w:szCs w:val="24"/>
          <w:lang w:val="mn-MN"/>
        </w:rPr>
        <w:lastRenderedPageBreak/>
        <w:t>холбогдох стандартын шаардлагад нийцэж буйг тогтоосон хэмжил зүйн болон техникийн үзүүлэлт</w:t>
      </w:r>
      <w:r w:rsidRPr="00BF4370">
        <w:rPr>
          <w:rFonts w:ascii="Arial" w:eastAsia="Times New Roman" w:hAnsi="Arial" w:cs="Arial"/>
          <w:color w:val="000000"/>
          <w:sz w:val="24"/>
          <w:szCs w:val="24"/>
          <w:lang w:val="mn-MN"/>
        </w:rPr>
        <w:t>ийг</w:t>
      </w:r>
      <w:r w:rsidRPr="00BF4370">
        <w:rPr>
          <w:rFonts w:ascii="Arial" w:eastAsia="Calibri" w:hAnsi="Arial" w:cs="Arial"/>
          <w:color w:val="000000" w:themeColor="text1"/>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“Хэмжих хэрэгслийн үйлдвэрлэл”</w:t>
      </w:r>
      <w:r w:rsidRPr="00BF4370">
        <w:rPr>
          <w:rFonts w:ascii="Arial" w:eastAsia="Times New Roman" w:hAnsi="Arial" w:cs="Arial"/>
          <w:sz w:val="24"/>
          <w:szCs w:val="24"/>
          <w:lang w:val="mn-MN"/>
        </w:rPr>
        <w:t xml:space="preserve"> гэж хэмжил гүйцэтгэхэд ашиглаж байгаа хэмжил зүйн системийн тогтоосон үзүүлэлт бүхий техник хэрэгсэл, эд анги, </w:t>
      </w:r>
      <w:r w:rsidRPr="00BF4370">
        <w:rPr>
          <w:rFonts w:ascii="Arial" w:eastAsia="Times New Roman" w:hAnsi="Arial" w:cs="Arial"/>
          <w:color w:val="0070C0"/>
          <w:sz w:val="24"/>
          <w:szCs w:val="24"/>
          <w:lang w:val="mn-MN"/>
        </w:rPr>
        <w:t xml:space="preserve"> </w:t>
      </w:r>
      <w:r w:rsidRPr="00BF4370">
        <w:rPr>
          <w:rFonts w:ascii="Arial" w:eastAsia="Times New Roman" w:hAnsi="Arial" w:cs="Arial"/>
          <w:sz w:val="24"/>
          <w:szCs w:val="24"/>
          <w:lang w:val="mn-MN"/>
        </w:rPr>
        <w:t>программ хангамжийн нийцлийн зохион бүтээлт, угсралтын цогц үйл ажиллагааг</w:t>
      </w:r>
      <w:r w:rsidRPr="00BF4370">
        <w:rPr>
          <w:rFonts w:ascii="Arial" w:eastAsia="Calibri" w:hAnsi="Arial" w:cs="Arial"/>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 xml:space="preserve">“Хэмжих хэрэгслийг импортлох” </w:t>
      </w:r>
      <w:r w:rsidRPr="00BF4370">
        <w:rPr>
          <w:rFonts w:ascii="Arial" w:eastAsia="Times New Roman" w:hAnsi="Arial" w:cs="Arial"/>
          <w:sz w:val="24"/>
          <w:szCs w:val="24"/>
          <w:lang w:val="mn-MN"/>
        </w:rPr>
        <w:t xml:space="preserve">гэж </w:t>
      </w:r>
      <w:r w:rsidRPr="00BF4370">
        <w:rPr>
          <w:rFonts w:ascii="Arial" w:eastAsia="Times New Roman" w:hAnsi="Arial" w:cs="Arial"/>
          <w:color w:val="000000" w:themeColor="text1"/>
          <w:sz w:val="24"/>
          <w:szCs w:val="24"/>
          <w:lang w:val="mn-MN"/>
        </w:rPr>
        <w:t>Хэмжил зүйн тухай хуулийн 8 дугаар зүйлийн 8.1-д заасан үйл ажиллагаанд ашиглах хэмжих хэрэгсэл нь  загварын туршилтад тэнцэж, хэмжил зүйн мэдээллийн улсын нэгдсэн санд бүртгэгдсэн тохолдолд түүнийг худалдан борлуулах, ашиглах зорилгоор гадаадын улсаас Монгол Улсын хилээр нэвтрүүлэн нийлүүлэх үйл ажиллагааг</w:t>
      </w:r>
      <w:r w:rsidRPr="00BF4370">
        <w:rPr>
          <w:rFonts w:ascii="Arial" w:eastAsia="Calibri" w:hAnsi="Arial" w:cs="Arial"/>
          <w:sz w:val="24"/>
          <w:szCs w:val="24"/>
          <w:lang w:val="mn-MN"/>
        </w:rPr>
        <w:t>;</w:t>
      </w:r>
      <w:r w:rsidRPr="00BF4370">
        <w:rPr>
          <w:rFonts w:ascii="Arial" w:eastAsia="Times New Roman" w:hAnsi="Arial" w:cs="Arial"/>
          <w:sz w:val="24"/>
          <w:szCs w:val="24"/>
          <w:lang w:val="mn-MN"/>
        </w:rPr>
        <w:t xml:space="preserve">  </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color w:val="000000" w:themeColor="text1"/>
          <w:sz w:val="24"/>
          <w:szCs w:val="24"/>
          <w:u w:val="single"/>
          <w:lang w:val="mn-MN" w:bidi="bo-CN"/>
        </w:rPr>
      </w:pPr>
      <w:r w:rsidRPr="00BF4370">
        <w:rPr>
          <w:rFonts w:ascii="Arial" w:eastAsia="Times New Roman" w:hAnsi="Arial" w:cs="Arial"/>
          <w:color w:val="000000"/>
          <w:sz w:val="24"/>
          <w:szCs w:val="24"/>
          <w:lang w:val="mn-MN"/>
        </w:rPr>
        <w:t>“</w:t>
      </w:r>
      <w:r w:rsidRPr="00BF4370">
        <w:rPr>
          <w:rFonts w:ascii="Arial" w:eastAsia="Times New Roman" w:hAnsi="Arial" w:cs="Arial"/>
          <w:b/>
          <w:color w:val="000000"/>
          <w:sz w:val="24"/>
          <w:szCs w:val="24"/>
          <w:lang w:val="mn-MN"/>
        </w:rPr>
        <w:t>Хэмжих хэрэгслийг засварлах”</w:t>
      </w:r>
      <w:r w:rsidRPr="00BF4370">
        <w:rPr>
          <w:rFonts w:ascii="Arial" w:eastAsia="Times New Roman" w:hAnsi="Arial" w:cs="Arial"/>
          <w:color w:val="000000"/>
          <w:sz w:val="24"/>
          <w:szCs w:val="24"/>
          <w:lang w:val="mn-MN"/>
        </w:rPr>
        <w:t xml:space="preserve"> гэж </w:t>
      </w:r>
      <w:r w:rsidRPr="00BF4370">
        <w:rPr>
          <w:rFonts w:ascii="Arial" w:eastAsia="Times New Roman" w:hAnsi="Arial" w:cs="Arial"/>
          <w:color w:val="000000" w:themeColor="text1"/>
          <w:sz w:val="24"/>
          <w:szCs w:val="24"/>
          <w:lang w:val="mn-MN"/>
        </w:rPr>
        <w:t>шалгалт баталгаажуулалтын үйл ажиллагаагаар хэмжил зүйн үзүүлэлт нь стандартын тогтоосон үзүүлэлтийг хангаагүй тохиолдолд холбогдох стандарт, арга аргачлал, технологийн зааврын дагуу хэмжих хэрэгслийн эд, ангийг солих, засч тохиргоо хийх үйл ажиллагааг</w:t>
      </w:r>
      <w:r w:rsidRPr="00BF4370">
        <w:rPr>
          <w:rFonts w:ascii="Arial" w:eastAsia="Calibri" w:hAnsi="Arial" w:cs="Arial"/>
          <w:color w:val="000000" w:themeColor="text1"/>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“Хэмжих хэрэгслийг суурилуулах”</w:t>
      </w:r>
      <w:r w:rsidRPr="00BF4370">
        <w:rPr>
          <w:rFonts w:ascii="Arial" w:eastAsia="Times New Roman" w:hAnsi="Arial" w:cs="Arial"/>
          <w:sz w:val="24"/>
          <w:szCs w:val="24"/>
          <w:lang w:val="mn-MN"/>
        </w:rPr>
        <w:t xml:space="preserve"> гэж гэж хэмжих хэрэгслийг холбогдох стандарт, үйлдвэрлэгчийн технологийн заавар, программ хангамж болон холболтын схемийн  дагуу угсарч суурилуулж хэвийн ажиллагааг хангах үйл ажиллагаа</w:t>
      </w:r>
      <w:r w:rsidRPr="00BF4370">
        <w:rPr>
          <w:rFonts w:ascii="Arial" w:eastAsia="Calibri" w:hAnsi="Arial" w:cs="Arial"/>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sz w:val="24"/>
          <w:szCs w:val="24"/>
          <w:lang w:val="mn-MN"/>
        </w:rPr>
        <w:t>“</w:t>
      </w:r>
      <w:r w:rsidRPr="00BF4370">
        <w:rPr>
          <w:rFonts w:ascii="Arial" w:eastAsia="Times New Roman" w:hAnsi="Arial" w:cs="Arial"/>
          <w:b/>
          <w:sz w:val="24"/>
          <w:szCs w:val="24"/>
          <w:lang w:val="mn-MN"/>
        </w:rPr>
        <w:t>Хэмжил зүйн мэдээллийн улсын нэгдсэн сан”</w:t>
      </w:r>
      <w:r w:rsidRPr="00BF4370">
        <w:rPr>
          <w:rFonts w:ascii="Arial" w:eastAsia="Times New Roman" w:hAnsi="Arial" w:cs="Arial"/>
          <w:sz w:val="24"/>
          <w:szCs w:val="24"/>
          <w:lang w:val="mn-MN"/>
        </w:rPr>
        <w:t xml:space="preserve"> гэж хэмжил зүйн үйл ажиллагаа эрхлэж буй байгууллагын нэр, хаяг, </w:t>
      </w:r>
      <w:r w:rsidR="006A68A2">
        <w:rPr>
          <w:rFonts w:ascii="Arial" w:eastAsia="Times New Roman" w:hAnsi="Arial" w:cs="Arial"/>
          <w:sz w:val="24"/>
          <w:szCs w:val="24"/>
          <w:lang w:val="mn-MN"/>
        </w:rPr>
        <w:t xml:space="preserve">тушаалын хуулбар, </w:t>
      </w:r>
      <w:r w:rsidRPr="00BF4370">
        <w:rPr>
          <w:rFonts w:ascii="Arial" w:eastAsia="Times New Roman" w:hAnsi="Arial" w:cs="Arial"/>
          <w:sz w:val="24"/>
          <w:szCs w:val="24"/>
          <w:lang w:val="mn-MN"/>
        </w:rPr>
        <w:t>бүртгэлийн дугаар, бүртгэгдсэн огноо, хэмжил зүйн үйл ажиллагаа эрхлэх хамрах хүрээг багтаасан цогц мэдээллийг;</w:t>
      </w:r>
    </w:p>
    <w:p w:rsidR="00BF4370" w:rsidRPr="00BF4370" w:rsidRDefault="00BF4370" w:rsidP="00BF4370">
      <w:pPr>
        <w:autoSpaceDE w:val="0"/>
        <w:autoSpaceDN w:val="0"/>
        <w:adjustRightInd w:val="0"/>
        <w:spacing w:after="0" w:line="240" w:lineRule="auto"/>
        <w:ind w:left="720" w:right="4"/>
        <w:jc w:val="both"/>
        <w:rPr>
          <w:rFonts w:ascii="Arial" w:eastAsia="Calibri" w:hAnsi="Arial" w:cs="Arial"/>
          <w:sz w:val="24"/>
          <w:szCs w:val="24"/>
          <w:lang w:val="mn-MN" w:bidi="bo-CN"/>
        </w:rPr>
      </w:pPr>
    </w:p>
    <w:p w:rsidR="00BF4370" w:rsidRPr="00BF4370" w:rsidRDefault="00BF4370" w:rsidP="003D4D05">
      <w:pPr>
        <w:spacing w:after="0" w:line="240" w:lineRule="auto"/>
        <w:jc w:val="center"/>
        <w:rPr>
          <w:rFonts w:ascii="Arial" w:eastAsia="Times New Roman" w:hAnsi="Arial" w:cs="Arial"/>
          <w:b/>
          <w:sz w:val="24"/>
          <w:szCs w:val="24"/>
          <w:lang w:eastAsia="mn-MN"/>
        </w:rPr>
      </w:pPr>
      <w:r w:rsidRPr="00BF4370">
        <w:rPr>
          <w:rFonts w:ascii="Arial" w:eastAsia="Times New Roman" w:hAnsi="Arial" w:cs="Arial"/>
          <w:b/>
          <w:sz w:val="24"/>
          <w:szCs w:val="24"/>
          <w:lang w:val="mn-MN"/>
        </w:rPr>
        <w:t xml:space="preserve">Гурав. </w:t>
      </w:r>
      <w:r w:rsidRPr="00BF4370">
        <w:rPr>
          <w:rFonts w:ascii="Arial" w:eastAsia="Times New Roman" w:hAnsi="Arial" w:cs="Arial"/>
          <w:b/>
          <w:sz w:val="24"/>
          <w:szCs w:val="24"/>
          <w:lang w:val="mn-MN" w:eastAsia="mn-MN"/>
        </w:rPr>
        <w:t>Хэмжил зүйн үйл ажиллагаа эрхлэх аж ахуйн нэгж, байгууллагад тавих шаардлага</w:t>
      </w:r>
    </w:p>
    <w:p w:rsidR="00BF4370" w:rsidRPr="00BF4370" w:rsidRDefault="00BF4370" w:rsidP="00BF4370">
      <w:pPr>
        <w:spacing w:after="0" w:line="240" w:lineRule="auto"/>
        <w:contextualSpacing/>
        <w:jc w:val="both"/>
        <w:rPr>
          <w:rFonts w:ascii="Arial" w:eastAsia="Times New Roman" w:hAnsi="Arial" w:cs="Arial"/>
          <w:b/>
          <w:sz w:val="24"/>
          <w:szCs w:val="24"/>
        </w:rPr>
      </w:pPr>
    </w:p>
    <w:p w:rsidR="00F94D4D" w:rsidRPr="00570CD1" w:rsidRDefault="00BF4370" w:rsidP="00F94D4D">
      <w:pPr>
        <w:pStyle w:val="ListParagraph"/>
        <w:spacing w:after="0" w:line="240" w:lineRule="auto"/>
        <w:ind w:left="0"/>
        <w:jc w:val="both"/>
        <w:rPr>
          <w:rFonts w:ascii="Arial" w:eastAsia="Times New Roman" w:hAnsi="Arial" w:cs="Arial"/>
          <w:sz w:val="24"/>
          <w:szCs w:val="24"/>
          <w:lang w:val="mn-MN" w:eastAsia="mn-MN"/>
        </w:rPr>
      </w:pPr>
      <w:r w:rsidRPr="00BF4370">
        <w:rPr>
          <w:rFonts w:ascii="Arial" w:eastAsia="Times New Roman" w:hAnsi="Arial" w:cs="Arial"/>
          <w:sz w:val="24"/>
          <w:szCs w:val="24"/>
          <w:lang w:val="mn-MN"/>
        </w:rPr>
        <w:tab/>
      </w:r>
      <w:r w:rsidR="009D6E36">
        <w:rPr>
          <w:rFonts w:ascii="Arial" w:eastAsia="Times New Roman" w:hAnsi="Arial" w:cs="Arial"/>
          <w:sz w:val="24"/>
          <w:szCs w:val="24"/>
          <w:lang w:val="mn-MN"/>
        </w:rPr>
        <w:t xml:space="preserve">3.1 </w:t>
      </w:r>
      <w:r w:rsidRPr="00BF4370">
        <w:rPr>
          <w:rFonts w:ascii="Arial" w:eastAsia="Times New Roman" w:hAnsi="Arial" w:cs="Arial"/>
          <w:sz w:val="24"/>
          <w:szCs w:val="24"/>
          <w:lang w:val="mn-MN"/>
        </w:rPr>
        <w:t xml:space="preserve">Аж ахуйн нэгж, байгууллага нь хэмжил зүйн үйл ажиллагаа эрхлэх </w:t>
      </w:r>
      <w:r w:rsidRPr="00BF4370">
        <w:rPr>
          <w:rFonts w:ascii="Arial" w:eastAsia="Times New Roman" w:hAnsi="Arial" w:cs="Arial"/>
          <w:color w:val="000000" w:themeColor="text1"/>
          <w:sz w:val="24"/>
          <w:szCs w:val="24"/>
          <w:lang w:val="mn-MN"/>
        </w:rPr>
        <w:t xml:space="preserve">чадавхиа </w:t>
      </w:r>
      <w:r w:rsidRPr="00BF4370">
        <w:rPr>
          <w:rFonts w:ascii="Arial" w:eastAsia="Times New Roman" w:hAnsi="Arial" w:cs="Arial"/>
          <w:sz w:val="24"/>
          <w:szCs w:val="24"/>
          <w:lang w:val="mn-MN"/>
        </w:rPr>
        <w:t>үнэлүүл</w:t>
      </w:r>
      <w:r w:rsidR="002D733E">
        <w:rPr>
          <w:rFonts w:ascii="Arial" w:eastAsia="Times New Roman" w:hAnsi="Arial" w:cs="Arial"/>
          <w:sz w:val="24"/>
          <w:szCs w:val="24"/>
          <w:lang w:val="mn-MN"/>
        </w:rPr>
        <w:t>э</w:t>
      </w:r>
      <w:r w:rsidR="00571B75">
        <w:rPr>
          <w:rFonts w:ascii="Arial" w:eastAsia="Times New Roman" w:hAnsi="Arial" w:cs="Arial"/>
          <w:sz w:val="24"/>
          <w:szCs w:val="24"/>
          <w:lang w:val="mn-MN"/>
        </w:rPr>
        <w:t>х</w:t>
      </w:r>
      <w:r w:rsidR="00F64F43">
        <w:rPr>
          <w:rFonts w:ascii="Arial" w:eastAsia="Times New Roman" w:hAnsi="Arial" w:cs="Arial"/>
          <w:sz w:val="24"/>
          <w:szCs w:val="24"/>
          <w:lang w:val="mn-MN"/>
        </w:rPr>
        <w:t xml:space="preserve"> албан хүсэлт, мэдээллийг</w:t>
      </w:r>
      <w:r w:rsidR="00C940BB">
        <w:rPr>
          <w:rFonts w:ascii="Arial" w:eastAsia="Times New Roman" w:hAnsi="Arial" w:cs="Arial"/>
          <w:sz w:val="24"/>
          <w:szCs w:val="24"/>
          <w:lang w:val="mn-MN" w:eastAsia="mn-MN"/>
        </w:rPr>
        <w:t xml:space="preserve"> </w:t>
      </w:r>
      <w:r w:rsidRPr="00BF4370">
        <w:rPr>
          <w:rFonts w:ascii="Arial" w:eastAsia="Times New Roman" w:hAnsi="Arial" w:cs="Arial"/>
          <w:sz w:val="24"/>
          <w:szCs w:val="24"/>
          <w:lang w:val="mn-MN" w:eastAsia="mn-MN"/>
        </w:rPr>
        <w:t>Хэмжил зүйн төв байгууллагын цахим</w:t>
      </w:r>
      <w:r w:rsidR="00A40C80">
        <w:rPr>
          <w:rFonts w:ascii="Arial" w:eastAsia="Times New Roman" w:hAnsi="Arial" w:cs="Arial"/>
          <w:sz w:val="24"/>
          <w:szCs w:val="24"/>
          <w:lang w:val="mn-MN" w:eastAsia="mn-MN"/>
        </w:rPr>
        <w:t xml:space="preserve"> хуудасны</w:t>
      </w:r>
      <w:r w:rsidR="003E5878">
        <w:rPr>
          <w:rFonts w:ascii="Arial" w:eastAsia="Times New Roman" w:hAnsi="Arial" w:cs="Arial"/>
          <w:sz w:val="24"/>
          <w:szCs w:val="24"/>
          <w:lang w:val="mn-MN" w:eastAsia="mn-MN"/>
        </w:rPr>
        <w:t xml:space="preserve"> </w:t>
      </w:r>
      <w:r w:rsidR="00814280" w:rsidRPr="00D65023">
        <w:rPr>
          <w:rFonts w:ascii="Arial" w:eastAsia="Times New Roman" w:hAnsi="Arial" w:cs="Arial"/>
          <w:sz w:val="24"/>
          <w:szCs w:val="24"/>
          <w:lang w:val="mn-MN" w:eastAsia="mn-MN"/>
        </w:rPr>
        <w:t>заав</w:t>
      </w:r>
      <w:r w:rsidRPr="00BF4370">
        <w:rPr>
          <w:rFonts w:ascii="Arial" w:eastAsia="Times New Roman" w:hAnsi="Arial" w:cs="Arial"/>
          <w:sz w:val="24"/>
          <w:szCs w:val="24"/>
          <w:lang w:val="mn-MN" w:eastAsia="mn-MN"/>
        </w:rPr>
        <w:t>р</w:t>
      </w:r>
      <w:r w:rsidR="00814280" w:rsidRPr="00D65023">
        <w:rPr>
          <w:rFonts w:ascii="Arial" w:eastAsia="Times New Roman" w:hAnsi="Arial" w:cs="Arial"/>
          <w:sz w:val="24"/>
          <w:szCs w:val="24"/>
          <w:lang w:val="mn-MN" w:eastAsia="mn-MN"/>
        </w:rPr>
        <w:t>ын</w:t>
      </w:r>
      <w:r w:rsidRPr="00BF4370">
        <w:rPr>
          <w:rFonts w:ascii="Arial" w:eastAsia="Times New Roman" w:hAnsi="Arial" w:cs="Arial"/>
          <w:sz w:val="24"/>
          <w:szCs w:val="24"/>
          <w:lang w:val="mn-MN" w:eastAsia="mn-MN"/>
        </w:rPr>
        <w:t xml:space="preserve"> </w:t>
      </w:r>
      <w:r w:rsidR="00372354">
        <w:rPr>
          <w:rFonts w:ascii="Arial" w:eastAsia="Times New Roman" w:hAnsi="Arial" w:cs="Arial"/>
          <w:sz w:val="24"/>
          <w:szCs w:val="24"/>
          <w:lang w:val="mn-MN" w:eastAsia="mn-MN"/>
        </w:rPr>
        <w:t>дагуу</w:t>
      </w:r>
      <w:r w:rsidR="00F94D4D">
        <w:rPr>
          <w:rFonts w:ascii="Arial" w:eastAsia="Times New Roman" w:hAnsi="Arial" w:cs="Arial"/>
          <w:sz w:val="24"/>
          <w:szCs w:val="24"/>
          <w:lang w:val="mn-MN" w:eastAsia="mn-MN"/>
        </w:rPr>
        <w:t xml:space="preserve"> </w:t>
      </w:r>
      <w:r w:rsidR="00A77127">
        <w:rPr>
          <w:rFonts w:ascii="Arial" w:eastAsia="Times New Roman" w:hAnsi="Arial" w:cs="Arial"/>
          <w:sz w:val="24"/>
          <w:szCs w:val="24"/>
          <w:lang w:val="mn-MN" w:eastAsia="mn-MN"/>
        </w:rPr>
        <w:t>энэхүү журмын 1 дүгээр хавср</w:t>
      </w:r>
      <w:r w:rsidR="00CA33CF">
        <w:rPr>
          <w:rFonts w:ascii="Arial" w:eastAsia="Times New Roman" w:hAnsi="Arial" w:cs="Arial"/>
          <w:sz w:val="24"/>
          <w:szCs w:val="24"/>
          <w:lang w:val="mn-MN" w:eastAsia="mn-MN"/>
        </w:rPr>
        <w:t>а</w:t>
      </w:r>
      <w:r w:rsidR="00A77127">
        <w:rPr>
          <w:rFonts w:ascii="Arial" w:eastAsia="Times New Roman" w:hAnsi="Arial" w:cs="Arial"/>
          <w:sz w:val="24"/>
          <w:szCs w:val="24"/>
          <w:lang w:val="mn-MN" w:eastAsia="mn-MN"/>
        </w:rPr>
        <w:t xml:space="preserve">лтын </w:t>
      </w:r>
      <w:r w:rsidR="00F94D4D">
        <w:rPr>
          <w:rFonts w:ascii="Arial" w:eastAsia="Times New Roman" w:hAnsi="Arial" w:cs="Arial"/>
          <w:sz w:val="24"/>
          <w:szCs w:val="24"/>
          <w:lang w:val="mn-MN" w:eastAsia="mn-MN"/>
        </w:rPr>
        <w:t xml:space="preserve">хүрээнд </w:t>
      </w:r>
      <w:r w:rsidRPr="00BF4370">
        <w:rPr>
          <w:rFonts w:ascii="Arial" w:eastAsia="Times New Roman" w:hAnsi="Arial" w:cs="Arial"/>
          <w:sz w:val="24"/>
          <w:szCs w:val="24"/>
          <w:lang w:val="mn-MN" w:eastAsia="mn-MN"/>
        </w:rPr>
        <w:t>цахимаар ирүүлнэ</w:t>
      </w:r>
      <w:r w:rsidRPr="00BF4370">
        <w:rPr>
          <w:rFonts w:ascii="Arial" w:eastAsia="Times New Roman" w:hAnsi="Arial" w:cs="Arial"/>
          <w:color w:val="FF0000"/>
          <w:sz w:val="24"/>
          <w:szCs w:val="24"/>
          <w:lang w:val="mn-MN" w:eastAsia="mn-MN"/>
        </w:rPr>
        <w:t>.</w:t>
      </w:r>
      <w:r w:rsidR="00F94D4D" w:rsidRPr="00570CD1">
        <w:rPr>
          <w:rFonts w:ascii="Arial" w:eastAsia="Times New Roman" w:hAnsi="Arial" w:cs="Arial"/>
          <w:sz w:val="24"/>
          <w:szCs w:val="24"/>
          <w:lang w:val="mn-MN" w:eastAsia="mn-MN"/>
        </w:rPr>
        <w:t xml:space="preserve"> Үүнд: </w:t>
      </w:r>
    </w:p>
    <w:p w:rsidR="00866961" w:rsidRDefault="00866961" w:rsidP="00866961">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DA75D3">
        <w:rPr>
          <w:rFonts w:ascii="Arial" w:eastAsia="Times New Roman" w:hAnsi="Arial" w:cs="Arial"/>
          <w:sz w:val="24"/>
          <w:szCs w:val="24"/>
          <w:lang w:val="mn-MN" w:eastAsia="mn-MN"/>
        </w:rPr>
        <w:t>ажлын байрны хангамж</w:t>
      </w:r>
      <w:r>
        <w:rPr>
          <w:rFonts w:ascii="Arial" w:eastAsia="Times New Roman" w:hAnsi="Arial" w:cs="Arial"/>
          <w:sz w:val="24"/>
          <w:szCs w:val="24"/>
          <w:lang w:val="mn-MN" w:eastAsia="mn-MN"/>
        </w:rPr>
        <w:t>,</w:t>
      </w:r>
      <w:r w:rsidR="0033587E" w:rsidRPr="0033587E">
        <w:rPr>
          <w:rFonts w:ascii="Arial" w:eastAsia="Times New Roman" w:hAnsi="Arial" w:cs="Arial"/>
          <w:sz w:val="24"/>
          <w:szCs w:val="24"/>
          <w:lang w:val="mn-MN" w:eastAsia="mn-MN"/>
        </w:rPr>
        <w:t xml:space="preserve"> </w:t>
      </w:r>
      <w:r w:rsidR="0033587E">
        <w:rPr>
          <w:rFonts w:ascii="Arial" w:eastAsia="Times New Roman" w:hAnsi="Arial" w:cs="Arial"/>
          <w:sz w:val="24"/>
          <w:szCs w:val="24"/>
          <w:lang w:val="mn-MN" w:eastAsia="mn-MN"/>
        </w:rPr>
        <w:t>орчин</w:t>
      </w:r>
    </w:p>
    <w:p w:rsidR="00371CA4"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стандарт, дүрэм, журам, </w:t>
      </w:r>
      <w:r w:rsidR="00870967">
        <w:rPr>
          <w:rFonts w:ascii="Arial" w:eastAsia="Times New Roman" w:hAnsi="Arial" w:cs="Arial"/>
          <w:sz w:val="24"/>
          <w:szCs w:val="24"/>
          <w:lang w:val="mn-MN" w:eastAsia="mn-MN"/>
        </w:rPr>
        <w:t xml:space="preserve">гэрээ хэлцэл, </w:t>
      </w:r>
      <w:r w:rsidR="0064320E">
        <w:rPr>
          <w:rFonts w:ascii="Arial" w:eastAsia="Times New Roman" w:hAnsi="Arial" w:cs="Arial"/>
          <w:sz w:val="24"/>
          <w:szCs w:val="24"/>
          <w:lang w:val="mn-MN" w:eastAsia="mn-MN"/>
        </w:rPr>
        <w:t xml:space="preserve">эрхзүйн </w:t>
      </w:r>
      <w:r>
        <w:rPr>
          <w:rFonts w:ascii="Arial" w:eastAsia="Times New Roman" w:hAnsi="Arial" w:cs="Arial"/>
          <w:sz w:val="24"/>
          <w:szCs w:val="24"/>
          <w:lang w:val="mn-MN" w:eastAsia="mn-MN"/>
        </w:rPr>
        <w:t>баримт бич</w:t>
      </w:r>
      <w:r w:rsidRPr="00836F6E">
        <w:rPr>
          <w:rFonts w:ascii="Arial" w:eastAsia="Times New Roman" w:hAnsi="Arial" w:cs="Arial"/>
          <w:sz w:val="24"/>
          <w:szCs w:val="24"/>
          <w:lang w:val="mn-MN" w:eastAsia="mn-MN"/>
        </w:rPr>
        <w:t>г</w:t>
      </w:r>
      <w:r>
        <w:rPr>
          <w:rFonts w:ascii="Arial" w:eastAsia="Times New Roman" w:hAnsi="Arial" w:cs="Arial"/>
          <w:sz w:val="24"/>
          <w:szCs w:val="24"/>
          <w:lang w:val="mn-MN" w:eastAsia="mn-MN"/>
        </w:rPr>
        <w:t>ийн шаардлага</w:t>
      </w:r>
      <w:r w:rsidRPr="00836F6E">
        <w:rPr>
          <w:rFonts w:ascii="Arial" w:eastAsia="Times New Roman" w:hAnsi="Arial" w:cs="Arial"/>
          <w:sz w:val="24"/>
          <w:szCs w:val="24"/>
          <w:lang w:val="mn-MN" w:eastAsia="mn-MN"/>
        </w:rPr>
        <w:t xml:space="preserve">, </w:t>
      </w:r>
    </w:p>
    <w:p w:rsidR="00371CA4" w:rsidRPr="00836F6E"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836F6E">
        <w:rPr>
          <w:rFonts w:ascii="Arial" w:eastAsia="Times New Roman" w:hAnsi="Arial" w:cs="Arial"/>
          <w:sz w:val="24"/>
          <w:szCs w:val="24"/>
          <w:lang w:val="mn-MN" w:eastAsia="mn-MN"/>
        </w:rPr>
        <w:t>боловсон хүчн</w:t>
      </w:r>
      <w:r>
        <w:rPr>
          <w:rFonts w:ascii="Arial" w:eastAsia="Times New Roman" w:hAnsi="Arial" w:cs="Arial"/>
          <w:sz w:val="24"/>
          <w:szCs w:val="24"/>
          <w:lang w:val="mn-MN" w:eastAsia="mn-MN"/>
        </w:rPr>
        <w:t>ий хангамж,</w:t>
      </w:r>
      <w:r w:rsidRPr="0006021F">
        <w:rPr>
          <w:rFonts w:ascii="Arial" w:eastAsia="Times New Roman" w:hAnsi="Arial" w:cs="Arial"/>
          <w:sz w:val="24"/>
          <w:szCs w:val="24"/>
          <w:lang w:val="mn-MN" w:eastAsia="mn-MN"/>
        </w:rPr>
        <w:t xml:space="preserve"> </w:t>
      </w:r>
      <w:r>
        <w:rPr>
          <w:rFonts w:ascii="Arial" w:eastAsia="Times New Roman" w:hAnsi="Arial" w:cs="Arial"/>
          <w:sz w:val="24"/>
          <w:szCs w:val="24"/>
          <w:lang w:val="mn-MN" w:eastAsia="mn-MN"/>
        </w:rPr>
        <w:t>шаардлага</w:t>
      </w:r>
      <w:r w:rsidRPr="00836F6E">
        <w:rPr>
          <w:rFonts w:ascii="Arial" w:eastAsia="Times New Roman" w:hAnsi="Arial" w:cs="Arial"/>
          <w:sz w:val="24"/>
          <w:szCs w:val="24"/>
          <w:lang w:val="mn-MN" w:eastAsia="mn-MN"/>
        </w:rPr>
        <w:t xml:space="preserve">, </w:t>
      </w:r>
    </w:p>
    <w:p w:rsidR="00371CA4" w:rsidRPr="00836F6E"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836F6E">
        <w:rPr>
          <w:rFonts w:ascii="Arial" w:eastAsia="Times New Roman" w:hAnsi="Arial" w:cs="Arial"/>
          <w:sz w:val="24"/>
          <w:szCs w:val="24"/>
          <w:lang w:val="mn-MN" w:eastAsia="mn-MN"/>
        </w:rPr>
        <w:t>ажлын эталон</w:t>
      </w:r>
      <w:r>
        <w:rPr>
          <w:rFonts w:ascii="Arial" w:eastAsia="Times New Roman" w:hAnsi="Arial" w:cs="Arial"/>
          <w:sz w:val="24"/>
          <w:szCs w:val="24"/>
          <w:lang w:val="mn-MN" w:eastAsia="mn-MN"/>
        </w:rPr>
        <w:t>ы хангамж</w:t>
      </w:r>
      <w:r w:rsidRPr="00836F6E">
        <w:rPr>
          <w:rFonts w:ascii="Arial" w:eastAsia="Times New Roman" w:hAnsi="Arial" w:cs="Arial"/>
          <w:sz w:val="24"/>
          <w:szCs w:val="24"/>
          <w:lang w:val="mn-MN" w:eastAsia="mn-MN"/>
        </w:rPr>
        <w:t>,</w:t>
      </w:r>
      <w:r>
        <w:rPr>
          <w:rFonts w:ascii="Arial" w:eastAsia="Times New Roman" w:hAnsi="Arial" w:cs="Arial"/>
          <w:sz w:val="24"/>
          <w:szCs w:val="24"/>
          <w:lang w:val="mn-MN" w:eastAsia="mn-MN"/>
        </w:rPr>
        <w:t xml:space="preserve"> нэгж дамжуулалтын бэлэн байдал,</w:t>
      </w:r>
      <w:r w:rsidRPr="00836F6E">
        <w:rPr>
          <w:rFonts w:ascii="Arial" w:eastAsia="Times New Roman" w:hAnsi="Arial" w:cs="Arial"/>
          <w:sz w:val="24"/>
          <w:szCs w:val="24"/>
          <w:lang w:val="mn-MN" w:eastAsia="mn-MN"/>
        </w:rPr>
        <w:t xml:space="preserve"> </w:t>
      </w:r>
    </w:p>
    <w:p w:rsidR="00371CA4"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280F84">
        <w:rPr>
          <w:rFonts w:ascii="Arial" w:eastAsia="Times New Roman" w:hAnsi="Arial" w:cs="Arial"/>
          <w:sz w:val="24"/>
          <w:szCs w:val="24"/>
          <w:lang w:val="mn-MN" w:eastAsia="mn-MN"/>
        </w:rPr>
        <w:t>ажлын багаж, техник, тоног төхөөрөмж</w:t>
      </w:r>
      <w:r w:rsidR="00C0566B">
        <w:rPr>
          <w:rFonts w:ascii="Arial" w:eastAsia="Times New Roman" w:hAnsi="Arial" w:cs="Arial"/>
          <w:sz w:val="24"/>
          <w:szCs w:val="24"/>
          <w:lang w:val="mn-MN" w:eastAsia="mn-MN"/>
        </w:rPr>
        <w:t>, сэлбэг хэрэгслийн</w:t>
      </w:r>
      <w:r w:rsidR="0034152A">
        <w:rPr>
          <w:rFonts w:ascii="Arial" w:eastAsia="Times New Roman" w:hAnsi="Arial" w:cs="Arial"/>
          <w:sz w:val="24"/>
          <w:szCs w:val="24"/>
          <w:lang w:val="mn-MN" w:eastAsia="mn-MN"/>
        </w:rPr>
        <w:t xml:space="preserve"> хангамж</w:t>
      </w:r>
      <w:r w:rsidRPr="00280F84">
        <w:rPr>
          <w:rFonts w:ascii="Arial" w:eastAsia="Times New Roman" w:hAnsi="Arial" w:cs="Arial"/>
          <w:sz w:val="24"/>
          <w:szCs w:val="24"/>
          <w:lang w:val="mn-MN" w:eastAsia="mn-MN"/>
        </w:rPr>
        <w:t xml:space="preserve"> гэх мэт.</w:t>
      </w:r>
    </w:p>
    <w:p w:rsidR="00701FD2" w:rsidRDefault="009D6E36" w:rsidP="009D6E36">
      <w:pPr>
        <w:spacing w:after="0"/>
        <w:ind w:firstLine="709"/>
        <w:contextualSpacing/>
        <w:jc w:val="both"/>
        <w:rPr>
          <w:rFonts w:ascii="Arial" w:eastAsia="Times New Roman" w:hAnsi="Arial" w:cs="Arial"/>
          <w:sz w:val="24"/>
          <w:szCs w:val="24"/>
          <w:lang w:val="mn-MN"/>
        </w:rPr>
      </w:pPr>
      <w:r>
        <w:rPr>
          <w:rFonts w:ascii="Arial" w:eastAsia="Times New Roman" w:hAnsi="Arial" w:cs="Arial"/>
          <w:sz w:val="24"/>
          <w:szCs w:val="24"/>
          <w:lang w:val="mn-MN" w:eastAsia="mn-MN"/>
        </w:rPr>
        <w:t xml:space="preserve">3.2 </w:t>
      </w:r>
      <w:r w:rsidRPr="00BF4370">
        <w:rPr>
          <w:rFonts w:ascii="Arial" w:eastAsia="Times New Roman" w:hAnsi="Arial" w:cs="Arial"/>
          <w:sz w:val="24"/>
          <w:szCs w:val="24"/>
          <w:lang w:val="mn-MN" w:eastAsia="mn-MN"/>
        </w:rPr>
        <w:t xml:space="preserve">Давтан үнэлгээнд хамрагдах аж ахуйн нэгж, байгууллага нь </w:t>
      </w:r>
      <w:r w:rsidRPr="00BF4370">
        <w:rPr>
          <w:rFonts w:ascii="Arial" w:eastAsia="Times New Roman" w:hAnsi="Arial" w:cs="Arial"/>
          <w:sz w:val="24"/>
          <w:szCs w:val="24"/>
          <w:lang w:val="mn-MN"/>
        </w:rPr>
        <w:t xml:space="preserve">албан </w:t>
      </w:r>
      <w:r w:rsidR="00D92FCD">
        <w:rPr>
          <w:rFonts w:ascii="Arial" w:eastAsia="Times New Roman" w:hAnsi="Arial" w:cs="Arial"/>
          <w:sz w:val="24"/>
          <w:szCs w:val="24"/>
          <w:lang w:val="mn-MN"/>
        </w:rPr>
        <w:t>хүсэлт, холбогдох бичи</w:t>
      </w:r>
      <w:r w:rsidR="005440F3">
        <w:rPr>
          <w:rFonts w:ascii="Arial" w:eastAsia="Times New Roman" w:hAnsi="Arial" w:cs="Arial"/>
          <w:sz w:val="24"/>
          <w:szCs w:val="24"/>
          <w:lang w:val="mn-MN"/>
        </w:rPr>
        <w:t>г</w:t>
      </w:r>
      <w:r w:rsidR="00D92FCD">
        <w:rPr>
          <w:rFonts w:ascii="Arial" w:eastAsia="Times New Roman" w:hAnsi="Arial" w:cs="Arial"/>
          <w:sz w:val="24"/>
          <w:szCs w:val="24"/>
          <w:lang w:val="mn-MN"/>
        </w:rPr>
        <w:t xml:space="preserve"> </w:t>
      </w:r>
      <w:r w:rsidR="005440F3">
        <w:rPr>
          <w:rFonts w:ascii="Arial" w:eastAsia="Times New Roman" w:hAnsi="Arial" w:cs="Arial"/>
          <w:sz w:val="24"/>
          <w:szCs w:val="24"/>
          <w:lang w:val="mn-MN"/>
        </w:rPr>
        <w:t xml:space="preserve">баримтын </w:t>
      </w:r>
      <w:r w:rsidR="00D92FCD">
        <w:rPr>
          <w:rFonts w:ascii="Arial" w:eastAsia="Times New Roman" w:hAnsi="Arial" w:cs="Arial"/>
          <w:sz w:val="24"/>
          <w:szCs w:val="24"/>
          <w:lang w:val="mn-MN"/>
        </w:rPr>
        <w:t>мэдээллийг</w:t>
      </w:r>
      <w:r w:rsidRPr="00BF4370">
        <w:rPr>
          <w:rFonts w:ascii="Arial" w:eastAsia="Times New Roman" w:hAnsi="Arial" w:cs="Arial"/>
          <w:sz w:val="24"/>
          <w:szCs w:val="24"/>
          <w:lang w:val="mn-MN"/>
        </w:rPr>
        <w:t xml:space="preserve"> хэмжил зүйн мэдээллийн улсын нэгдсэн санд бүртгэгдсэн бүртгэлийн хугацаа дуусахаас нэг сараас доошгүй хугацааны өмнө ирүүлнэ. </w:t>
      </w:r>
    </w:p>
    <w:p w:rsidR="00A66B96" w:rsidRDefault="00A66B96" w:rsidP="00E32797">
      <w:pPr>
        <w:spacing w:after="0"/>
        <w:ind w:firstLine="709"/>
        <w:contextualSpacing/>
        <w:jc w:val="both"/>
        <w:rPr>
          <w:rFonts w:ascii="Arial" w:eastAsia="Times New Roman" w:hAnsi="Arial" w:cs="Arial"/>
          <w:b/>
          <w:sz w:val="24"/>
          <w:szCs w:val="24"/>
          <w:lang w:val="mn-MN" w:eastAsia="mn-MN"/>
        </w:rPr>
      </w:pPr>
    </w:p>
    <w:p w:rsidR="00BF4370" w:rsidRPr="00BF4370" w:rsidRDefault="00BF4370" w:rsidP="00BF4370">
      <w:pPr>
        <w:spacing w:after="0" w:line="240" w:lineRule="auto"/>
        <w:contextualSpacing/>
        <w:jc w:val="center"/>
        <w:rPr>
          <w:rFonts w:ascii="Arial" w:eastAsia="Times New Roman" w:hAnsi="Arial" w:cs="Arial"/>
          <w:b/>
          <w:sz w:val="24"/>
          <w:szCs w:val="24"/>
          <w:lang w:val="mn-MN" w:eastAsia="mn-MN"/>
        </w:rPr>
      </w:pPr>
      <w:r w:rsidRPr="00BF4370">
        <w:rPr>
          <w:rFonts w:ascii="Arial" w:eastAsia="Times New Roman" w:hAnsi="Arial" w:cs="Arial"/>
          <w:b/>
          <w:sz w:val="24"/>
          <w:szCs w:val="24"/>
          <w:lang w:val="mn-MN" w:eastAsia="mn-MN"/>
        </w:rPr>
        <w:t>Дөрөв. Үнэлгээний төрөл, хэлбэр</w:t>
      </w:r>
    </w:p>
    <w:p w:rsidR="00BF4370" w:rsidRPr="00BF4370" w:rsidRDefault="00BF4370" w:rsidP="00BF4370">
      <w:pPr>
        <w:spacing w:after="0" w:line="240" w:lineRule="auto"/>
        <w:contextualSpacing/>
        <w:jc w:val="center"/>
        <w:rPr>
          <w:rFonts w:ascii="Arial" w:eastAsia="Times New Roman" w:hAnsi="Arial" w:cs="Arial"/>
          <w:b/>
          <w:sz w:val="24"/>
          <w:szCs w:val="24"/>
          <w:lang w:val="mn-MN" w:eastAsia="mn-MN"/>
        </w:rPr>
      </w:pPr>
    </w:p>
    <w:p w:rsidR="00BF4370" w:rsidRPr="00BF4370" w:rsidRDefault="00BF4370" w:rsidP="00BF4370">
      <w:pPr>
        <w:numPr>
          <w:ilvl w:val="0"/>
          <w:numId w:val="27"/>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Үнэлгээний төрөл:</w:t>
      </w:r>
    </w:p>
    <w:p w:rsidR="00BF4370" w:rsidRP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Анхдагч үнэлгээгээр хууль, журмын хүрээнд хэмжил зүйн үйл ажиллагааны тодорхой хамрах хүрээнд үйл ажиллагаа явуулах аж ахуйн нэгж, байгууллагын хэмжил зүйн үйл ажиллагааны чадавхыг тогтооно. </w:t>
      </w:r>
    </w:p>
    <w:p w:rsidR="00BF4370" w:rsidRPr="00BF4370" w:rsidRDefault="00BF4370" w:rsidP="00BF4370">
      <w:pPr>
        <w:ind w:left="1843" w:hanging="425"/>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  Хамрах хүрээг өргөтгөх үнэлгээгээр хэмжил зүйн мэдээллийн улсын нэгдсэн санд бүртгэгдсэн, аж ахуйн нэгж байгууллагын хэмжил зүйн үйл ажиллагааг хэмжлийн төрөл, хэмжих хязгаараар </w:t>
      </w:r>
      <w:r w:rsidR="009B6139">
        <w:rPr>
          <w:rFonts w:ascii="Arial" w:eastAsia="Times New Roman" w:hAnsi="Arial" w:cs="Arial"/>
          <w:sz w:val="24"/>
          <w:szCs w:val="24"/>
          <w:lang w:val="mn-MN"/>
        </w:rPr>
        <w:t>өргөтгөх хэлбэрээр</w:t>
      </w:r>
      <w:r w:rsidRPr="00BF4370">
        <w:rPr>
          <w:rFonts w:ascii="Arial" w:eastAsia="Times New Roman" w:hAnsi="Arial" w:cs="Arial"/>
          <w:sz w:val="24"/>
          <w:szCs w:val="24"/>
          <w:lang w:val="mn-MN"/>
        </w:rPr>
        <w:t xml:space="preserve"> хэмжил зүйн үйл ажиллагааны чадавхыг тогтооно.  </w:t>
      </w:r>
    </w:p>
    <w:p w:rsidR="005A7FB6" w:rsidRDefault="005A7FB6" w:rsidP="005A7FB6">
      <w:pPr>
        <w:tabs>
          <w:tab w:val="left" w:pos="1418"/>
        </w:tabs>
        <w:ind w:left="1418" w:firstLine="142"/>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Давтан үнэлгээгээр хэмжил зүйн тодорхой хамрах хүрээнд үйл</w:t>
      </w:r>
    </w:p>
    <w:p w:rsidR="005A7FB6" w:rsidRDefault="00BF4370" w:rsidP="005A7FB6">
      <w:pPr>
        <w:tabs>
          <w:tab w:val="left" w:pos="1418"/>
        </w:tabs>
        <w:ind w:left="1418" w:firstLine="142"/>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lastRenderedPageBreak/>
        <w:t xml:space="preserve"> </w:t>
      </w:r>
      <w:r w:rsidR="005A7FB6">
        <w:rPr>
          <w:rFonts w:ascii="Arial" w:eastAsia="Times New Roman" w:hAnsi="Arial" w:cs="Arial"/>
          <w:sz w:val="24"/>
          <w:szCs w:val="24"/>
          <w:lang w:val="mn-MN"/>
        </w:rPr>
        <w:t xml:space="preserve">   </w:t>
      </w:r>
      <w:r w:rsidRPr="00BF4370">
        <w:rPr>
          <w:rFonts w:ascii="Arial" w:eastAsia="Times New Roman" w:hAnsi="Arial" w:cs="Arial"/>
          <w:sz w:val="24"/>
          <w:szCs w:val="24"/>
          <w:lang w:val="mn-MN"/>
        </w:rPr>
        <w:t>ажиллагаа эрхлэж буй аж ахуйн нэгж, байгууллагын хэмжил зүйн үйл</w:t>
      </w:r>
    </w:p>
    <w:p w:rsidR="005A7FB6" w:rsidRDefault="005A7FB6" w:rsidP="005A7FB6">
      <w:pPr>
        <w:tabs>
          <w:tab w:val="left" w:pos="1418"/>
        </w:tabs>
        <w:ind w:left="1418" w:firstLine="142"/>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ажиллагааны хэвийн </w:t>
      </w:r>
      <w:r w:rsidR="006D0FA5" w:rsidRPr="006D0FA5">
        <w:rPr>
          <w:rFonts w:ascii="Arial" w:eastAsia="Times New Roman" w:hAnsi="Arial" w:cs="Arial"/>
          <w:sz w:val="24"/>
          <w:szCs w:val="24"/>
          <w:u w:val="single"/>
          <w:lang w:val="mn-MN"/>
        </w:rPr>
        <w:t xml:space="preserve">эсэх </w:t>
      </w:r>
      <w:r w:rsidR="00BF4370" w:rsidRPr="00BF4370">
        <w:rPr>
          <w:rFonts w:ascii="Arial" w:eastAsia="Times New Roman" w:hAnsi="Arial" w:cs="Arial"/>
          <w:sz w:val="24"/>
          <w:szCs w:val="24"/>
          <w:lang w:val="mn-MN"/>
        </w:rPr>
        <w:t xml:space="preserve">байдлыг тогтоож мэдээллийн улсын нэгдсэн </w:t>
      </w:r>
    </w:p>
    <w:p w:rsidR="00BF4370" w:rsidRPr="00BF4370" w:rsidRDefault="005A7FB6" w:rsidP="005A7FB6">
      <w:pPr>
        <w:tabs>
          <w:tab w:val="left" w:pos="1418"/>
        </w:tabs>
        <w:ind w:left="1418" w:firstLine="142"/>
        <w:contextualSpacing/>
        <w:jc w:val="both"/>
        <w:rPr>
          <w:rFonts w:ascii="Arial" w:eastAsia="Times New Roman" w:hAnsi="Arial" w:cs="Arial"/>
          <w:sz w:val="24"/>
          <w:szCs w:val="24"/>
          <w:lang w:val="mn-MN" w:eastAsia="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санд бүртгэгдсэн бүртгэлийн хугацааг сунгана. </w:t>
      </w:r>
    </w:p>
    <w:p w:rsidR="00BF4370" w:rsidRPr="00BF4370" w:rsidRDefault="00BF4370" w:rsidP="00BF4370">
      <w:pPr>
        <w:ind w:left="1843" w:hanging="425"/>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   Магадлан үнэлгээгээр хэмжил зүйн мэдээллийн улсын нэгдсэн санд бүртгэгдсэн, аж ахуйн нэгж, байгууллагын </w:t>
      </w:r>
      <w:r w:rsidRPr="00BF4370">
        <w:rPr>
          <w:rFonts w:ascii="Arial" w:eastAsia="Times New Roman" w:hAnsi="Arial" w:cs="Arial"/>
          <w:color w:val="000000"/>
          <w:sz w:val="24"/>
          <w:szCs w:val="24"/>
          <w:lang w:val="mn-MN"/>
        </w:rPr>
        <w:t xml:space="preserve">үйл ажиллагаанд хэмжил зүйн болон хяналтын байгууллага, холбогдох мэргэжлийн байгууллага, хэрэглэгчдээс ирүүлсэн санал, өргөдөл гомдлын дагуу хэмжил зүйн үйл ажиллагааны </w:t>
      </w:r>
      <w:r w:rsidRPr="006D0FA5">
        <w:rPr>
          <w:rFonts w:ascii="Arial" w:eastAsia="Times New Roman" w:hAnsi="Arial" w:cs="Arial"/>
          <w:color w:val="000000"/>
          <w:sz w:val="24"/>
          <w:szCs w:val="24"/>
          <w:u w:val="single"/>
          <w:lang w:val="mn-MN"/>
        </w:rPr>
        <w:t xml:space="preserve">хэвийн </w:t>
      </w:r>
      <w:r w:rsidR="00FD73A9" w:rsidRPr="006D0FA5">
        <w:rPr>
          <w:rFonts w:ascii="Arial" w:eastAsia="Times New Roman" w:hAnsi="Arial" w:cs="Arial"/>
          <w:color w:val="000000"/>
          <w:sz w:val="24"/>
          <w:szCs w:val="24"/>
          <w:u w:val="single"/>
          <w:lang w:val="mn-MN"/>
        </w:rPr>
        <w:t>эсэх</w:t>
      </w:r>
      <w:r w:rsidR="00FD73A9">
        <w:rPr>
          <w:rFonts w:ascii="Arial" w:eastAsia="Times New Roman" w:hAnsi="Arial" w:cs="Arial"/>
          <w:color w:val="000000"/>
          <w:sz w:val="24"/>
          <w:szCs w:val="24"/>
          <w:lang w:val="mn-MN"/>
        </w:rPr>
        <w:t xml:space="preserve"> </w:t>
      </w:r>
      <w:r w:rsidRPr="00BF4370">
        <w:rPr>
          <w:rFonts w:ascii="Arial" w:eastAsia="Times New Roman" w:hAnsi="Arial" w:cs="Arial"/>
          <w:color w:val="000000"/>
          <w:sz w:val="24"/>
          <w:szCs w:val="24"/>
          <w:lang w:val="mn-MN"/>
        </w:rPr>
        <w:t xml:space="preserve">байдлыг </w:t>
      </w:r>
      <w:r w:rsidRPr="00BF4370">
        <w:rPr>
          <w:rFonts w:ascii="Arial" w:eastAsia="Times New Roman" w:hAnsi="Arial" w:cs="Arial"/>
          <w:sz w:val="24"/>
          <w:szCs w:val="24"/>
          <w:lang w:val="mn-MN"/>
        </w:rPr>
        <w:t>тогтооно.</w:t>
      </w:r>
    </w:p>
    <w:p w:rsidR="00BF4370" w:rsidRPr="00BF4370" w:rsidRDefault="00BF4370" w:rsidP="00BF4370">
      <w:pPr>
        <w:ind w:left="1843" w:hanging="1417"/>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2. Үнэлгээний хэлбэр:</w:t>
      </w:r>
    </w:p>
    <w:p w:rsidR="00BF4370" w:rsidRP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Хангалттай. </w:t>
      </w:r>
    </w:p>
    <w:p w:rsid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Хангалтгүй.</w:t>
      </w:r>
    </w:p>
    <w:p w:rsidR="00D62938" w:rsidRPr="00BF4370" w:rsidRDefault="00D62938" w:rsidP="00D62938">
      <w:pPr>
        <w:ind w:left="1800"/>
        <w:contextualSpacing/>
        <w:jc w:val="both"/>
        <w:rPr>
          <w:rFonts w:ascii="Arial" w:eastAsia="Times New Roman" w:hAnsi="Arial" w:cs="Arial"/>
          <w:sz w:val="24"/>
          <w:szCs w:val="24"/>
          <w:lang w:val="mn-MN"/>
        </w:rPr>
      </w:pPr>
    </w:p>
    <w:p w:rsidR="00BF4370" w:rsidRPr="00BF4370" w:rsidRDefault="00BF4370" w:rsidP="00BF4370">
      <w:pPr>
        <w:spacing w:after="0" w:line="240" w:lineRule="auto"/>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Тав. </w:t>
      </w:r>
      <w:r w:rsidRPr="00BF4370">
        <w:rPr>
          <w:rFonts w:ascii="Arial" w:eastAsia="Times New Roman" w:hAnsi="Arial" w:cs="Arial"/>
          <w:b/>
          <w:sz w:val="24"/>
          <w:szCs w:val="24"/>
          <w:lang w:val="mn-MN" w:eastAsia="mn-MN"/>
        </w:rPr>
        <w:t xml:space="preserve">Хэмжил зүйн үйл ажиллагаа эрхлэх аж ахуйн нэгж, </w:t>
      </w:r>
      <w:r w:rsidRPr="00BF4370">
        <w:rPr>
          <w:rFonts w:ascii="Arial" w:eastAsia="Times New Roman" w:hAnsi="Arial" w:cs="Arial"/>
          <w:b/>
          <w:sz w:val="24"/>
          <w:szCs w:val="24"/>
          <w:lang w:val="mn-MN"/>
        </w:rPr>
        <w:t xml:space="preserve">байгууллагын </w:t>
      </w:r>
      <w:r w:rsidRPr="00BF4370">
        <w:rPr>
          <w:rFonts w:ascii="Arial" w:eastAsia="Times New Roman" w:hAnsi="Arial" w:cs="Arial"/>
          <w:b/>
          <w:color w:val="000000"/>
          <w:sz w:val="24"/>
          <w:szCs w:val="24"/>
          <w:lang w:val="mn-MN"/>
        </w:rPr>
        <w:t xml:space="preserve">чадавхыг </w:t>
      </w:r>
      <w:r w:rsidRPr="00BF4370">
        <w:rPr>
          <w:rFonts w:ascii="Arial" w:eastAsia="Times New Roman" w:hAnsi="Arial" w:cs="Arial"/>
          <w:b/>
          <w:sz w:val="24"/>
          <w:szCs w:val="24"/>
          <w:lang w:val="mn-MN"/>
        </w:rPr>
        <w:t xml:space="preserve">үнэлэх </w:t>
      </w:r>
    </w:p>
    <w:p w:rsidR="00BF4370" w:rsidRPr="00BF4370" w:rsidRDefault="00BF4370" w:rsidP="00BF4370">
      <w:pPr>
        <w:spacing w:after="0" w:line="240" w:lineRule="auto"/>
        <w:jc w:val="center"/>
        <w:rPr>
          <w:rFonts w:ascii="Arial" w:eastAsia="Times New Roman" w:hAnsi="Arial" w:cs="Arial"/>
          <w:b/>
          <w:sz w:val="24"/>
          <w:szCs w:val="24"/>
          <w:lang w:val="mn-MN"/>
        </w:rPr>
      </w:pPr>
    </w:p>
    <w:p w:rsidR="00BF4370" w:rsidRPr="00BF4370" w:rsidRDefault="00BF4370" w:rsidP="00BF4370">
      <w:pPr>
        <w:spacing w:after="0"/>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5.1 Хэмжил зүйн үйл ажиллагаа эрхлэх</w:t>
      </w:r>
      <w:r w:rsidR="00892F50">
        <w:rPr>
          <w:rFonts w:ascii="Arial" w:eastAsia="Times New Roman" w:hAnsi="Arial" w:cs="Arial"/>
          <w:sz w:val="24"/>
          <w:szCs w:val="24"/>
          <w:lang w:val="mn-MN"/>
        </w:rPr>
        <w:t xml:space="preserve"> чадавхиа үнэлүүлэх аж ахуйн нэгж, байгууллагын хүсэлт, мэдээлэл,</w:t>
      </w:r>
      <w:r w:rsidRPr="00BF4370">
        <w:rPr>
          <w:rFonts w:ascii="Arial" w:eastAsia="Times New Roman" w:hAnsi="Arial" w:cs="Arial"/>
          <w:sz w:val="24"/>
          <w:szCs w:val="24"/>
          <w:lang w:val="mn-MN"/>
        </w:rPr>
        <w:t xml:space="preserve"> бичиг баримтын </w:t>
      </w:r>
      <w:r w:rsidR="000A4BB3">
        <w:rPr>
          <w:rFonts w:ascii="Arial" w:eastAsia="Times New Roman" w:hAnsi="Arial" w:cs="Arial"/>
          <w:sz w:val="24"/>
          <w:szCs w:val="24"/>
          <w:lang w:val="mn-MN" w:eastAsia="mn-MN"/>
        </w:rPr>
        <w:t>бүрдлий</w:t>
      </w:r>
      <w:r w:rsidR="00BE0C9B">
        <w:rPr>
          <w:rFonts w:ascii="Arial" w:eastAsia="Times New Roman" w:hAnsi="Arial" w:cs="Arial"/>
          <w:sz w:val="24"/>
          <w:szCs w:val="24"/>
          <w:lang w:val="mn-MN" w:eastAsia="mn-MN"/>
        </w:rPr>
        <w:t>н хяналтыг</w:t>
      </w:r>
      <w:r w:rsidR="003D4299">
        <w:rPr>
          <w:rFonts w:ascii="Arial" w:eastAsia="Times New Roman" w:hAnsi="Arial" w:cs="Arial"/>
          <w:sz w:val="24"/>
          <w:szCs w:val="24"/>
          <w:lang w:val="mn-MN" w:eastAsia="mn-MN"/>
        </w:rPr>
        <w:t xml:space="preserve"> </w:t>
      </w:r>
      <w:r w:rsidRPr="00BF4370">
        <w:rPr>
          <w:rFonts w:ascii="Arial" w:eastAsia="Times New Roman" w:hAnsi="Arial" w:cs="Arial"/>
          <w:sz w:val="24"/>
          <w:szCs w:val="24"/>
          <w:lang w:val="mn-MN" w:eastAsia="mn-MN"/>
        </w:rPr>
        <w:t>үнэлгээ хариуцсан ажилтан</w:t>
      </w:r>
      <w:r w:rsidRPr="00BF4370">
        <w:rPr>
          <w:rFonts w:ascii="Arial" w:eastAsia="Times New Roman" w:hAnsi="Arial" w:cs="Arial"/>
          <w:sz w:val="24"/>
          <w:szCs w:val="24"/>
          <w:lang w:val="mn-MN"/>
        </w:rPr>
        <w:t xml:space="preserve"> </w:t>
      </w:r>
      <w:r w:rsidR="00BE0C9B">
        <w:rPr>
          <w:rFonts w:ascii="Arial" w:eastAsia="Times New Roman" w:hAnsi="Arial" w:cs="Arial"/>
          <w:sz w:val="24"/>
          <w:szCs w:val="24"/>
          <w:lang w:val="mn-MN"/>
        </w:rPr>
        <w:t>гүйцэтгэнэ.</w:t>
      </w:r>
      <w:r w:rsidRPr="00BF4370">
        <w:rPr>
          <w:rFonts w:ascii="Arial" w:eastAsia="Times New Roman" w:hAnsi="Arial" w:cs="Arial"/>
          <w:sz w:val="24"/>
          <w:szCs w:val="24"/>
          <w:lang w:val="mn-MN"/>
        </w:rPr>
        <w:t xml:space="preserve"> </w:t>
      </w:r>
    </w:p>
    <w:p w:rsidR="00BF4370" w:rsidRPr="00BF4370" w:rsidRDefault="00BF4370" w:rsidP="00BF4370">
      <w:pPr>
        <w:tabs>
          <w:tab w:val="left" w:pos="567"/>
        </w:tabs>
        <w:spacing w:after="0" w:line="240" w:lineRule="auto"/>
        <w:jc w:val="both"/>
        <w:rPr>
          <w:rFonts w:ascii="Arial" w:eastAsia="Times New Roman" w:hAnsi="Arial" w:cs="Arial"/>
          <w:b/>
          <w:sz w:val="24"/>
          <w:szCs w:val="24"/>
          <w:lang w:val="mn-MN"/>
        </w:rPr>
      </w:pPr>
      <w:r w:rsidRPr="00BF4370">
        <w:rPr>
          <w:rFonts w:ascii="Arial" w:eastAsia="Times New Roman" w:hAnsi="Arial" w:cs="Arial"/>
          <w:sz w:val="24"/>
          <w:szCs w:val="24"/>
          <w:lang w:val="mn-MN"/>
        </w:rPr>
        <w:tab/>
        <w:t>5.</w:t>
      </w:r>
      <w:r w:rsidR="00A5783E">
        <w:rPr>
          <w:rFonts w:ascii="Arial" w:eastAsia="Times New Roman" w:hAnsi="Arial" w:cs="Arial"/>
          <w:sz w:val="24"/>
          <w:szCs w:val="24"/>
          <w:lang w:val="mn-MN"/>
        </w:rPr>
        <w:t>2</w:t>
      </w:r>
      <w:r w:rsidRPr="00BF4370">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Үнэлэгээний ажлын хэс</w:t>
      </w:r>
      <w:r w:rsidR="004E1AD7">
        <w:rPr>
          <w:rFonts w:ascii="Arial" w:eastAsia="Times New Roman" w:hAnsi="Arial" w:cs="Arial"/>
          <w:sz w:val="24"/>
          <w:szCs w:val="24"/>
          <w:lang w:val="mn-MN"/>
        </w:rPr>
        <w:t>э</w:t>
      </w:r>
      <w:r w:rsidR="005F0800" w:rsidRPr="00BF4370">
        <w:rPr>
          <w:rFonts w:ascii="Arial" w:eastAsia="Times New Roman" w:hAnsi="Arial" w:cs="Arial"/>
          <w:sz w:val="24"/>
          <w:szCs w:val="24"/>
          <w:lang w:val="mn-MN"/>
        </w:rPr>
        <w:t>г</w:t>
      </w:r>
      <w:r w:rsidR="004E1AD7">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 xml:space="preserve">ажлын удирдамжийг </w:t>
      </w:r>
      <w:r w:rsidR="005F0800" w:rsidRPr="00BF4370">
        <w:rPr>
          <w:rFonts w:ascii="Arial" w:eastAsia="Times New Roman" w:hAnsi="Arial" w:cs="Arial"/>
          <w:sz w:val="24"/>
          <w:szCs w:val="24"/>
          <w:lang w:val="mn-MN" w:eastAsia="mn-MN"/>
        </w:rPr>
        <w:t>үнэлгээ хариуцсан ажилтан</w:t>
      </w:r>
      <w:r w:rsidR="005F0800" w:rsidRPr="00BF4370">
        <w:rPr>
          <w:rFonts w:ascii="Arial" w:eastAsia="Times New Roman" w:hAnsi="Arial" w:cs="Arial"/>
          <w:sz w:val="24"/>
          <w:szCs w:val="24"/>
          <w:lang w:val="mn-MN"/>
        </w:rPr>
        <w:t xml:space="preserve"> боловсруулж, холбогдох нэгжийн дарга батлана.</w:t>
      </w:r>
      <w:r w:rsidR="005F0800">
        <w:rPr>
          <w:rFonts w:ascii="Arial" w:eastAsia="Times New Roman" w:hAnsi="Arial" w:cs="Arial"/>
          <w:sz w:val="24"/>
          <w:szCs w:val="24"/>
          <w:lang w:val="mn-MN"/>
        </w:rPr>
        <w:t xml:space="preserve"> </w:t>
      </w:r>
    </w:p>
    <w:p w:rsidR="003E7E86" w:rsidRDefault="00BF4370" w:rsidP="00BF4370">
      <w:pPr>
        <w:spacing w:after="0" w:line="240" w:lineRule="auto"/>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w:t>
      </w:r>
      <w:r w:rsidR="00A5783E">
        <w:rPr>
          <w:rFonts w:ascii="Arial" w:eastAsia="Times New Roman" w:hAnsi="Arial" w:cs="Arial"/>
          <w:sz w:val="24"/>
          <w:szCs w:val="24"/>
          <w:lang w:val="mn-MN"/>
        </w:rPr>
        <w:t>3</w:t>
      </w:r>
      <w:r w:rsidRPr="00BF4370">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 xml:space="preserve">Ажлын хэсэг нь тухайн хэмжлийн төрлөөр сургалтад хамрагдсан, </w:t>
      </w:r>
      <w:r w:rsidR="005F0800">
        <w:rPr>
          <w:rFonts w:ascii="Arial" w:eastAsia="Times New Roman" w:hAnsi="Arial" w:cs="Arial"/>
          <w:sz w:val="24"/>
          <w:szCs w:val="24"/>
          <w:lang w:val="mn-MN"/>
        </w:rPr>
        <w:t>хэмжил зүйн чиглэлээр</w:t>
      </w:r>
      <w:r w:rsidR="005F0800" w:rsidRPr="00BF4370">
        <w:rPr>
          <w:rFonts w:ascii="Arial" w:eastAsia="Times New Roman" w:hAnsi="Arial" w:cs="Arial"/>
          <w:sz w:val="24"/>
          <w:szCs w:val="24"/>
          <w:lang w:val="mn-MN"/>
        </w:rPr>
        <w:t xml:space="preserve"> мэргэшсэн байна.</w:t>
      </w:r>
      <w:r w:rsidR="00AA1365">
        <w:rPr>
          <w:rFonts w:ascii="Arial" w:eastAsia="Times New Roman" w:hAnsi="Arial" w:cs="Arial"/>
          <w:sz w:val="24"/>
          <w:szCs w:val="24"/>
          <w:lang w:val="mn-MN"/>
        </w:rPr>
        <w:t xml:space="preserve"> </w:t>
      </w:r>
    </w:p>
    <w:p w:rsidR="008E16D0" w:rsidRDefault="008E16D0" w:rsidP="00BF4370">
      <w:pPr>
        <w:spacing w:after="0" w:line="240" w:lineRule="auto"/>
        <w:ind w:firstLine="709"/>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5.4 </w:t>
      </w:r>
      <w:r w:rsidR="00CD5DDF" w:rsidRPr="00B006DA">
        <w:rPr>
          <w:rFonts w:ascii="Arial" w:eastAsia="Times New Roman" w:hAnsi="Arial" w:cs="Arial"/>
          <w:sz w:val="24"/>
          <w:szCs w:val="24"/>
          <w:lang w:val="mn-MN"/>
        </w:rPr>
        <w:t xml:space="preserve">Ажлын хэсэг шаардлагатай тохиолдолд </w:t>
      </w:r>
      <w:r w:rsidR="00871A59" w:rsidRPr="00B006DA">
        <w:rPr>
          <w:rFonts w:ascii="Arial" w:eastAsia="Times New Roman" w:hAnsi="Arial" w:cs="Arial"/>
          <w:sz w:val="24"/>
          <w:szCs w:val="24"/>
          <w:lang w:val="mn-MN"/>
        </w:rPr>
        <w:t>аж ах</w:t>
      </w:r>
      <w:r w:rsidR="00A424D3" w:rsidRPr="00B006DA">
        <w:rPr>
          <w:rFonts w:ascii="Arial" w:eastAsia="Times New Roman" w:hAnsi="Arial" w:cs="Arial"/>
          <w:sz w:val="24"/>
          <w:szCs w:val="24"/>
          <w:lang w:val="mn-MN"/>
        </w:rPr>
        <w:t>у</w:t>
      </w:r>
      <w:r w:rsidR="00871A59" w:rsidRPr="00B006DA">
        <w:rPr>
          <w:rFonts w:ascii="Arial" w:eastAsia="Times New Roman" w:hAnsi="Arial" w:cs="Arial"/>
          <w:sz w:val="24"/>
          <w:szCs w:val="24"/>
          <w:lang w:val="mn-MN"/>
        </w:rPr>
        <w:t xml:space="preserve">йн нэгж, байгууллагаас </w:t>
      </w:r>
      <w:r w:rsidR="00CD5DDF" w:rsidRPr="00B006DA">
        <w:rPr>
          <w:rFonts w:ascii="Arial" w:eastAsia="Times New Roman" w:hAnsi="Arial" w:cs="Arial"/>
          <w:sz w:val="24"/>
          <w:szCs w:val="24"/>
          <w:lang w:val="mn-MN"/>
        </w:rPr>
        <w:t xml:space="preserve">нэмэлт бичиг баримтыг </w:t>
      </w:r>
      <w:r w:rsidR="00A9788C">
        <w:rPr>
          <w:rFonts w:ascii="Arial" w:eastAsia="Times New Roman" w:hAnsi="Arial" w:cs="Arial"/>
          <w:sz w:val="24"/>
          <w:szCs w:val="24"/>
          <w:lang w:val="mn-MN"/>
        </w:rPr>
        <w:t xml:space="preserve">тодруулж, </w:t>
      </w:r>
      <w:r w:rsidR="00CD5DDF" w:rsidRPr="00B006DA">
        <w:rPr>
          <w:rFonts w:ascii="Arial" w:eastAsia="Times New Roman" w:hAnsi="Arial" w:cs="Arial"/>
          <w:sz w:val="24"/>
          <w:szCs w:val="24"/>
          <w:lang w:val="mn-MN"/>
        </w:rPr>
        <w:t>бүрдүүлж авч болно.</w:t>
      </w:r>
      <w:r w:rsidR="00E331C6">
        <w:rPr>
          <w:rFonts w:ascii="Arial" w:eastAsia="Times New Roman" w:hAnsi="Arial" w:cs="Arial"/>
          <w:sz w:val="24"/>
          <w:szCs w:val="24"/>
          <w:lang w:val="mn-MN" w:eastAsia="mn-MN"/>
        </w:rPr>
        <w:t xml:space="preserve"> </w:t>
      </w:r>
    </w:p>
    <w:p w:rsidR="00BF4370" w:rsidRPr="003E7E86" w:rsidRDefault="003E7E86" w:rsidP="00BF4370">
      <w:pPr>
        <w:spacing w:after="0" w:line="240" w:lineRule="auto"/>
        <w:ind w:firstLine="709"/>
        <w:contextualSpacing/>
        <w:jc w:val="both"/>
        <w:rPr>
          <w:rFonts w:ascii="Arial" w:eastAsia="Times New Roman" w:hAnsi="Arial" w:cs="Arial"/>
          <w:sz w:val="24"/>
          <w:szCs w:val="24"/>
          <w:u w:val="single"/>
          <w:lang w:val="mn-MN"/>
        </w:rPr>
      </w:pPr>
      <w:r>
        <w:rPr>
          <w:rFonts w:ascii="Arial" w:eastAsia="Times New Roman" w:hAnsi="Arial" w:cs="Arial"/>
          <w:sz w:val="24"/>
          <w:szCs w:val="24"/>
          <w:lang w:val="mn-MN"/>
        </w:rPr>
        <w:t>5.</w:t>
      </w:r>
      <w:r w:rsidR="00CD5DDF">
        <w:rPr>
          <w:rFonts w:ascii="Arial" w:eastAsia="Times New Roman" w:hAnsi="Arial" w:cs="Arial"/>
          <w:sz w:val="24"/>
          <w:szCs w:val="24"/>
          <w:lang w:val="mn-MN"/>
        </w:rPr>
        <w:t>5</w:t>
      </w:r>
      <w:r>
        <w:rPr>
          <w:rFonts w:ascii="Arial" w:eastAsia="Times New Roman" w:hAnsi="Arial" w:cs="Arial"/>
          <w:sz w:val="24"/>
          <w:szCs w:val="24"/>
          <w:lang w:val="mn-MN"/>
        </w:rPr>
        <w:t xml:space="preserve"> </w:t>
      </w:r>
      <w:r w:rsidR="00CD5DDF">
        <w:rPr>
          <w:rFonts w:ascii="Arial" w:eastAsia="Times New Roman" w:hAnsi="Arial" w:cs="Arial"/>
          <w:sz w:val="24"/>
          <w:szCs w:val="24"/>
          <w:lang w:val="mn-MN"/>
        </w:rPr>
        <w:t xml:space="preserve">Ажлын хэсэг </w:t>
      </w:r>
      <w:r w:rsidR="00CD5DDF">
        <w:rPr>
          <w:rFonts w:ascii="Arial" w:eastAsia="Times New Roman" w:hAnsi="Arial" w:cs="Arial"/>
          <w:sz w:val="24"/>
          <w:szCs w:val="24"/>
          <w:lang w:val="mn-MN" w:eastAsia="mn-MN"/>
        </w:rPr>
        <w:t xml:space="preserve">энэхүү журмын 2 дугаар </w:t>
      </w:r>
      <w:r w:rsidR="005E7EEB">
        <w:rPr>
          <w:rFonts w:ascii="Arial" w:eastAsia="Times New Roman" w:hAnsi="Arial" w:cs="Arial"/>
          <w:sz w:val="24"/>
          <w:szCs w:val="24"/>
          <w:lang w:val="mn-MN" w:eastAsia="mn-MN"/>
        </w:rPr>
        <w:t>хавс</w:t>
      </w:r>
      <w:r w:rsidR="00CD5DDF">
        <w:rPr>
          <w:rFonts w:ascii="Arial" w:eastAsia="Times New Roman" w:hAnsi="Arial" w:cs="Arial"/>
          <w:sz w:val="24"/>
          <w:szCs w:val="24"/>
          <w:lang w:val="mn-MN" w:eastAsia="mn-MN"/>
        </w:rPr>
        <w:t>р</w:t>
      </w:r>
      <w:r w:rsidR="005E7EEB">
        <w:rPr>
          <w:rFonts w:ascii="Arial" w:eastAsia="Times New Roman" w:hAnsi="Arial" w:cs="Arial"/>
          <w:sz w:val="24"/>
          <w:szCs w:val="24"/>
          <w:lang w:val="mn-MN" w:eastAsia="mn-MN"/>
        </w:rPr>
        <w:t>а</w:t>
      </w:r>
      <w:r w:rsidR="00CD5DDF">
        <w:rPr>
          <w:rFonts w:ascii="Arial" w:eastAsia="Times New Roman" w:hAnsi="Arial" w:cs="Arial"/>
          <w:sz w:val="24"/>
          <w:szCs w:val="24"/>
          <w:lang w:val="mn-MN" w:eastAsia="mn-MN"/>
        </w:rPr>
        <w:t>лтын хүрээнд үнэлгээ</w:t>
      </w:r>
      <w:r w:rsidR="00507E9D">
        <w:rPr>
          <w:rFonts w:ascii="Arial" w:eastAsia="Times New Roman" w:hAnsi="Arial" w:cs="Arial"/>
          <w:sz w:val="24"/>
          <w:szCs w:val="24"/>
          <w:lang w:val="mn-MN" w:eastAsia="mn-MN"/>
        </w:rPr>
        <w:t xml:space="preserve"> хийж</w:t>
      </w:r>
      <w:r w:rsidR="00CD5DDF">
        <w:rPr>
          <w:rFonts w:ascii="Arial" w:eastAsia="Times New Roman" w:hAnsi="Arial" w:cs="Arial"/>
          <w:sz w:val="24"/>
          <w:szCs w:val="24"/>
          <w:lang w:val="mn-MN" w:eastAsia="mn-MN"/>
        </w:rPr>
        <w:t xml:space="preserve"> дүгнэлт гаргана.</w:t>
      </w:r>
    </w:p>
    <w:p w:rsidR="00E03714" w:rsidRDefault="00BF4370" w:rsidP="008C05E2">
      <w:pPr>
        <w:tabs>
          <w:tab w:val="left" w:pos="709"/>
        </w:tabs>
        <w:spacing w:after="0"/>
        <w:jc w:val="both"/>
        <w:rPr>
          <w:rFonts w:ascii="Arial" w:eastAsia="Times New Roman" w:hAnsi="Arial" w:cs="Arial"/>
          <w:sz w:val="24"/>
          <w:szCs w:val="24"/>
          <w:lang w:val="mn-MN"/>
        </w:rPr>
      </w:pPr>
      <w:r w:rsidRPr="00BF4370">
        <w:rPr>
          <w:rFonts w:ascii="Arial" w:eastAsia="Times New Roman" w:hAnsi="Arial" w:cs="Arial"/>
          <w:sz w:val="24"/>
          <w:szCs w:val="24"/>
          <w:lang w:val="mn-MN"/>
        </w:rPr>
        <w:tab/>
        <w:t>5.</w:t>
      </w:r>
      <w:r w:rsidR="00CD5DDF">
        <w:rPr>
          <w:rFonts w:ascii="Arial" w:eastAsia="Times New Roman" w:hAnsi="Arial" w:cs="Arial"/>
          <w:sz w:val="24"/>
          <w:szCs w:val="24"/>
          <w:lang w:val="mn-MN"/>
        </w:rPr>
        <w:t>6</w:t>
      </w:r>
      <w:r w:rsidRPr="00BF4370">
        <w:rPr>
          <w:rFonts w:ascii="Arial" w:eastAsia="Times New Roman" w:hAnsi="Arial" w:cs="Arial"/>
          <w:sz w:val="24"/>
          <w:szCs w:val="24"/>
          <w:lang w:val="mn-MN"/>
        </w:rPr>
        <w:t xml:space="preserve"> Хэмжил зүйн үйл ажиллагааны үнэлгээний дүгнэлт, </w:t>
      </w:r>
      <w:r w:rsidR="00E60F74">
        <w:rPr>
          <w:rFonts w:ascii="Arial" w:eastAsia="Times New Roman" w:hAnsi="Arial" w:cs="Arial"/>
          <w:sz w:val="24"/>
          <w:szCs w:val="24"/>
          <w:lang w:val="mn-MN"/>
        </w:rPr>
        <w:t>шийдвэрийг</w:t>
      </w:r>
      <w:r w:rsidRPr="00BF4370">
        <w:rPr>
          <w:rFonts w:ascii="Arial" w:eastAsia="Times New Roman" w:hAnsi="Arial" w:cs="Arial"/>
          <w:sz w:val="24"/>
          <w:szCs w:val="24"/>
          <w:lang w:val="mn-MN"/>
        </w:rPr>
        <w:t xml:space="preserve"> ажлын </w:t>
      </w:r>
      <w:r w:rsidR="00C17281">
        <w:rPr>
          <w:rFonts w:ascii="Arial" w:eastAsia="Times New Roman" w:hAnsi="Arial" w:cs="Arial"/>
          <w:sz w:val="24"/>
          <w:szCs w:val="24"/>
          <w:lang w:val="mn-MN"/>
        </w:rPr>
        <w:t>20</w:t>
      </w:r>
      <w:r w:rsidRPr="00BF4370">
        <w:rPr>
          <w:rFonts w:ascii="Arial" w:eastAsia="Times New Roman" w:hAnsi="Arial" w:cs="Arial"/>
          <w:sz w:val="24"/>
          <w:szCs w:val="24"/>
          <w:lang w:val="mn-MN"/>
        </w:rPr>
        <w:t xml:space="preserve"> хоногийн дотор гаргана. </w:t>
      </w:r>
    </w:p>
    <w:p w:rsidR="00BF4370" w:rsidRPr="00BF4370" w:rsidRDefault="00E03714" w:rsidP="008C05E2">
      <w:pPr>
        <w:tabs>
          <w:tab w:val="left" w:pos="70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5.7 </w:t>
      </w:r>
      <w:r w:rsidR="00762A95">
        <w:rPr>
          <w:rFonts w:ascii="Arial" w:eastAsia="Times New Roman" w:hAnsi="Arial" w:cs="Arial"/>
          <w:sz w:val="24"/>
          <w:szCs w:val="24"/>
          <w:lang w:val="mn-MN"/>
        </w:rPr>
        <w:t>Ажлын х</w:t>
      </w:r>
      <w:r w:rsidR="00E21933">
        <w:rPr>
          <w:rFonts w:ascii="Arial" w:eastAsia="Times New Roman" w:hAnsi="Arial" w:cs="Arial"/>
          <w:sz w:val="24"/>
          <w:szCs w:val="24"/>
          <w:lang w:val="mn-MN"/>
        </w:rPr>
        <w:t>э</w:t>
      </w:r>
      <w:r w:rsidR="00762A95">
        <w:rPr>
          <w:rFonts w:ascii="Arial" w:eastAsia="Times New Roman" w:hAnsi="Arial" w:cs="Arial"/>
          <w:sz w:val="24"/>
          <w:szCs w:val="24"/>
          <w:lang w:val="mn-MN"/>
        </w:rPr>
        <w:t>с</w:t>
      </w:r>
      <w:r w:rsidR="00E21933">
        <w:rPr>
          <w:rFonts w:ascii="Arial" w:eastAsia="Times New Roman" w:hAnsi="Arial" w:cs="Arial"/>
          <w:sz w:val="24"/>
          <w:szCs w:val="24"/>
          <w:lang w:val="mn-MN"/>
        </w:rPr>
        <w:t>гийн үнэлгээг ү</w:t>
      </w:r>
      <w:r w:rsidR="00BF4370" w:rsidRPr="00BF4370">
        <w:rPr>
          <w:rFonts w:ascii="Arial" w:eastAsia="Times New Roman" w:hAnsi="Arial" w:cs="Arial"/>
          <w:sz w:val="24"/>
          <w:szCs w:val="24"/>
          <w:lang w:val="mn-MN"/>
        </w:rPr>
        <w:t xml:space="preserve">нэлгээ </w:t>
      </w:r>
      <w:r w:rsidR="00BF4370" w:rsidRPr="00BF4370">
        <w:rPr>
          <w:rFonts w:ascii="Arial" w:eastAsia="Times New Roman" w:hAnsi="Arial" w:cs="Arial"/>
          <w:sz w:val="24"/>
          <w:szCs w:val="24"/>
          <w:lang w:val="mn-MN" w:eastAsia="mn-MN"/>
        </w:rPr>
        <w:t>хариуцсан</w:t>
      </w:r>
      <w:r w:rsidR="00BF4370" w:rsidRPr="00BF4370">
        <w:rPr>
          <w:rFonts w:ascii="Arial" w:eastAsia="Times New Roman" w:hAnsi="Arial" w:cs="Arial"/>
          <w:sz w:val="24"/>
          <w:szCs w:val="24"/>
          <w:lang w:val="mn-MN"/>
        </w:rPr>
        <w:t xml:space="preserve"> ажилтан хянаж, холбогдох нэгжийн дарга танилцаж </w:t>
      </w:r>
      <w:r w:rsidR="00BF4370" w:rsidRPr="00616E5D">
        <w:rPr>
          <w:rFonts w:ascii="Arial" w:eastAsia="Times New Roman" w:hAnsi="Arial" w:cs="Arial"/>
          <w:sz w:val="24"/>
          <w:szCs w:val="24"/>
          <w:lang w:val="mn-MN"/>
        </w:rPr>
        <w:t xml:space="preserve">хянасны дагуу шийдвэрлүүлнэ. </w:t>
      </w:r>
    </w:p>
    <w:p w:rsidR="00BF4370" w:rsidRPr="00BF4370" w:rsidRDefault="00BF4370" w:rsidP="00BF4370">
      <w:pPr>
        <w:spacing w:after="0"/>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w:t>
      </w:r>
      <w:r w:rsidR="00E03714">
        <w:rPr>
          <w:rFonts w:ascii="Arial" w:eastAsia="Times New Roman" w:hAnsi="Arial" w:cs="Arial"/>
          <w:sz w:val="24"/>
          <w:szCs w:val="24"/>
          <w:lang w:val="mn-MN"/>
        </w:rPr>
        <w:t>8</w:t>
      </w:r>
      <w:r w:rsidRPr="00BF4370">
        <w:rPr>
          <w:rFonts w:ascii="Arial" w:eastAsia="Times New Roman" w:hAnsi="Arial" w:cs="Arial"/>
          <w:sz w:val="24"/>
          <w:szCs w:val="24"/>
          <w:lang w:val="mn-MN"/>
        </w:rPr>
        <w:t xml:space="preserve"> Хангалтгүй үнэлэгдсэн тохиолдолд </w:t>
      </w:r>
      <w:r w:rsidR="00616E5D">
        <w:rPr>
          <w:rFonts w:ascii="Arial" w:eastAsia="Times New Roman" w:hAnsi="Arial" w:cs="Arial"/>
          <w:sz w:val="24"/>
          <w:szCs w:val="24"/>
          <w:lang w:val="mn-MN"/>
        </w:rPr>
        <w:t xml:space="preserve">ажлын хэсэг </w:t>
      </w:r>
      <w:r w:rsidRPr="00BF4370">
        <w:rPr>
          <w:rFonts w:ascii="Arial" w:eastAsia="Times New Roman" w:hAnsi="Arial" w:cs="Arial"/>
          <w:sz w:val="24"/>
          <w:szCs w:val="24"/>
          <w:lang w:val="mn-MN"/>
        </w:rPr>
        <w:t>тух</w:t>
      </w:r>
      <w:r w:rsidR="00857BA1">
        <w:rPr>
          <w:rFonts w:ascii="Arial" w:eastAsia="Times New Roman" w:hAnsi="Arial" w:cs="Arial"/>
          <w:sz w:val="24"/>
          <w:szCs w:val="24"/>
          <w:lang w:val="mn-MN"/>
        </w:rPr>
        <w:t xml:space="preserve">айн аж ахуйн нэгж, байгууллагад </w:t>
      </w:r>
      <w:r w:rsidRPr="00BF4370">
        <w:rPr>
          <w:rFonts w:ascii="Arial" w:eastAsia="Times New Roman" w:hAnsi="Arial" w:cs="Arial"/>
          <w:sz w:val="24"/>
          <w:szCs w:val="24"/>
          <w:lang w:val="mn-MN"/>
        </w:rPr>
        <w:t>албан бичгээр мэдэгдэнэ.</w:t>
      </w:r>
    </w:p>
    <w:p w:rsidR="00BF4370" w:rsidRPr="00BF4370" w:rsidRDefault="00E03714" w:rsidP="00BF4370">
      <w:pPr>
        <w:spacing w:after="0"/>
        <w:jc w:val="both"/>
        <w:rPr>
          <w:rFonts w:ascii="Arial" w:eastAsia="Times New Roman" w:hAnsi="Arial" w:cs="Arial"/>
          <w:sz w:val="24"/>
          <w:szCs w:val="24"/>
          <w:lang w:val="mn-MN"/>
        </w:rPr>
      </w:pPr>
      <w:r>
        <w:rPr>
          <w:rFonts w:ascii="Arial" w:eastAsia="Times New Roman" w:hAnsi="Arial" w:cs="Arial"/>
          <w:sz w:val="24"/>
          <w:szCs w:val="24"/>
          <w:lang w:val="mn-MN"/>
        </w:rPr>
        <w:tab/>
        <w:t>5.9</w:t>
      </w:r>
      <w:r w:rsidR="00BF4370" w:rsidRPr="00BF4370">
        <w:rPr>
          <w:rFonts w:ascii="Arial" w:eastAsia="Times New Roman" w:hAnsi="Arial" w:cs="Arial"/>
          <w:sz w:val="24"/>
          <w:szCs w:val="24"/>
          <w:lang w:val="mn-MN"/>
        </w:rPr>
        <w:t xml:space="preserve"> Хэмжил зүйн үйл ажиллагааны чадавхын үнэлгээ хоорондын хугацаа нь бүртгэлийн санд бүртгэгдсэн огнооноос хойш 5 жил байна. </w:t>
      </w:r>
    </w:p>
    <w:p w:rsidR="00BF4370" w:rsidRPr="00BF4370" w:rsidRDefault="00BF4370" w:rsidP="00BF4370">
      <w:pPr>
        <w:spacing w:after="0"/>
        <w:ind w:firstLine="709"/>
        <w:contextualSpacing/>
        <w:jc w:val="both"/>
        <w:rPr>
          <w:rFonts w:ascii="Arial" w:eastAsia="Times New Roman" w:hAnsi="Arial" w:cs="Arial"/>
          <w:b/>
          <w:sz w:val="24"/>
          <w:szCs w:val="24"/>
          <w:lang w:val="mn-MN"/>
        </w:rPr>
      </w:pPr>
    </w:p>
    <w:p w:rsidR="00BF4370" w:rsidRPr="00BF4370" w:rsidRDefault="00BF4370" w:rsidP="00BF4370">
      <w:pPr>
        <w:spacing w:after="0"/>
        <w:ind w:firstLine="709"/>
        <w:contextualSpacing/>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Зургаа. </w:t>
      </w:r>
      <w:r w:rsidRPr="00BF4370">
        <w:rPr>
          <w:rFonts w:ascii="Arial" w:eastAsia="Times New Roman" w:hAnsi="Arial" w:cs="Arial"/>
          <w:b/>
          <w:sz w:val="24"/>
          <w:szCs w:val="24"/>
          <w:lang w:val="mn-MN" w:eastAsia="mn-MN"/>
        </w:rPr>
        <w:t xml:space="preserve">Хэмжил зүйн үйл ажиллагаа эрхлэх аж ахуйн нэгж, </w:t>
      </w:r>
      <w:r w:rsidRPr="00BF4370">
        <w:rPr>
          <w:rFonts w:ascii="Arial" w:eastAsia="Times New Roman" w:hAnsi="Arial" w:cs="Arial"/>
          <w:b/>
          <w:sz w:val="24"/>
          <w:szCs w:val="24"/>
          <w:lang w:val="mn-MN"/>
        </w:rPr>
        <w:t>байгууллагы</w:t>
      </w:r>
      <w:r w:rsidR="00081C68">
        <w:rPr>
          <w:rFonts w:ascii="Arial" w:eastAsia="Times New Roman" w:hAnsi="Arial" w:cs="Arial"/>
          <w:b/>
          <w:sz w:val="24"/>
          <w:szCs w:val="24"/>
          <w:lang w:val="mn-MN"/>
        </w:rPr>
        <w:t>г</w:t>
      </w:r>
      <w:r w:rsidRPr="00BF4370">
        <w:rPr>
          <w:rFonts w:ascii="Arial" w:eastAsia="Times New Roman" w:hAnsi="Arial" w:cs="Arial"/>
          <w:b/>
          <w:sz w:val="24"/>
          <w:szCs w:val="24"/>
          <w:lang w:val="mn-MN"/>
        </w:rPr>
        <w:t xml:space="preserve"> </w:t>
      </w:r>
      <w:r w:rsidR="0026774F">
        <w:rPr>
          <w:rFonts w:ascii="Arial" w:eastAsia="Times New Roman" w:hAnsi="Arial" w:cs="Arial"/>
          <w:b/>
          <w:sz w:val="24"/>
          <w:szCs w:val="24"/>
          <w:lang w:val="mn-MN"/>
        </w:rPr>
        <w:t>Х</w:t>
      </w:r>
      <w:r w:rsidR="008E51BB" w:rsidRPr="00BF4370">
        <w:rPr>
          <w:rFonts w:ascii="Arial" w:eastAsia="Times New Roman" w:hAnsi="Arial" w:cs="Arial"/>
          <w:b/>
          <w:sz w:val="24"/>
          <w:szCs w:val="24"/>
          <w:lang w:val="mn-MN"/>
        </w:rPr>
        <w:t>эмжил зүйн мэдээллийн улсын нэгдсэн санд бүртгэх</w:t>
      </w:r>
      <w:r w:rsidR="008E51BB" w:rsidRPr="00BF4370">
        <w:rPr>
          <w:rFonts w:ascii="Arial" w:eastAsia="Times New Roman" w:hAnsi="Arial" w:cs="Arial"/>
          <w:b/>
          <w:color w:val="000000"/>
          <w:sz w:val="24"/>
          <w:szCs w:val="24"/>
          <w:lang w:val="mn-MN"/>
        </w:rPr>
        <w:t xml:space="preserve"> </w:t>
      </w:r>
    </w:p>
    <w:p w:rsidR="00BF4370" w:rsidRPr="00BF4370" w:rsidRDefault="00BF4370" w:rsidP="00BF4370">
      <w:pPr>
        <w:spacing w:after="0"/>
        <w:ind w:firstLine="709"/>
        <w:contextualSpacing/>
        <w:jc w:val="both"/>
        <w:rPr>
          <w:rFonts w:ascii="Arial" w:eastAsia="Times New Roman" w:hAnsi="Arial" w:cs="Arial"/>
          <w:sz w:val="24"/>
          <w:szCs w:val="24"/>
          <w:lang w:val="mn-MN"/>
        </w:rPr>
      </w:pPr>
    </w:p>
    <w:p w:rsidR="00BF4370" w:rsidRPr="00BF4370" w:rsidRDefault="00AF5801" w:rsidP="00DE1663">
      <w:pPr>
        <w:spacing w:after="0" w:line="240" w:lineRule="auto"/>
        <w:jc w:val="both"/>
        <w:rPr>
          <w:rFonts w:ascii="Arial" w:eastAsia="Times New Roman" w:hAnsi="Arial" w:cs="Arial"/>
          <w:color w:val="548DD4" w:themeColor="text2" w:themeTint="99"/>
          <w:sz w:val="24"/>
          <w:szCs w:val="24"/>
          <w:lang w:val="mn-MN" w:eastAsia="mn-MN"/>
        </w:rPr>
      </w:pPr>
      <w:r>
        <w:rPr>
          <w:rFonts w:ascii="Arial" w:eastAsia="Times New Roman" w:hAnsi="Arial" w:cs="Arial"/>
          <w:sz w:val="24"/>
          <w:szCs w:val="24"/>
          <w:lang w:val="mn-MN"/>
        </w:rPr>
        <w:tab/>
        <w:t>6</w:t>
      </w:r>
      <w:r w:rsidR="00BF4370" w:rsidRPr="00BF4370">
        <w:rPr>
          <w:rFonts w:ascii="Arial" w:eastAsia="Times New Roman" w:hAnsi="Arial" w:cs="Arial"/>
          <w:sz w:val="24"/>
          <w:szCs w:val="24"/>
          <w:lang w:val="mn-MN"/>
        </w:rPr>
        <w:t xml:space="preserve">.1 </w:t>
      </w:r>
      <w:r w:rsidR="00E03A6F">
        <w:rPr>
          <w:rFonts w:ascii="Arial" w:eastAsia="Times New Roman" w:hAnsi="Arial" w:cs="Arial"/>
          <w:sz w:val="24"/>
          <w:szCs w:val="24"/>
          <w:lang w:val="mn-MN"/>
        </w:rPr>
        <w:t>Хэмжил зүйн төв байгууллагын</w:t>
      </w:r>
      <w:r w:rsidR="0002027E">
        <w:rPr>
          <w:rFonts w:ascii="Arial" w:eastAsia="Times New Roman" w:hAnsi="Arial" w:cs="Arial"/>
          <w:sz w:val="24"/>
          <w:szCs w:val="24"/>
          <w:lang w:val="mn-MN"/>
        </w:rPr>
        <w:t xml:space="preserve"> даргын тушаалын дагуу </w:t>
      </w:r>
      <w:r w:rsidR="0002027E" w:rsidRPr="00BF4370">
        <w:rPr>
          <w:rFonts w:ascii="Arial" w:eastAsia="Times New Roman" w:hAnsi="Arial" w:cs="Arial"/>
          <w:sz w:val="24"/>
          <w:szCs w:val="24"/>
          <w:lang w:val="mn-MN"/>
        </w:rPr>
        <w:t>Хэмжил зүйн мэдээллийн улсын нэгдсэн сангийн бүртгэл, өөрчлөлт</w:t>
      </w:r>
      <w:r w:rsidR="0002027E">
        <w:rPr>
          <w:rFonts w:ascii="Arial" w:eastAsia="Times New Roman" w:hAnsi="Arial" w:cs="Arial"/>
          <w:sz w:val="24"/>
          <w:szCs w:val="24"/>
          <w:lang w:val="mn-MN"/>
        </w:rPr>
        <w:t>ийн</w:t>
      </w:r>
      <w:r w:rsidR="0002027E" w:rsidRPr="00BF4370">
        <w:rPr>
          <w:rFonts w:ascii="Arial" w:eastAsia="Times New Roman" w:hAnsi="Arial" w:cs="Arial"/>
          <w:sz w:val="24"/>
          <w:szCs w:val="24"/>
          <w:lang w:val="mn-MN"/>
        </w:rPr>
        <w:t xml:space="preserve"> </w:t>
      </w:r>
      <w:r w:rsidR="0002027E">
        <w:rPr>
          <w:rFonts w:ascii="Arial" w:eastAsia="Times New Roman" w:hAnsi="Arial" w:cs="Arial"/>
          <w:sz w:val="24"/>
          <w:szCs w:val="24"/>
          <w:lang w:val="mn-MN"/>
        </w:rPr>
        <w:t xml:space="preserve">мэдээллийг </w:t>
      </w:r>
      <w:r w:rsidR="0002027E" w:rsidRPr="00BF4370">
        <w:rPr>
          <w:rFonts w:ascii="Arial" w:eastAsia="Times New Roman" w:hAnsi="Arial" w:cs="Arial"/>
          <w:sz w:val="24"/>
          <w:szCs w:val="24"/>
          <w:lang w:val="mn-MN"/>
        </w:rPr>
        <w:t>тухай бүр бүртгэл, мэдээллийн ажилтан гүйцэтгэнэ.</w:t>
      </w:r>
      <w:r w:rsidR="00BF4370" w:rsidRPr="00BF4370">
        <w:rPr>
          <w:rFonts w:ascii="Arial" w:eastAsia="Times New Roman" w:hAnsi="Arial" w:cs="Arial"/>
          <w:sz w:val="24"/>
          <w:szCs w:val="24"/>
          <w:lang w:val="mn-MN"/>
        </w:rPr>
        <w:tab/>
      </w:r>
      <w:r w:rsidR="00BF4370" w:rsidRPr="00BF4370">
        <w:rPr>
          <w:rFonts w:ascii="Arial" w:eastAsia="Times New Roman" w:hAnsi="Arial" w:cs="Arial"/>
          <w:color w:val="548DD4" w:themeColor="text2" w:themeTint="99"/>
          <w:sz w:val="24"/>
          <w:szCs w:val="24"/>
          <w:lang w:val="mn-MN" w:eastAsia="mn-MN"/>
        </w:rPr>
        <w:t xml:space="preserve"> </w:t>
      </w:r>
    </w:p>
    <w:p w:rsidR="00BF4370" w:rsidRPr="00BF4370" w:rsidRDefault="00BF4370" w:rsidP="00BF4370">
      <w:pPr>
        <w:tabs>
          <w:tab w:val="left" w:pos="720"/>
          <w:tab w:val="left" w:pos="1440"/>
          <w:tab w:val="left" w:pos="2540"/>
        </w:tabs>
        <w:spacing w:after="0" w:line="240" w:lineRule="auto"/>
        <w:jc w:val="both"/>
        <w:rPr>
          <w:rFonts w:ascii="Arial" w:eastAsia="Times New Roman" w:hAnsi="Arial" w:cs="Arial"/>
          <w:b/>
          <w:sz w:val="24"/>
          <w:szCs w:val="24"/>
          <w:lang w:val="mn-MN" w:eastAsia="mn-MN"/>
        </w:rPr>
      </w:pPr>
    </w:p>
    <w:p w:rsidR="00BF4370" w:rsidRPr="00BF4370" w:rsidRDefault="00BF4370" w:rsidP="00BF4370">
      <w:pPr>
        <w:jc w:val="center"/>
        <w:rPr>
          <w:rFonts w:ascii="Arial" w:hAnsi="Arial" w:cs="Arial"/>
          <w:b/>
          <w:sz w:val="24"/>
          <w:szCs w:val="24"/>
          <w:lang w:val="mn-MN"/>
        </w:rPr>
      </w:pPr>
      <w:r w:rsidRPr="00BF4370">
        <w:rPr>
          <w:rFonts w:ascii="Arial" w:eastAsia="Times New Roman" w:hAnsi="Arial" w:cs="Arial"/>
          <w:b/>
          <w:sz w:val="24"/>
          <w:szCs w:val="24"/>
          <w:lang w:val="mn-MN" w:eastAsia="mn-MN"/>
        </w:rPr>
        <w:t>Долоо. Хяналт болон бүртгэл</w:t>
      </w:r>
      <w:r w:rsidR="00162992">
        <w:rPr>
          <w:rFonts w:ascii="Arial" w:eastAsia="Times New Roman" w:hAnsi="Arial" w:cs="Arial"/>
          <w:b/>
          <w:sz w:val="24"/>
          <w:szCs w:val="24"/>
          <w:lang w:val="mn-MN" w:eastAsia="mn-MN"/>
        </w:rPr>
        <w:t>ийг түдгэлзүүлэх, бүртгэлээс</w:t>
      </w:r>
      <w:r w:rsidRPr="00BF4370">
        <w:rPr>
          <w:rFonts w:ascii="Arial" w:eastAsia="Times New Roman" w:hAnsi="Arial" w:cs="Arial"/>
          <w:b/>
          <w:sz w:val="24"/>
          <w:szCs w:val="24"/>
          <w:lang w:val="mn-MN" w:eastAsia="mn-MN"/>
        </w:rPr>
        <w:t xml:space="preserve"> хасах нөхцөл </w:t>
      </w:r>
    </w:p>
    <w:p w:rsidR="00691A91" w:rsidRPr="00564FA1" w:rsidRDefault="00BF4370" w:rsidP="0048691D">
      <w:pPr>
        <w:tabs>
          <w:tab w:val="left" w:pos="567"/>
        </w:tabs>
        <w:spacing w:after="0" w:line="240" w:lineRule="auto"/>
        <w:jc w:val="both"/>
        <w:rPr>
          <w:rFonts w:ascii="Arial" w:hAnsi="Arial" w:cs="Arial"/>
          <w:bCs/>
          <w:sz w:val="24"/>
          <w:szCs w:val="24"/>
          <w:lang w:val="mn-MN"/>
        </w:rPr>
      </w:pPr>
      <w:r w:rsidRPr="00BF4370">
        <w:rPr>
          <w:rFonts w:ascii="Arial" w:eastAsia="Times New Roman" w:hAnsi="Arial" w:cs="Arial"/>
          <w:color w:val="000000" w:themeColor="text1"/>
          <w:sz w:val="24"/>
          <w:lang w:val="mn-MN"/>
        </w:rPr>
        <w:tab/>
      </w:r>
      <w:r w:rsidR="00852174">
        <w:rPr>
          <w:rFonts w:ascii="Arial" w:eastAsia="Times New Roman" w:hAnsi="Arial" w:cs="Arial"/>
          <w:color w:val="000000" w:themeColor="text1"/>
          <w:sz w:val="24"/>
          <w:lang w:val="mn-MN"/>
        </w:rPr>
        <w:t xml:space="preserve">  </w:t>
      </w:r>
      <w:r w:rsidR="00691A91">
        <w:rPr>
          <w:rFonts w:ascii="Arial" w:eastAsia="Times New Roman" w:hAnsi="Arial" w:cs="Arial"/>
          <w:color w:val="000000" w:themeColor="text1"/>
          <w:sz w:val="24"/>
          <w:lang w:val="mn-MN"/>
        </w:rPr>
        <w:t xml:space="preserve">7.1 </w:t>
      </w:r>
      <w:r w:rsidR="00691A91" w:rsidRPr="00BF4370">
        <w:rPr>
          <w:rFonts w:ascii="Arial" w:hAnsi="Arial" w:cs="Arial"/>
          <w:sz w:val="24"/>
          <w:shd w:val="clear" w:color="auto" w:fill="FFFFFF"/>
          <w:lang w:val="mn-MN"/>
        </w:rPr>
        <w:t>Х</w:t>
      </w:r>
      <w:r w:rsidR="00691A91" w:rsidRPr="00BF4370">
        <w:rPr>
          <w:rFonts w:ascii="Arial" w:hAnsi="Arial" w:cs="Arial"/>
          <w:sz w:val="24"/>
          <w:lang w:val="mn-MN"/>
        </w:rPr>
        <w:t xml:space="preserve">үн, мал эмнэлгийн оношлогоо, эмчилгээ, улсыг батлан хамгаалах, аюулгүй байдлыг хангах, байгаль орчныг хамгаалах үйл ажиллагаанд болон худалдаа, үйлчилгээний зориулалтаар ашиглах хэмжих хэрэгслийг хэмжил зүйн мэдээллийн улсын нэгдсэн санд бүртгүүлэхгүйгээр импортолсон, үйлдвэрлэсэн, засварласан, </w:t>
      </w:r>
      <w:r w:rsidR="00691A91" w:rsidRPr="00BF4370">
        <w:rPr>
          <w:rFonts w:ascii="Arial" w:hAnsi="Arial" w:cs="Arial"/>
          <w:sz w:val="24"/>
          <w:lang w:val="mn-MN"/>
        </w:rPr>
        <w:lastRenderedPageBreak/>
        <w:t>суурилуулсан эсхүл баталгаажуулалтад хамруулаагүй хэмжих хэрэгслийг худалдсан</w:t>
      </w:r>
      <w:r w:rsidR="00691A91" w:rsidRPr="00BF4370">
        <w:rPr>
          <w:rFonts w:ascii="Arial" w:hAnsi="Arial" w:cs="Arial"/>
          <w:bCs/>
          <w:color w:val="000000" w:themeColor="text1"/>
          <w:sz w:val="24"/>
          <w:szCs w:val="24"/>
          <w:lang w:val="mn-MN"/>
        </w:rPr>
        <w:t xml:space="preserve"> аж </w:t>
      </w:r>
      <w:r w:rsidR="00691A91" w:rsidRPr="00564FA1">
        <w:rPr>
          <w:rFonts w:ascii="Arial" w:hAnsi="Arial" w:cs="Arial"/>
          <w:bCs/>
          <w:sz w:val="24"/>
          <w:szCs w:val="24"/>
          <w:lang w:val="mn-MN"/>
        </w:rPr>
        <w:t>ахуйн нэгж байгууллагыг Зөрчлийн тухай хуульд заасны дагуу хариуцлага хүлээ</w:t>
      </w:r>
      <w:r w:rsidR="00E014CA" w:rsidRPr="00564FA1">
        <w:rPr>
          <w:rFonts w:ascii="Arial" w:hAnsi="Arial" w:cs="Arial"/>
          <w:bCs/>
          <w:sz w:val="24"/>
          <w:szCs w:val="24"/>
          <w:lang w:val="mn-MN"/>
        </w:rPr>
        <w:t>л</w:t>
      </w:r>
      <w:r w:rsidR="00691A91" w:rsidRPr="00564FA1">
        <w:rPr>
          <w:rFonts w:ascii="Arial" w:hAnsi="Arial" w:cs="Arial"/>
          <w:bCs/>
          <w:sz w:val="24"/>
          <w:szCs w:val="24"/>
          <w:lang w:val="mn-MN"/>
        </w:rPr>
        <w:t>гэнэ.</w:t>
      </w:r>
    </w:p>
    <w:p w:rsidR="009333DC" w:rsidRPr="00470E17" w:rsidRDefault="00691A91" w:rsidP="0048691D">
      <w:pPr>
        <w:tabs>
          <w:tab w:val="left" w:pos="0"/>
        </w:tabs>
        <w:spacing w:after="0" w:line="240" w:lineRule="auto"/>
        <w:ind w:firstLine="709"/>
        <w:contextualSpacing/>
        <w:jc w:val="both"/>
        <w:rPr>
          <w:rFonts w:ascii="Arial" w:eastAsia="Times New Roman" w:hAnsi="Arial" w:cs="Arial"/>
          <w:sz w:val="24"/>
          <w:szCs w:val="24"/>
          <w:lang w:val="mn-MN"/>
        </w:rPr>
      </w:pPr>
      <w:r w:rsidRPr="00564FA1">
        <w:rPr>
          <w:rFonts w:ascii="Arial" w:eastAsia="Times New Roman" w:hAnsi="Arial" w:cs="Arial"/>
          <w:sz w:val="24"/>
          <w:lang w:val="mn-MN"/>
        </w:rPr>
        <w:t>7.2</w:t>
      </w:r>
      <w:r w:rsidR="004B48A3" w:rsidRPr="00564FA1">
        <w:rPr>
          <w:rFonts w:ascii="Arial" w:eastAsia="Times New Roman" w:hAnsi="Arial" w:cs="Arial"/>
          <w:sz w:val="24"/>
          <w:lang w:val="mn-MN"/>
        </w:rPr>
        <w:t xml:space="preserve"> </w:t>
      </w:r>
      <w:r w:rsidR="00416FBD" w:rsidRPr="00D46CAD">
        <w:rPr>
          <w:rFonts w:ascii="Arial" w:eastAsia="Times New Roman" w:hAnsi="Arial" w:cs="Arial"/>
          <w:sz w:val="24"/>
          <w:lang w:val="mn-MN"/>
        </w:rPr>
        <w:t xml:space="preserve">Хэмжил </w:t>
      </w:r>
      <w:r w:rsidR="00416FBD" w:rsidRPr="00BF4370">
        <w:rPr>
          <w:rFonts w:ascii="Arial" w:eastAsia="Times New Roman" w:hAnsi="Arial" w:cs="Arial"/>
          <w:color w:val="000000" w:themeColor="text1"/>
          <w:sz w:val="24"/>
          <w:lang w:val="mn-MN"/>
        </w:rPr>
        <w:t xml:space="preserve">зүйн </w:t>
      </w:r>
      <w:r w:rsidR="00035DE5">
        <w:rPr>
          <w:rFonts w:ascii="Arial" w:eastAsia="Times New Roman" w:hAnsi="Arial" w:cs="Arial"/>
          <w:color w:val="000000" w:themeColor="text1"/>
          <w:sz w:val="24"/>
          <w:lang w:val="mn-MN"/>
        </w:rPr>
        <w:t>үйл ажиллагаа</w:t>
      </w:r>
      <w:r w:rsidR="009333DC">
        <w:rPr>
          <w:rFonts w:ascii="Arial" w:eastAsia="Times New Roman" w:hAnsi="Arial" w:cs="Arial"/>
          <w:color w:val="000000" w:themeColor="text1"/>
          <w:sz w:val="24"/>
          <w:lang w:val="mn-MN"/>
        </w:rPr>
        <w:t>ны</w:t>
      </w:r>
      <w:r w:rsidR="00035DE5">
        <w:rPr>
          <w:rFonts w:ascii="Arial" w:eastAsia="Times New Roman" w:hAnsi="Arial" w:cs="Arial"/>
          <w:color w:val="000000" w:themeColor="text1"/>
          <w:sz w:val="24"/>
          <w:lang w:val="mn-MN"/>
        </w:rPr>
        <w:t xml:space="preserve"> </w:t>
      </w:r>
      <w:r w:rsidR="009333DC">
        <w:rPr>
          <w:rFonts w:ascii="Arial" w:eastAsia="Times New Roman" w:hAnsi="Arial" w:cs="Arial"/>
          <w:sz w:val="24"/>
          <w:szCs w:val="24"/>
          <w:lang w:val="mn-MN"/>
        </w:rPr>
        <w:t xml:space="preserve">давтан үнэлгээнд хамрагдаагүй, </w:t>
      </w:r>
      <w:r w:rsidR="009333DC" w:rsidRPr="00BF4370">
        <w:rPr>
          <w:rFonts w:ascii="Arial" w:eastAsia="Times New Roman" w:hAnsi="Arial" w:cs="Arial"/>
          <w:color w:val="000000" w:themeColor="text1"/>
          <w:sz w:val="24"/>
          <w:szCs w:val="24"/>
          <w:lang w:val="mn-MN"/>
        </w:rPr>
        <w:t xml:space="preserve">хэмжил зүйн болон хяналтын байгууллагын шалгалтаар </w:t>
      </w:r>
      <w:r w:rsidR="00581F94">
        <w:rPr>
          <w:rFonts w:ascii="Arial" w:eastAsia="Times New Roman" w:hAnsi="Arial" w:cs="Arial"/>
          <w:color w:val="000000" w:themeColor="text1"/>
          <w:sz w:val="24"/>
          <w:szCs w:val="24"/>
          <w:lang w:val="mn-MN"/>
        </w:rPr>
        <w:t xml:space="preserve">энэхүү журмын </w:t>
      </w:r>
      <w:r w:rsidR="00581F94" w:rsidRPr="00470E17">
        <w:rPr>
          <w:rFonts w:ascii="Arial" w:eastAsia="Times New Roman" w:hAnsi="Arial" w:cs="Arial"/>
          <w:sz w:val="24"/>
          <w:szCs w:val="24"/>
          <w:lang w:val="mn-MN"/>
        </w:rPr>
        <w:t xml:space="preserve">нэгдүгээр хавсралтад заасан </w:t>
      </w:r>
      <w:proofErr w:type="spellStart"/>
      <w:r w:rsidR="00581F94" w:rsidRPr="00470E17">
        <w:rPr>
          <w:rFonts w:ascii="Arial" w:hAnsi="Arial" w:cs="Arial"/>
          <w:sz w:val="24"/>
          <w:szCs w:val="24"/>
        </w:rPr>
        <w:t>нөхцөл</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шаардлагыг</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зөрчсөн</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тохиолдолд</w:t>
      </w:r>
      <w:proofErr w:type="spellEnd"/>
      <w:r w:rsidR="00581F94" w:rsidRPr="00470E17">
        <w:rPr>
          <w:rFonts w:ascii="Arial" w:hAnsi="Arial" w:cs="Arial"/>
          <w:sz w:val="24"/>
          <w:szCs w:val="24"/>
        </w:rPr>
        <w:t xml:space="preserve"> </w:t>
      </w:r>
      <w:r w:rsidR="0067314B" w:rsidRPr="00470E17">
        <w:rPr>
          <w:rFonts w:ascii="Arial" w:hAnsi="Arial" w:cs="Arial"/>
          <w:sz w:val="24"/>
          <w:szCs w:val="24"/>
          <w:lang w:val="mn-MN"/>
        </w:rPr>
        <w:t xml:space="preserve">хэмжил зүйн үйл ажиллагааг эрхлэх </w:t>
      </w:r>
      <w:r w:rsidR="007B5EA2" w:rsidRPr="00470E17">
        <w:rPr>
          <w:rFonts w:ascii="Arial" w:hAnsi="Arial" w:cs="Arial"/>
          <w:sz w:val="24"/>
          <w:szCs w:val="24"/>
          <w:lang w:val="mn-MN"/>
        </w:rPr>
        <w:t xml:space="preserve">бүртгэлээс </w:t>
      </w:r>
      <w:r w:rsidR="00581F94" w:rsidRPr="00470E17">
        <w:rPr>
          <w:rFonts w:ascii="Arial" w:hAnsi="Arial" w:cs="Arial"/>
          <w:sz w:val="24"/>
          <w:szCs w:val="24"/>
          <w:lang w:val="mn-MN"/>
        </w:rPr>
        <w:t>1 жилийн</w:t>
      </w:r>
      <w:r w:rsidR="00581F94" w:rsidRPr="00470E17">
        <w:rPr>
          <w:rFonts w:ascii="Arial" w:hAnsi="Arial" w:cs="Arial"/>
          <w:sz w:val="24"/>
          <w:szCs w:val="24"/>
        </w:rPr>
        <w:t xml:space="preserve"> </w:t>
      </w:r>
      <w:proofErr w:type="spellStart"/>
      <w:r w:rsidR="00581F94" w:rsidRPr="00470E17">
        <w:rPr>
          <w:rFonts w:ascii="Arial" w:hAnsi="Arial" w:cs="Arial"/>
          <w:sz w:val="24"/>
          <w:szCs w:val="24"/>
        </w:rPr>
        <w:t>хугацаагаар</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түдгэлзүүл</w:t>
      </w:r>
      <w:proofErr w:type="spellEnd"/>
      <w:r w:rsidR="00581F94" w:rsidRPr="00470E17">
        <w:rPr>
          <w:rFonts w:ascii="Arial" w:hAnsi="Arial" w:cs="Arial"/>
          <w:sz w:val="24"/>
          <w:szCs w:val="24"/>
          <w:lang w:val="mn-MN"/>
        </w:rPr>
        <w:t>нэ.</w:t>
      </w:r>
    </w:p>
    <w:p w:rsidR="00EC4A1D" w:rsidRPr="00564FA1" w:rsidRDefault="00EC4A1D" w:rsidP="0048691D">
      <w:pPr>
        <w:shd w:val="clear" w:color="auto" w:fill="FFFFFF"/>
        <w:spacing w:after="0" w:line="240" w:lineRule="auto"/>
        <w:ind w:firstLine="720"/>
        <w:jc w:val="both"/>
        <w:textAlignment w:val="top"/>
        <w:rPr>
          <w:rFonts w:ascii="Arial" w:eastAsia="Times New Roman" w:hAnsi="Arial" w:cs="Arial"/>
          <w:sz w:val="24"/>
          <w:szCs w:val="24"/>
        </w:rPr>
      </w:pPr>
      <w:r>
        <w:rPr>
          <w:rFonts w:ascii="Arial" w:eastAsia="Times New Roman" w:hAnsi="Arial" w:cs="Arial"/>
          <w:sz w:val="24"/>
          <w:szCs w:val="24"/>
          <w:lang w:val="mn-MN"/>
        </w:rPr>
        <w:t>7.</w:t>
      </w:r>
      <w:r w:rsidR="00F1194D">
        <w:rPr>
          <w:rFonts w:ascii="Arial" w:eastAsia="Times New Roman" w:hAnsi="Arial" w:cs="Arial"/>
          <w:sz w:val="24"/>
          <w:szCs w:val="24"/>
          <w:lang w:val="mn-MN"/>
        </w:rPr>
        <w:t>3</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Т</w:t>
      </w:r>
      <w:proofErr w:type="spellStart"/>
      <w:r w:rsidRPr="00564FA1">
        <w:rPr>
          <w:rFonts w:ascii="Arial" w:eastAsia="Times New Roman" w:hAnsi="Arial" w:cs="Arial"/>
          <w:sz w:val="24"/>
          <w:szCs w:val="24"/>
        </w:rPr>
        <w:t>үдгэлзүүлсэн</w:t>
      </w:r>
      <w:proofErr w:type="spellEnd"/>
      <w:r w:rsidRPr="00564FA1">
        <w:rPr>
          <w:rFonts w:ascii="Arial" w:eastAsia="Times New Roman" w:hAnsi="Arial" w:cs="Arial"/>
          <w:sz w:val="24"/>
          <w:szCs w:val="24"/>
        </w:rPr>
        <w:t xml:space="preserve"> </w:t>
      </w:r>
      <w:proofErr w:type="spellStart"/>
      <w:r w:rsidRPr="00564FA1">
        <w:rPr>
          <w:rFonts w:ascii="Arial" w:eastAsia="Times New Roman" w:hAnsi="Arial" w:cs="Arial"/>
          <w:sz w:val="24"/>
          <w:szCs w:val="24"/>
        </w:rPr>
        <w:t>шийдвэрийн</w:t>
      </w:r>
      <w:proofErr w:type="spellEnd"/>
      <w:r w:rsidRPr="00564FA1">
        <w:rPr>
          <w:rFonts w:ascii="Arial" w:eastAsia="Times New Roman" w:hAnsi="Arial" w:cs="Arial"/>
          <w:sz w:val="24"/>
          <w:szCs w:val="24"/>
        </w:rPr>
        <w:t xml:space="preserve"> </w:t>
      </w:r>
      <w:proofErr w:type="spellStart"/>
      <w:r w:rsidRPr="00564FA1">
        <w:rPr>
          <w:rFonts w:ascii="Arial" w:eastAsia="Times New Roman" w:hAnsi="Arial" w:cs="Arial"/>
          <w:sz w:val="24"/>
          <w:szCs w:val="24"/>
        </w:rPr>
        <w:t>талаар</w:t>
      </w:r>
      <w:proofErr w:type="spellEnd"/>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аж ахуйн нэгж, байгууллагад</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 xml:space="preserve">ажлын </w:t>
      </w:r>
      <w:r w:rsidRPr="00564FA1">
        <w:rPr>
          <w:rFonts w:ascii="Arial" w:eastAsia="Times New Roman" w:hAnsi="Arial" w:cs="Arial"/>
          <w:sz w:val="24"/>
          <w:szCs w:val="24"/>
        </w:rPr>
        <w:t xml:space="preserve">3 </w:t>
      </w:r>
      <w:proofErr w:type="spellStart"/>
      <w:r w:rsidRPr="00564FA1">
        <w:rPr>
          <w:rFonts w:ascii="Arial" w:eastAsia="Times New Roman" w:hAnsi="Arial" w:cs="Arial"/>
          <w:sz w:val="24"/>
          <w:szCs w:val="24"/>
        </w:rPr>
        <w:t>хоногийн</w:t>
      </w:r>
      <w:proofErr w:type="spellEnd"/>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 xml:space="preserve">дотор </w:t>
      </w:r>
      <w:proofErr w:type="spellStart"/>
      <w:r w:rsidRPr="00564FA1">
        <w:rPr>
          <w:rFonts w:ascii="Arial" w:eastAsia="Times New Roman" w:hAnsi="Arial" w:cs="Arial"/>
          <w:sz w:val="24"/>
          <w:szCs w:val="24"/>
        </w:rPr>
        <w:t>мэдэгдэнэ</w:t>
      </w:r>
      <w:proofErr w:type="spellEnd"/>
      <w:r w:rsidRPr="00564FA1">
        <w:rPr>
          <w:rFonts w:ascii="Arial" w:eastAsia="Times New Roman" w:hAnsi="Arial" w:cs="Arial"/>
          <w:sz w:val="24"/>
          <w:szCs w:val="24"/>
        </w:rPr>
        <w:t>.</w:t>
      </w:r>
    </w:p>
    <w:p w:rsidR="00EC4A1D" w:rsidRPr="00564FA1" w:rsidRDefault="00F1194D" w:rsidP="0048691D">
      <w:pPr>
        <w:shd w:val="clear" w:color="auto" w:fill="FFFFFF"/>
        <w:spacing w:after="0" w:line="240" w:lineRule="auto"/>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7.4</w:t>
      </w:r>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 xml:space="preserve">Хэмжил зүйн үйл ажиллагааг </w:t>
      </w:r>
      <w:proofErr w:type="spellStart"/>
      <w:r w:rsidR="00EC4A1D" w:rsidRPr="00564FA1">
        <w:rPr>
          <w:rFonts w:ascii="Arial" w:eastAsia="Times New Roman" w:hAnsi="Arial" w:cs="Arial"/>
          <w:sz w:val="24"/>
          <w:szCs w:val="24"/>
        </w:rPr>
        <w:t>түдгэлзүүлсэн</w:t>
      </w:r>
      <w:proofErr w:type="spellEnd"/>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хугацаа дуусан, зөрчил</w:t>
      </w:r>
      <w:r w:rsidR="00EC4A1D" w:rsidRPr="00564FA1">
        <w:rPr>
          <w:rFonts w:ascii="Arial" w:eastAsia="Times New Roman" w:hAnsi="Arial" w:cs="Arial"/>
          <w:sz w:val="24"/>
          <w:szCs w:val="24"/>
        </w:rPr>
        <w:t xml:space="preserve"> </w:t>
      </w:r>
      <w:proofErr w:type="spellStart"/>
      <w:r w:rsidR="00EC4A1D" w:rsidRPr="00564FA1">
        <w:rPr>
          <w:rFonts w:ascii="Arial" w:eastAsia="Times New Roman" w:hAnsi="Arial" w:cs="Arial"/>
          <w:sz w:val="24"/>
          <w:szCs w:val="24"/>
        </w:rPr>
        <w:t>арилсан</w:t>
      </w:r>
      <w:proofErr w:type="spellEnd"/>
      <w:r w:rsidR="00EC4A1D" w:rsidRPr="00564FA1">
        <w:rPr>
          <w:rFonts w:ascii="Arial" w:eastAsia="Times New Roman" w:hAnsi="Arial" w:cs="Arial"/>
          <w:sz w:val="24"/>
          <w:szCs w:val="24"/>
        </w:rPr>
        <w:t xml:space="preserve"> </w:t>
      </w:r>
      <w:r w:rsidR="00EC4A1D">
        <w:rPr>
          <w:rFonts w:ascii="Arial" w:eastAsia="Times New Roman" w:hAnsi="Arial" w:cs="Arial"/>
          <w:sz w:val="24"/>
          <w:szCs w:val="24"/>
          <w:lang w:val="mn-MN"/>
        </w:rPr>
        <w:t>гэж үзсэн тохиолдолд</w:t>
      </w:r>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үнэлгээ хийлгэх хүсэлтийг хүлээн авна.</w:t>
      </w:r>
    </w:p>
    <w:p w:rsidR="00422EAC" w:rsidRPr="00564FA1" w:rsidRDefault="00422EAC" w:rsidP="00397CD0">
      <w:pPr>
        <w:tabs>
          <w:tab w:val="left" w:pos="0"/>
        </w:tabs>
        <w:spacing w:after="0" w:line="240" w:lineRule="auto"/>
        <w:ind w:firstLine="709"/>
        <w:contextualSpacing/>
        <w:jc w:val="both"/>
        <w:rPr>
          <w:rFonts w:ascii="Arial" w:hAnsi="Arial" w:cs="Arial"/>
          <w:sz w:val="24"/>
          <w:szCs w:val="24"/>
          <w:lang w:val="mn-MN"/>
        </w:rPr>
      </w:pPr>
      <w:r w:rsidRPr="007F33C6">
        <w:rPr>
          <w:rFonts w:ascii="Arial" w:hAnsi="Arial" w:cs="Arial"/>
          <w:sz w:val="24"/>
          <w:szCs w:val="24"/>
          <w:lang w:val="mn-MN"/>
        </w:rPr>
        <w:t>7.5</w:t>
      </w:r>
      <w:r w:rsidR="0077446A" w:rsidRPr="007F33C6">
        <w:rPr>
          <w:rFonts w:ascii="Arial" w:hAnsi="Arial" w:cs="Arial"/>
          <w:sz w:val="24"/>
          <w:szCs w:val="24"/>
          <w:lang w:val="mn-MN"/>
        </w:rPr>
        <w:t xml:space="preserve"> Х</w:t>
      </w:r>
      <w:r w:rsidRPr="007F33C6">
        <w:rPr>
          <w:rFonts w:ascii="Arial" w:eastAsia="Times New Roman" w:hAnsi="Arial" w:cs="Arial"/>
          <w:sz w:val="24"/>
          <w:lang w:val="mn-MN"/>
        </w:rPr>
        <w:t xml:space="preserve">эмжил </w:t>
      </w:r>
      <w:r w:rsidRPr="00BF4370">
        <w:rPr>
          <w:rFonts w:ascii="Arial" w:eastAsia="Times New Roman" w:hAnsi="Arial" w:cs="Arial"/>
          <w:color w:val="000000" w:themeColor="text1"/>
          <w:sz w:val="24"/>
          <w:lang w:val="mn-MN"/>
        </w:rPr>
        <w:t xml:space="preserve">зүйн </w:t>
      </w:r>
      <w:r w:rsidR="0099355F">
        <w:rPr>
          <w:rFonts w:ascii="Arial" w:eastAsia="Times New Roman" w:hAnsi="Arial" w:cs="Arial"/>
          <w:color w:val="000000" w:themeColor="text1"/>
          <w:sz w:val="24"/>
          <w:lang w:val="mn-MN"/>
        </w:rPr>
        <w:t xml:space="preserve">үйл ажиллагаа эрхлэж буй аж ахуйн нэгж, </w:t>
      </w:r>
      <w:r w:rsidR="0099355F">
        <w:rPr>
          <w:rFonts w:ascii="Arial" w:eastAsia="Times New Roman" w:hAnsi="Arial" w:cs="Arial"/>
          <w:sz w:val="24"/>
          <w:szCs w:val="24"/>
          <w:lang w:val="mn-MN"/>
        </w:rPr>
        <w:t>байгууллагын албан</w:t>
      </w:r>
      <w:r w:rsidR="00397CD0">
        <w:rPr>
          <w:rFonts w:ascii="Arial" w:eastAsia="Times New Roman" w:hAnsi="Arial" w:cs="Arial"/>
          <w:sz w:val="24"/>
          <w:szCs w:val="24"/>
          <w:lang w:val="mn-MN"/>
        </w:rPr>
        <w:t xml:space="preserve"> </w:t>
      </w:r>
      <w:r w:rsidR="0099355F">
        <w:rPr>
          <w:rFonts w:ascii="Arial" w:eastAsia="Times New Roman" w:hAnsi="Arial" w:cs="Arial"/>
          <w:sz w:val="24"/>
          <w:szCs w:val="24"/>
          <w:lang w:val="mn-MN"/>
        </w:rPr>
        <w:t xml:space="preserve">хүсэлтээр, аж ахуйн нэгж, байгууллага татан буугдсан болон үнэлгээ хийлгэх ажилд хуурамч бичиг баримт бүрдүүлсэн тохиолдолд </w:t>
      </w:r>
      <w:r w:rsidR="0099355F">
        <w:rPr>
          <w:rFonts w:ascii="Arial" w:eastAsia="Times New Roman" w:hAnsi="Arial" w:cs="Arial"/>
          <w:color w:val="000000" w:themeColor="text1"/>
          <w:sz w:val="24"/>
          <w:lang w:val="mn-MN"/>
        </w:rPr>
        <w:t xml:space="preserve">хэмжил зүйн </w:t>
      </w:r>
      <w:r w:rsidRPr="00BF4370">
        <w:rPr>
          <w:rFonts w:ascii="Arial" w:eastAsia="Times New Roman" w:hAnsi="Arial" w:cs="Arial"/>
          <w:color w:val="000000" w:themeColor="text1"/>
          <w:sz w:val="24"/>
          <w:lang w:val="mn-MN"/>
        </w:rPr>
        <w:t>мэдээллийн улсын нэгдсэн</w:t>
      </w:r>
      <w:r>
        <w:rPr>
          <w:rFonts w:ascii="Arial" w:eastAsia="Times New Roman" w:hAnsi="Arial" w:cs="Arial"/>
          <w:sz w:val="24"/>
          <w:szCs w:val="24"/>
          <w:lang w:val="mn-MN"/>
        </w:rPr>
        <w:t xml:space="preserve"> сангийн бүртгэлээс хасна</w:t>
      </w:r>
      <w:r w:rsidRPr="00564FA1">
        <w:rPr>
          <w:rFonts w:ascii="Arial" w:hAnsi="Arial" w:cs="Arial"/>
          <w:sz w:val="24"/>
          <w:szCs w:val="24"/>
          <w:lang w:val="mn-MN"/>
        </w:rPr>
        <w:t xml:space="preserve">. </w:t>
      </w:r>
    </w:p>
    <w:p w:rsidR="00416FBD" w:rsidRPr="002B5B5D" w:rsidRDefault="00416FBD" w:rsidP="00496BCF">
      <w:pPr>
        <w:tabs>
          <w:tab w:val="left" w:pos="1418"/>
        </w:tabs>
        <w:spacing w:after="0"/>
        <w:ind w:left="142"/>
        <w:contextualSpacing/>
        <w:jc w:val="both"/>
        <w:rPr>
          <w:rFonts w:ascii="Arial" w:eastAsia="Times New Roman" w:hAnsi="Arial" w:cs="Arial"/>
          <w:color w:val="FF0000"/>
          <w:sz w:val="24"/>
          <w:szCs w:val="24"/>
          <w:lang w:val="mn-MN"/>
        </w:rPr>
      </w:pPr>
      <w:r>
        <w:rPr>
          <w:rFonts w:ascii="Arial" w:eastAsia="Times New Roman" w:hAnsi="Arial" w:cs="Arial"/>
          <w:color w:val="000000" w:themeColor="text1"/>
          <w:sz w:val="24"/>
          <w:szCs w:val="24"/>
          <w:lang w:val="mn-MN"/>
        </w:rPr>
        <w:t xml:space="preserve"> </w:t>
      </w:r>
      <w:r>
        <w:rPr>
          <w:rFonts w:ascii="Arial" w:eastAsia="Times New Roman" w:hAnsi="Arial" w:cs="Arial"/>
          <w:color w:val="000000" w:themeColor="text1"/>
          <w:sz w:val="24"/>
          <w:szCs w:val="24"/>
          <w:lang w:val="mn-MN"/>
        </w:rPr>
        <w:tab/>
      </w:r>
    </w:p>
    <w:p w:rsidR="00BF4370" w:rsidRDefault="00BF4370" w:rsidP="00565B6F">
      <w:pPr>
        <w:tabs>
          <w:tab w:val="left" w:pos="1418"/>
        </w:tabs>
        <w:spacing w:after="0"/>
        <w:ind w:left="142"/>
        <w:contextualSpacing/>
        <w:jc w:val="center"/>
        <w:rPr>
          <w:rFonts w:ascii="Arial" w:eastAsia="Times New Roman" w:hAnsi="Arial" w:cs="Arial"/>
          <w:b/>
          <w:sz w:val="24"/>
          <w:szCs w:val="24"/>
          <w:lang w:val="mn-MN" w:eastAsia="mn-MN"/>
        </w:rPr>
      </w:pPr>
      <w:r w:rsidRPr="00AB3020">
        <w:rPr>
          <w:rFonts w:ascii="Arial" w:eastAsia="Times New Roman" w:hAnsi="Arial" w:cs="Arial"/>
          <w:color w:val="FF0000"/>
          <w:sz w:val="24"/>
          <w:szCs w:val="24"/>
          <w:lang w:val="mn-MN"/>
        </w:rPr>
        <w:t xml:space="preserve">. </w:t>
      </w:r>
      <w:r w:rsidR="00A56C60">
        <w:rPr>
          <w:rFonts w:ascii="Arial" w:eastAsia="Times New Roman" w:hAnsi="Arial" w:cs="Arial"/>
          <w:sz w:val="24"/>
          <w:szCs w:val="24"/>
          <w:lang w:val="mn-MN"/>
        </w:rPr>
        <w:t>---</w:t>
      </w:r>
      <w:r w:rsidRPr="00BF4370">
        <w:rPr>
          <w:rFonts w:ascii="Arial" w:eastAsia="Times New Roman" w:hAnsi="Arial" w:cs="Arial"/>
          <w:b/>
          <w:sz w:val="24"/>
          <w:szCs w:val="24"/>
          <w:lang w:val="mn-MN" w:eastAsia="mn-MN"/>
        </w:rPr>
        <w:t xml:space="preserve"> 0 </w:t>
      </w:r>
      <w:r w:rsidR="00A56C60">
        <w:rPr>
          <w:rFonts w:ascii="Arial" w:eastAsia="Times New Roman" w:hAnsi="Arial" w:cs="Arial"/>
          <w:b/>
          <w:sz w:val="24"/>
          <w:szCs w:val="24"/>
          <w:lang w:val="mn-MN" w:eastAsia="mn-MN"/>
        </w:rPr>
        <w:t>---</w:t>
      </w:r>
    </w:p>
    <w:p w:rsidR="00F7278A" w:rsidRDefault="00F7278A" w:rsidP="00BF4370">
      <w:pPr>
        <w:spacing w:after="0" w:line="240" w:lineRule="auto"/>
        <w:jc w:val="center"/>
        <w:rPr>
          <w:rFonts w:ascii="Arial" w:eastAsia="Times New Roman" w:hAnsi="Arial" w:cs="Arial"/>
          <w:b/>
          <w:sz w:val="24"/>
          <w:szCs w:val="24"/>
          <w:lang w:val="mn-MN" w:eastAsia="mn-MN"/>
        </w:rPr>
      </w:pPr>
    </w:p>
    <w:p w:rsidR="00F7278A" w:rsidRDefault="00F7278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BF4370" w:rsidRDefault="00563E45" w:rsidP="00BF4370">
      <w:pPr>
        <w:jc w:val="right"/>
        <w:rPr>
          <w:rFonts w:ascii="Arial" w:eastAsia="Times New Roman" w:hAnsi="Arial" w:cs="Arial"/>
          <w:b/>
          <w:sz w:val="24"/>
          <w:szCs w:val="24"/>
          <w:lang w:val="mn-MN" w:eastAsia="mn-MN"/>
        </w:rPr>
      </w:pPr>
      <w:r>
        <w:rPr>
          <w:rFonts w:ascii="Arial" w:eastAsia="Times New Roman" w:hAnsi="Arial" w:cs="Arial"/>
          <w:b/>
          <w:sz w:val="24"/>
          <w:szCs w:val="24"/>
          <w:lang w:val="mn-MN" w:eastAsia="mn-MN"/>
        </w:rPr>
        <w:lastRenderedPageBreak/>
        <w:t>1</w:t>
      </w:r>
      <w:r w:rsidR="00BF4370" w:rsidRPr="00BF4370">
        <w:rPr>
          <w:rFonts w:ascii="Arial" w:eastAsia="Times New Roman" w:hAnsi="Arial" w:cs="Arial"/>
          <w:b/>
          <w:sz w:val="24"/>
          <w:szCs w:val="24"/>
          <w:lang w:val="mn-MN" w:eastAsia="mn-MN"/>
        </w:rPr>
        <w:t xml:space="preserve"> д</w:t>
      </w:r>
      <w:r>
        <w:rPr>
          <w:rFonts w:ascii="Arial" w:eastAsia="Times New Roman" w:hAnsi="Arial" w:cs="Arial"/>
          <w:b/>
          <w:sz w:val="24"/>
          <w:szCs w:val="24"/>
          <w:lang w:val="mn-MN" w:eastAsia="mn-MN"/>
        </w:rPr>
        <w:t>үгээр</w:t>
      </w:r>
      <w:r w:rsidR="00BF4370" w:rsidRPr="00BF4370">
        <w:rPr>
          <w:rFonts w:ascii="Arial" w:eastAsia="Times New Roman" w:hAnsi="Arial" w:cs="Arial"/>
          <w:b/>
          <w:sz w:val="24"/>
          <w:szCs w:val="24"/>
          <w:lang w:val="mn-MN" w:eastAsia="mn-MN"/>
        </w:rPr>
        <w:t xml:space="preserve"> хавсралт</w:t>
      </w:r>
    </w:p>
    <w:p w:rsidR="00E4628F" w:rsidRPr="00750892" w:rsidRDefault="00AE52BF" w:rsidP="00BF4370">
      <w:pPr>
        <w:spacing w:after="0" w:line="240" w:lineRule="auto"/>
        <w:jc w:val="center"/>
        <w:rPr>
          <w:rFonts w:ascii="Arial" w:eastAsia="Times New Roman" w:hAnsi="Arial" w:cs="Arial"/>
          <w:b/>
          <w:sz w:val="24"/>
          <w:szCs w:val="24"/>
          <w:lang w:val="mn-MN" w:eastAsia="mn-MN"/>
        </w:rPr>
      </w:pPr>
      <w:r>
        <w:rPr>
          <w:rFonts w:ascii="Arial" w:eastAsia="Times New Roman" w:hAnsi="Arial" w:cs="Arial"/>
          <w:b/>
          <w:sz w:val="24"/>
          <w:szCs w:val="24"/>
          <w:lang w:val="mn-MN" w:eastAsia="mn-MN"/>
        </w:rPr>
        <w:t>Х</w:t>
      </w:r>
      <w:r w:rsidR="00BF4370" w:rsidRPr="00BF4370">
        <w:rPr>
          <w:rFonts w:ascii="Arial" w:eastAsia="Times New Roman" w:hAnsi="Arial" w:cs="Arial"/>
          <w:b/>
          <w:sz w:val="24"/>
          <w:szCs w:val="24"/>
          <w:lang w:val="mn-MN" w:eastAsia="mn-MN"/>
        </w:rPr>
        <w:t>эмжил зүйн үйл ажиллагаа эрхлэх</w:t>
      </w:r>
      <w:r w:rsidR="00BF4370" w:rsidRPr="00BF4370">
        <w:rPr>
          <w:rFonts w:ascii="Arial" w:eastAsia="Times New Roman" w:hAnsi="Arial" w:cs="Arial"/>
          <w:sz w:val="24"/>
          <w:szCs w:val="24"/>
          <w:lang w:val="mn-MN" w:eastAsia="mn-MN"/>
        </w:rPr>
        <w:t xml:space="preserve"> </w:t>
      </w:r>
      <w:r w:rsidR="00BF4370" w:rsidRPr="00750892">
        <w:rPr>
          <w:rFonts w:ascii="Arial" w:eastAsia="Times New Roman" w:hAnsi="Arial" w:cs="Arial"/>
          <w:b/>
          <w:sz w:val="24"/>
          <w:szCs w:val="24"/>
          <w:lang w:val="mn-MN" w:eastAsia="mn-MN"/>
        </w:rPr>
        <w:t>аж ахуйн нэгж, байгууллаг</w:t>
      </w:r>
      <w:r w:rsidR="0028220F" w:rsidRPr="00750892">
        <w:rPr>
          <w:rFonts w:ascii="Arial" w:eastAsia="Times New Roman" w:hAnsi="Arial" w:cs="Arial"/>
          <w:b/>
          <w:sz w:val="24"/>
          <w:szCs w:val="24"/>
          <w:lang w:val="mn-MN" w:eastAsia="mn-MN"/>
        </w:rPr>
        <w:t>аас</w:t>
      </w:r>
      <w:r w:rsidR="00BF4370" w:rsidRPr="00750892">
        <w:rPr>
          <w:rFonts w:ascii="Arial" w:eastAsia="Times New Roman" w:hAnsi="Arial" w:cs="Arial"/>
          <w:b/>
          <w:sz w:val="24"/>
          <w:szCs w:val="24"/>
          <w:lang w:val="mn-MN" w:eastAsia="mn-MN"/>
        </w:rPr>
        <w:t xml:space="preserve"> </w:t>
      </w:r>
    </w:p>
    <w:p w:rsidR="00BF4370" w:rsidRPr="00750892" w:rsidRDefault="00E4628F" w:rsidP="00BF4370">
      <w:pPr>
        <w:spacing w:after="0" w:line="240" w:lineRule="auto"/>
        <w:jc w:val="center"/>
        <w:rPr>
          <w:rFonts w:ascii="Arial" w:eastAsia="Times New Roman" w:hAnsi="Arial" w:cs="Arial"/>
          <w:b/>
          <w:sz w:val="24"/>
          <w:szCs w:val="24"/>
          <w:lang w:val="mn-MN" w:eastAsia="mn-MN"/>
        </w:rPr>
      </w:pPr>
      <w:r w:rsidRPr="00750892">
        <w:rPr>
          <w:rFonts w:ascii="Arial" w:eastAsia="Times New Roman" w:hAnsi="Arial" w:cs="Arial"/>
          <w:b/>
          <w:sz w:val="24"/>
          <w:szCs w:val="24"/>
          <w:lang w:val="mn-MN" w:eastAsia="mn-MN"/>
        </w:rPr>
        <w:t>бичиг баримтын бүрдлийн дагуу</w:t>
      </w:r>
      <w:r w:rsidR="00044A1B" w:rsidRPr="00750892">
        <w:rPr>
          <w:rFonts w:ascii="Arial" w:eastAsia="Times New Roman" w:hAnsi="Arial" w:cs="Arial"/>
          <w:b/>
          <w:sz w:val="24"/>
          <w:szCs w:val="24"/>
          <w:lang w:val="mn-MN" w:eastAsia="mn-MN"/>
        </w:rPr>
        <w:t xml:space="preserve"> </w:t>
      </w:r>
      <w:r w:rsidR="00AE52BF" w:rsidRPr="00750892">
        <w:rPr>
          <w:rFonts w:ascii="Arial" w:eastAsia="Times New Roman" w:hAnsi="Arial" w:cs="Arial"/>
          <w:b/>
          <w:sz w:val="24"/>
          <w:szCs w:val="24"/>
          <w:lang w:val="mn-MN" w:eastAsia="mn-MN"/>
        </w:rPr>
        <w:t>өөрийгөө үнэлэх хуудас</w:t>
      </w:r>
    </w:p>
    <w:p w:rsidR="00BF4370" w:rsidRPr="00BF4370" w:rsidRDefault="00BF4370" w:rsidP="00BF4370">
      <w:pPr>
        <w:spacing w:after="0" w:line="240" w:lineRule="auto"/>
        <w:jc w:val="right"/>
        <w:rPr>
          <w:rFonts w:ascii="Arial" w:eastAsia="Times New Roman" w:hAnsi="Arial" w:cs="Arial"/>
          <w:sz w:val="24"/>
          <w:szCs w:val="24"/>
          <w:lang w:val="mn-MN" w:eastAsia="mn-MN"/>
        </w:rPr>
      </w:pPr>
    </w:p>
    <w:p w:rsidR="00BF4370" w:rsidRPr="00BF4370" w:rsidRDefault="00BF4370" w:rsidP="00BF4370">
      <w:pPr>
        <w:spacing w:after="0" w:line="240" w:lineRule="auto"/>
        <w:jc w:val="right"/>
        <w:rPr>
          <w:rFonts w:ascii="Arial" w:eastAsia="Times New Roman" w:hAnsi="Arial" w:cs="Arial"/>
          <w:sz w:val="24"/>
          <w:szCs w:val="24"/>
          <w:lang w:val="mn-MN" w:eastAsia="mn-MN"/>
        </w:rPr>
      </w:pPr>
      <w:r w:rsidRPr="00BF4370">
        <w:rPr>
          <w:rFonts w:ascii="Arial" w:eastAsia="Times New Roman" w:hAnsi="Arial" w:cs="Arial"/>
          <w:sz w:val="24"/>
          <w:szCs w:val="24"/>
          <w:lang w:val="mn-MN" w:eastAsia="mn-MN"/>
        </w:rPr>
        <w:t>Хүсэлт гарга</w:t>
      </w:r>
      <w:r w:rsidR="0028220F">
        <w:rPr>
          <w:rFonts w:ascii="Arial" w:eastAsia="Times New Roman" w:hAnsi="Arial" w:cs="Arial"/>
          <w:sz w:val="24"/>
          <w:szCs w:val="24"/>
          <w:lang w:val="mn-MN" w:eastAsia="mn-MN"/>
        </w:rPr>
        <w:t>гч</w:t>
      </w:r>
      <w:r w:rsidRPr="00BF4370">
        <w:rPr>
          <w:rFonts w:ascii="Arial" w:eastAsia="Times New Roman" w:hAnsi="Arial" w:cs="Arial"/>
          <w:sz w:val="24"/>
          <w:szCs w:val="24"/>
          <w:lang w:val="mn-MN" w:eastAsia="mn-MN"/>
        </w:rPr>
        <w:t xml:space="preserve"> аж ахуйн нэгжийн нэр ...................................</w:t>
      </w:r>
    </w:p>
    <w:p w:rsidR="00BF4370" w:rsidRPr="00BF4370" w:rsidRDefault="00BF4370" w:rsidP="00BF4370">
      <w:pPr>
        <w:spacing w:after="0" w:line="240" w:lineRule="auto"/>
        <w:jc w:val="right"/>
        <w:rPr>
          <w:rFonts w:ascii="Arial" w:eastAsia="Times New Roman" w:hAnsi="Arial" w:cs="Arial"/>
          <w:sz w:val="24"/>
          <w:szCs w:val="24"/>
          <w:lang w:val="mn-MN" w:eastAsia="mn-MN"/>
        </w:rPr>
      </w:pPr>
      <w:r w:rsidRPr="00BF4370">
        <w:rPr>
          <w:rFonts w:ascii="Arial" w:eastAsia="Times New Roman" w:hAnsi="Arial" w:cs="Arial"/>
          <w:sz w:val="24"/>
          <w:szCs w:val="24"/>
          <w:lang w:val="mn-MN" w:eastAsia="mn-MN"/>
        </w:rPr>
        <w:t>огноо ..........................................</w:t>
      </w:r>
    </w:p>
    <w:p w:rsidR="00BF4370" w:rsidRPr="00BF4370" w:rsidRDefault="00BF4370" w:rsidP="00BF4370">
      <w:pPr>
        <w:spacing w:after="0" w:line="240" w:lineRule="auto"/>
        <w:jc w:val="right"/>
        <w:rPr>
          <w:rFonts w:ascii="Arial" w:eastAsia="Times New Roman" w:hAnsi="Arial" w:cs="Arial"/>
          <w:sz w:val="24"/>
          <w:szCs w:val="24"/>
          <w:lang w:val="mn-MN" w:eastAsia="mn-MN"/>
        </w:rPr>
      </w:pPr>
    </w:p>
    <w:tbl>
      <w:tblPr>
        <w:tblStyle w:val="TableGrid1"/>
        <w:tblpPr w:leftFromText="180" w:rightFromText="180" w:vertAnchor="text" w:tblpY="1"/>
        <w:tblOverlap w:val="never"/>
        <w:tblW w:w="9991" w:type="dxa"/>
        <w:tblLayout w:type="fixed"/>
        <w:tblLook w:val="04A0" w:firstRow="1" w:lastRow="0" w:firstColumn="1" w:lastColumn="0" w:noHBand="0" w:noVBand="1"/>
      </w:tblPr>
      <w:tblGrid>
        <w:gridCol w:w="534"/>
        <w:gridCol w:w="3475"/>
        <w:gridCol w:w="3827"/>
        <w:gridCol w:w="2155"/>
      </w:tblGrid>
      <w:tr w:rsidR="00BF4370" w:rsidRPr="00381152" w:rsidTr="00936198">
        <w:tc>
          <w:tcPr>
            <w:tcW w:w="9991" w:type="dxa"/>
            <w:gridSpan w:val="4"/>
          </w:tcPr>
          <w:p w:rsidR="00BF4370" w:rsidRPr="00381152" w:rsidRDefault="005C43DC" w:rsidP="005C43DC">
            <w:pPr>
              <w:jc w:val="center"/>
              <w:rPr>
                <w:rFonts w:ascii="Arial Mon" w:eastAsia="Calibri" w:hAnsi="Arial Mon" w:cs="Arial"/>
                <w:sz w:val="24"/>
                <w:szCs w:val="24"/>
              </w:rPr>
            </w:pPr>
            <w:r w:rsidRPr="00381152">
              <w:rPr>
                <w:rFonts w:ascii="Arial Mon" w:eastAsia="Calibri" w:hAnsi="Arial Mon" w:cs="Arial"/>
                <w:sz w:val="24"/>
                <w:szCs w:val="24"/>
              </w:rPr>
              <w:t>Б</w:t>
            </w:r>
            <w:r w:rsidRPr="00381152">
              <w:rPr>
                <w:rFonts w:ascii="Arial" w:eastAsia="Calibri" w:hAnsi="Arial" w:cs="Arial"/>
                <w:sz w:val="24"/>
                <w:szCs w:val="24"/>
              </w:rPr>
              <w:t>ү</w:t>
            </w:r>
            <w:r w:rsidRPr="00381152">
              <w:rPr>
                <w:rFonts w:ascii="Arial Mon" w:eastAsia="Calibri" w:hAnsi="Arial Mon" w:cs="Arial Mon"/>
                <w:sz w:val="24"/>
                <w:szCs w:val="24"/>
              </w:rPr>
              <w:t>рд</w:t>
            </w:r>
            <w:r w:rsidRPr="00381152">
              <w:rPr>
                <w:rFonts w:ascii="Arial" w:eastAsia="Calibri" w:hAnsi="Arial" w:cs="Arial"/>
                <w:sz w:val="24"/>
                <w:szCs w:val="24"/>
              </w:rPr>
              <w:t>үү</w:t>
            </w:r>
            <w:r w:rsidRPr="00381152">
              <w:rPr>
                <w:rFonts w:ascii="Arial Mon" w:eastAsia="Calibri" w:hAnsi="Arial Mon" w:cs="Arial Mon"/>
                <w:sz w:val="24"/>
                <w:szCs w:val="24"/>
              </w:rPr>
              <w:t>лэн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хавсаргах</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бичиг</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баримт</w:t>
            </w:r>
          </w:p>
        </w:tc>
      </w:tr>
      <w:tr w:rsidR="00BF4370" w:rsidRPr="00381152" w:rsidTr="00936198">
        <w:tc>
          <w:tcPr>
            <w:tcW w:w="534" w:type="dxa"/>
          </w:tcPr>
          <w:p w:rsidR="00BF4370" w:rsidRPr="00381152" w:rsidRDefault="00BF4370" w:rsidP="00BF4370">
            <w:pPr>
              <w:rPr>
                <w:rFonts w:ascii="Arial Mon" w:eastAsia="Calibri" w:hAnsi="Arial Mon" w:cs="Arial"/>
                <w:sz w:val="24"/>
                <w:szCs w:val="24"/>
              </w:rPr>
            </w:pPr>
            <w:r w:rsidRPr="00381152">
              <w:rPr>
                <w:rFonts w:ascii="Arial Mon" w:eastAsia="Calibri" w:hAnsi="Arial Mon" w:cs="Arial"/>
                <w:sz w:val="24"/>
                <w:szCs w:val="24"/>
              </w:rPr>
              <w:t>№</w:t>
            </w:r>
          </w:p>
        </w:tc>
        <w:tc>
          <w:tcPr>
            <w:tcW w:w="7302" w:type="dxa"/>
            <w:gridSpan w:val="2"/>
          </w:tcPr>
          <w:p w:rsidR="00BF4370" w:rsidRPr="00381152" w:rsidRDefault="00BF4370" w:rsidP="00BA5CCF">
            <w:pPr>
              <w:jc w:val="both"/>
              <w:rPr>
                <w:rFonts w:ascii="Arial Mon" w:eastAsia="Calibri" w:hAnsi="Arial Mon" w:cs="Arial"/>
                <w:sz w:val="24"/>
                <w:szCs w:val="24"/>
              </w:rPr>
            </w:pPr>
          </w:p>
          <w:p w:rsidR="00BF4370" w:rsidRPr="00381152" w:rsidRDefault="00BF4370" w:rsidP="00BA5CCF">
            <w:pPr>
              <w:jc w:val="both"/>
              <w:rPr>
                <w:rFonts w:ascii="Arial Mon" w:eastAsia="Calibri" w:hAnsi="Arial Mon" w:cs="Arial"/>
                <w:sz w:val="24"/>
                <w:szCs w:val="24"/>
              </w:rPr>
            </w:pPr>
            <w:r w:rsidRPr="00381152">
              <w:rPr>
                <w:rFonts w:ascii="Arial Mon" w:eastAsia="Calibri" w:hAnsi="Arial Mon" w:cs="Arial"/>
                <w:sz w:val="24"/>
                <w:szCs w:val="24"/>
              </w:rPr>
              <w:t>Агуулга</w:t>
            </w:r>
          </w:p>
        </w:tc>
        <w:tc>
          <w:tcPr>
            <w:tcW w:w="2155" w:type="dxa"/>
          </w:tcPr>
          <w:p w:rsidR="00BF4370" w:rsidRPr="00381152" w:rsidRDefault="005C79D2" w:rsidP="00527287">
            <w:pPr>
              <w:jc w:val="center"/>
              <w:rPr>
                <w:rFonts w:ascii="Arial Mon" w:eastAsia="Calibri" w:hAnsi="Arial Mon" w:cs="Arial"/>
                <w:sz w:val="24"/>
                <w:szCs w:val="24"/>
              </w:rPr>
            </w:pPr>
            <w:r w:rsidRPr="00381152">
              <w:rPr>
                <w:rFonts w:ascii="Arial Mon" w:eastAsia="Calibri" w:hAnsi="Arial Mon" w:cs="Arial"/>
                <w:sz w:val="24"/>
                <w:szCs w:val="24"/>
              </w:rPr>
              <w:t>Ш</w:t>
            </w:r>
            <w:r w:rsidR="00BF4370" w:rsidRPr="00381152">
              <w:rPr>
                <w:rFonts w:ascii="Arial Mon" w:eastAsia="Calibri" w:hAnsi="Arial Mon" w:cs="Arial"/>
                <w:sz w:val="24"/>
                <w:szCs w:val="24"/>
              </w:rPr>
              <w:t>аардлаг</w:t>
            </w:r>
            <w:r w:rsidRPr="00381152">
              <w:rPr>
                <w:rFonts w:ascii="Arial Mon" w:eastAsia="Calibri" w:hAnsi="Arial Mon" w:cs="Arial"/>
                <w:sz w:val="24"/>
                <w:szCs w:val="24"/>
              </w:rPr>
              <w:t>ын дагуу</w:t>
            </w:r>
            <w:r w:rsidR="00BF4370" w:rsidRPr="00381152">
              <w:rPr>
                <w:rFonts w:ascii="Arial Mon" w:eastAsia="Calibri" w:hAnsi="Arial Mon" w:cs="Arial"/>
                <w:sz w:val="24"/>
                <w:szCs w:val="24"/>
              </w:rPr>
              <w:t xml:space="preserve"> </w:t>
            </w:r>
            <w:r w:rsidR="00485CFA" w:rsidRPr="00381152">
              <w:rPr>
                <w:rFonts w:ascii="Arial Mon" w:eastAsia="Calibri" w:hAnsi="Arial Mon" w:cs="Arial"/>
                <w:sz w:val="24"/>
                <w:szCs w:val="24"/>
              </w:rPr>
              <w:t>маягт</w:t>
            </w:r>
            <w:r w:rsidR="00527287" w:rsidRPr="00381152">
              <w:rPr>
                <w:rFonts w:ascii="Arial Mon" w:eastAsia="Calibri" w:hAnsi="Arial Mon" w:cs="Arial"/>
                <w:sz w:val="24"/>
                <w:szCs w:val="24"/>
              </w:rPr>
              <w:t>аар</w:t>
            </w:r>
            <w:r w:rsidR="00485CFA" w:rsidRPr="00381152">
              <w:rPr>
                <w:rFonts w:ascii="Arial Mon" w:eastAsia="Calibri" w:hAnsi="Arial Mon" w:cs="Arial"/>
                <w:sz w:val="24"/>
                <w:szCs w:val="24"/>
              </w:rPr>
              <w:t xml:space="preserve"> </w:t>
            </w:r>
            <w:r w:rsidRPr="00381152">
              <w:rPr>
                <w:rFonts w:ascii="Arial Mon" w:eastAsia="Calibri" w:hAnsi="Arial Mon" w:cs="Arial"/>
                <w:sz w:val="24"/>
                <w:szCs w:val="24"/>
              </w:rPr>
              <w:t xml:space="preserve">бичиг баримтыг </w:t>
            </w:r>
            <w:r w:rsidR="00BF4370" w:rsidRPr="00381152">
              <w:rPr>
                <w:rFonts w:ascii="Arial Mon" w:eastAsia="Calibri" w:hAnsi="Arial Mon" w:cs="Arial"/>
                <w:sz w:val="24"/>
                <w:szCs w:val="24"/>
              </w:rPr>
              <w:t>ха</w:t>
            </w:r>
            <w:r w:rsidRPr="00381152">
              <w:rPr>
                <w:rFonts w:ascii="Arial Mon" w:eastAsia="Calibri" w:hAnsi="Arial Mon" w:cs="Arial"/>
                <w:sz w:val="24"/>
                <w:szCs w:val="24"/>
              </w:rPr>
              <w:t>всарга</w:t>
            </w:r>
            <w:r w:rsidR="00BF4370" w:rsidRPr="00381152">
              <w:rPr>
                <w:rFonts w:ascii="Arial Mon" w:eastAsia="Calibri" w:hAnsi="Arial Mon" w:cs="Arial"/>
                <w:sz w:val="24"/>
                <w:szCs w:val="24"/>
              </w:rPr>
              <w:t xml:space="preserve">сан </w:t>
            </w:r>
            <w:r w:rsidR="00AA19B9" w:rsidRPr="00381152">
              <w:rPr>
                <w:rFonts w:ascii="Arial Mon" w:eastAsia="Calibri" w:hAnsi="Arial Mon" w:cs="Arial"/>
                <w:sz w:val="24"/>
                <w:szCs w:val="24"/>
              </w:rPr>
              <w:t>байх</w:t>
            </w:r>
          </w:p>
        </w:tc>
      </w:tr>
      <w:tr w:rsidR="00887075" w:rsidRPr="00381152" w:rsidTr="00936198">
        <w:tc>
          <w:tcPr>
            <w:tcW w:w="534" w:type="dxa"/>
            <w:vMerge w:val="restart"/>
          </w:tcPr>
          <w:p w:rsidR="00887075" w:rsidRPr="00381152" w:rsidRDefault="00887075" w:rsidP="00BF4370">
            <w:pPr>
              <w:rPr>
                <w:rFonts w:ascii="Arial Mon" w:eastAsia="Calibri" w:hAnsi="Arial Mon" w:cs="Arial"/>
                <w:sz w:val="24"/>
                <w:szCs w:val="24"/>
              </w:rPr>
            </w:pPr>
            <w:r w:rsidRPr="00381152">
              <w:rPr>
                <w:rFonts w:ascii="Arial Mon" w:eastAsia="Calibri" w:hAnsi="Arial Mon" w:cs="Arial"/>
                <w:sz w:val="24"/>
                <w:szCs w:val="24"/>
              </w:rPr>
              <w:t>1</w:t>
            </w:r>
          </w:p>
        </w:tc>
        <w:tc>
          <w:tcPr>
            <w:tcW w:w="7302" w:type="dxa"/>
            <w:gridSpan w:val="2"/>
          </w:tcPr>
          <w:p w:rsidR="00887075" w:rsidRPr="00381152" w:rsidRDefault="00887075" w:rsidP="00205633">
            <w:pPr>
              <w:jc w:val="both"/>
              <w:rPr>
                <w:rFonts w:ascii="Arial Mon" w:eastAsia="Calibri" w:hAnsi="Arial Mon" w:cs="Arial"/>
                <w:sz w:val="24"/>
                <w:szCs w:val="24"/>
              </w:rPr>
            </w:pPr>
            <w:r w:rsidRPr="00381152">
              <w:rPr>
                <w:rFonts w:ascii="Arial Mon" w:eastAsia="Calibri" w:hAnsi="Arial Mon" w:cs="Arial"/>
                <w:sz w:val="24"/>
                <w:szCs w:val="24"/>
              </w:rPr>
              <w:t>Цахим албан бичиг б</w:t>
            </w:r>
            <w:r w:rsidRPr="00381152">
              <w:rPr>
                <w:rFonts w:ascii="Arial" w:eastAsia="Calibri" w:hAnsi="Arial" w:cs="Arial"/>
                <w:sz w:val="24"/>
                <w:szCs w:val="24"/>
              </w:rPr>
              <w:t>ү</w:t>
            </w:r>
            <w:r w:rsidRPr="00381152">
              <w:rPr>
                <w:rFonts w:ascii="Arial Mon" w:eastAsia="Calibri" w:hAnsi="Arial Mon" w:cs="Arial Mon"/>
                <w:sz w:val="24"/>
                <w:szCs w:val="24"/>
              </w:rPr>
              <w:t>хий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Pr="00381152">
              <w:rPr>
                <w:rFonts w:ascii="Arial" w:eastAsia="Calibri" w:hAnsi="Arial" w:cs="Arial"/>
                <w:sz w:val="24"/>
                <w:szCs w:val="24"/>
              </w:rPr>
              <w:t>ү</w:t>
            </w:r>
            <w:r w:rsidRPr="00381152">
              <w:rPr>
                <w:rFonts w:ascii="Arial Mon" w:eastAsia="Calibri" w:hAnsi="Arial Mon" w:cs="Arial Mon"/>
                <w:sz w:val="24"/>
                <w:szCs w:val="24"/>
              </w:rPr>
              <w:t>сэлт</w:t>
            </w:r>
            <w:r w:rsidRPr="00381152">
              <w:rPr>
                <w:rFonts w:ascii="Arial Mon" w:eastAsia="Calibri" w:hAnsi="Arial Mon" w:cs="Arial"/>
                <w:sz w:val="24"/>
                <w:szCs w:val="24"/>
              </w:rPr>
              <w:t xml:space="preserve">  /</w:t>
            </w:r>
            <w:r w:rsidR="00214EB7" w:rsidRPr="00381152">
              <w:rPr>
                <w:rFonts w:ascii="Arial Mon" w:eastAsia="Calibri" w:hAnsi="Arial Mon" w:cs="Arial"/>
                <w:sz w:val="24"/>
                <w:szCs w:val="24"/>
              </w:rPr>
              <w:t>б</w:t>
            </w:r>
            <w:r w:rsidRPr="00381152">
              <w:rPr>
                <w:rFonts w:ascii="Arial Mon" w:eastAsia="Calibri" w:hAnsi="Arial Mon" w:cs="Arial"/>
                <w:sz w:val="24"/>
                <w:szCs w:val="24"/>
              </w:rPr>
              <w:t>айгууллагын одоогийн хаяг, цахим  хаяг, суурин болон гар утасны дугаар тодорхой эсэх</w:t>
            </w:r>
          </w:p>
        </w:tc>
        <w:tc>
          <w:tcPr>
            <w:tcW w:w="2155" w:type="dxa"/>
          </w:tcPr>
          <w:p w:rsidR="00887075" w:rsidRPr="00381152" w:rsidRDefault="00887075" w:rsidP="00BF4370">
            <w:pPr>
              <w:rPr>
                <w:rFonts w:ascii="Arial Mon" w:eastAsia="Calibri" w:hAnsi="Arial Mon" w:cs="Arial"/>
                <w:sz w:val="24"/>
                <w:szCs w:val="24"/>
              </w:rPr>
            </w:pPr>
          </w:p>
        </w:tc>
      </w:tr>
      <w:tr w:rsidR="00887075" w:rsidRPr="00381152" w:rsidTr="00936198">
        <w:tc>
          <w:tcPr>
            <w:tcW w:w="534" w:type="dxa"/>
            <w:vMerge/>
          </w:tcPr>
          <w:p w:rsidR="00887075" w:rsidRPr="00381152" w:rsidRDefault="00887075" w:rsidP="00BF4370">
            <w:pPr>
              <w:rPr>
                <w:rFonts w:ascii="Arial Mon" w:eastAsia="Calibri" w:hAnsi="Arial Mon" w:cs="Arial"/>
                <w:sz w:val="24"/>
                <w:szCs w:val="24"/>
              </w:rPr>
            </w:pPr>
          </w:p>
        </w:tc>
        <w:tc>
          <w:tcPr>
            <w:tcW w:w="7302" w:type="dxa"/>
            <w:gridSpan w:val="2"/>
          </w:tcPr>
          <w:p w:rsidR="00887075" w:rsidRPr="00381152" w:rsidRDefault="00420F7D" w:rsidP="00420F7D">
            <w:pPr>
              <w:jc w:val="both"/>
              <w:rPr>
                <w:rFonts w:ascii="Arial Mon" w:eastAsia="Calibri" w:hAnsi="Arial Mon" w:cs="Arial"/>
                <w:sz w:val="24"/>
                <w:szCs w:val="24"/>
              </w:rPr>
            </w:pPr>
            <w:r w:rsidRPr="00381152">
              <w:rPr>
                <w:rFonts w:ascii="Arial Mon" w:eastAsia="Calibri" w:hAnsi="Arial Mon" w:cs="Arial"/>
                <w:sz w:val="24"/>
                <w:szCs w:val="24"/>
              </w:rPr>
              <w:t xml:space="preserve">Цахим </w:t>
            </w:r>
            <w:r w:rsidRPr="00381152">
              <w:rPr>
                <w:rFonts w:ascii="Arial" w:eastAsia="Calibri" w:hAnsi="Arial" w:cs="Arial"/>
                <w:sz w:val="24"/>
                <w:szCs w:val="24"/>
              </w:rPr>
              <w:t>ө</w:t>
            </w:r>
            <w:r w:rsidRPr="00381152">
              <w:rPr>
                <w:rFonts w:ascii="Arial Mon" w:eastAsia="Calibri" w:hAnsi="Arial Mon" w:cs="Arial Mon"/>
                <w:sz w:val="24"/>
                <w:szCs w:val="24"/>
              </w:rPr>
              <w:t>рг</w:t>
            </w:r>
            <w:r w:rsidRPr="00381152">
              <w:rPr>
                <w:rFonts w:ascii="Arial" w:eastAsia="Calibri" w:hAnsi="Arial" w:cs="Arial"/>
                <w:sz w:val="24"/>
                <w:szCs w:val="24"/>
              </w:rPr>
              <w:t>ө</w:t>
            </w:r>
            <w:r w:rsidRPr="00381152">
              <w:rPr>
                <w:rFonts w:ascii="Arial Mon" w:eastAsia="Calibri" w:hAnsi="Arial Mon" w:cs="Arial Mon"/>
                <w:sz w:val="24"/>
                <w:szCs w:val="24"/>
              </w:rPr>
              <w:t>д</w:t>
            </w:r>
            <w:r w:rsidRPr="00381152">
              <w:rPr>
                <w:rFonts w:ascii="Arial" w:eastAsia="Calibri" w:hAnsi="Arial" w:cs="Arial"/>
                <w:sz w:val="24"/>
                <w:szCs w:val="24"/>
              </w:rPr>
              <w:t>ө</w:t>
            </w:r>
            <w:r w:rsidRPr="00381152">
              <w:rPr>
                <w:rFonts w:ascii="Arial Mon" w:eastAsia="Calibri" w:hAnsi="Arial Mon" w:cs="Arial Mon"/>
                <w:sz w:val="24"/>
                <w:szCs w:val="24"/>
              </w:rPr>
              <w:t>л</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00887075" w:rsidRPr="00381152">
              <w:rPr>
                <w:rFonts w:ascii="Arial Mon" w:eastAsia="Times New Roman" w:hAnsi="Arial Mon" w:cs="Arial"/>
                <w:sz w:val="24"/>
                <w:szCs w:val="24"/>
              </w:rPr>
              <w:t>эмжил з</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йн</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йл</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ажиллагааны</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хамрах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рээ</w:t>
            </w:r>
            <w:r w:rsidR="00887075" w:rsidRPr="00381152">
              <w:rPr>
                <w:rFonts w:ascii="Arial Mon" w:eastAsia="Times New Roman" w:hAnsi="Arial Mon" w:cs="Arial"/>
                <w:sz w:val="24"/>
                <w:szCs w:val="24"/>
              </w:rPr>
              <w:t>,</w:t>
            </w:r>
            <w:r w:rsidR="00887075" w:rsidRPr="00381152">
              <w:rPr>
                <w:rFonts w:ascii="Arial Mon" w:eastAsia="Calibri" w:hAnsi="Arial Mon" w:cs="Arial"/>
                <w:sz w:val="24"/>
                <w:szCs w:val="24"/>
              </w:rPr>
              <w:t xml:space="preserve"> хэмжих хэрэгслийн нэр, загвар, хэмжих хязгаар,</w:t>
            </w:r>
            <w:r w:rsidR="00887075" w:rsidRPr="00381152">
              <w:rPr>
                <w:rFonts w:ascii="Arial Mon" w:eastAsia="Times New Roman" w:hAnsi="Arial Mon" w:cs="Arial"/>
                <w:sz w:val="24"/>
                <w:szCs w:val="24"/>
              </w:rPr>
              <w:t xml:space="preserve"> з</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вш</w:t>
            </w:r>
            <w:r w:rsidR="00887075" w:rsidRPr="00381152">
              <w:rPr>
                <w:rFonts w:ascii="Arial" w:eastAsia="Times New Roman" w:hAnsi="Arial" w:cs="Arial"/>
                <w:sz w:val="24"/>
                <w:szCs w:val="24"/>
              </w:rPr>
              <w:t>өө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гд</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алдаа</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нарийвчлалын</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анги</w:t>
            </w:r>
            <w:r w:rsidR="00887075" w:rsidRPr="00381152">
              <w:rPr>
                <w:rFonts w:ascii="Arial Mon" w:eastAsia="Times New Roman" w:hAnsi="Arial Mon" w:cs="Arial"/>
                <w:sz w:val="24"/>
                <w:szCs w:val="24"/>
              </w:rPr>
              <w:t>, хэмжил з</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йн</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йл</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ажиллагааны</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т</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л</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нэлгээ</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хийлгэх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т</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л</w:t>
            </w:r>
            <w:r w:rsidR="00887075" w:rsidRPr="00381152">
              <w:rPr>
                <w:rFonts w:ascii="Arial Mon" w:eastAsia="Times New Roman" w:hAnsi="Arial Mon" w:cs="Arial"/>
                <w:sz w:val="24"/>
                <w:szCs w:val="24"/>
              </w:rPr>
              <w:t xml:space="preserve">   </w:t>
            </w:r>
          </w:p>
        </w:tc>
        <w:tc>
          <w:tcPr>
            <w:tcW w:w="2155" w:type="dxa"/>
          </w:tcPr>
          <w:p w:rsidR="00887075" w:rsidRPr="00381152" w:rsidRDefault="00887075" w:rsidP="00BF4370">
            <w:pPr>
              <w:rPr>
                <w:rFonts w:ascii="Arial Mon" w:eastAsia="Calibri" w:hAnsi="Arial Mon" w:cs="Arial"/>
                <w:sz w:val="24"/>
                <w:szCs w:val="24"/>
              </w:rPr>
            </w:pPr>
          </w:p>
        </w:tc>
      </w:tr>
      <w:tr w:rsidR="00887075" w:rsidRPr="00381152" w:rsidTr="00936198">
        <w:tc>
          <w:tcPr>
            <w:tcW w:w="534" w:type="dxa"/>
            <w:vMerge/>
          </w:tcPr>
          <w:p w:rsidR="00887075" w:rsidRPr="00381152" w:rsidRDefault="00887075" w:rsidP="00BF4370">
            <w:pPr>
              <w:rPr>
                <w:rFonts w:ascii="Arial Mon" w:eastAsia="Calibri" w:hAnsi="Arial Mon" w:cs="Arial"/>
                <w:sz w:val="24"/>
                <w:szCs w:val="24"/>
              </w:rPr>
            </w:pPr>
          </w:p>
        </w:tc>
        <w:tc>
          <w:tcPr>
            <w:tcW w:w="7302" w:type="dxa"/>
            <w:gridSpan w:val="2"/>
          </w:tcPr>
          <w:p w:rsidR="00887075" w:rsidRPr="00381152" w:rsidRDefault="00887075" w:rsidP="00205633">
            <w:pPr>
              <w:jc w:val="both"/>
              <w:rPr>
                <w:rFonts w:ascii="Arial Mon" w:eastAsia="Calibri" w:hAnsi="Arial Mon" w:cs="Arial"/>
                <w:sz w:val="24"/>
                <w:szCs w:val="24"/>
              </w:rPr>
            </w:pPr>
            <w:r w:rsidRPr="00381152">
              <w:rPr>
                <w:rFonts w:ascii="Arial Mon" w:eastAsia="Calibri" w:hAnsi="Arial Mon" w:cs="Arial"/>
                <w:sz w:val="24"/>
                <w:szCs w:val="24"/>
              </w:rPr>
              <w:t>Байгууллагын улсын б</w:t>
            </w:r>
            <w:r w:rsidRPr="00381152">
              <w:rPr>
                <w:rFonts w:ascii="Arial" w:eastAsia="Calibri" w:hAnsi="Arial" w:cs="Arial"/>
                <w:sz w:val="24"/>
                <w:szCs w:val="24"/>
              </w:rPr>
              <w:t>ү</w:t>
            </w:r>
            <w:r w:rsidRPr="00381152">
              <w:rPr>
                <w:rFonts w:ascii="Arial Mon" w:eastAsia="Calibri" w:hAnsi="Arial Mon" w:cs="Arial Mon"/>
                <w:sz w:val="24"/>
                <w:szCs w:val="24"/>
              </w:rPr>
              <w:t>ртгэлийн</w:t>
            </w:r>
            <w:r w:rsidRPr="00381152">
              <w:rPr>
                <w:rFonts w:ascii="Arial Mon" w:eastAsia="Calibri" w:hAnsi="Arial Mon" w:cs="Arial"/>
                <w:sz w:val="24"/>
                <w:szCs w:val="24"/>
              </w:rPr>
              <w:t xml:space="preserve"> гэрчилгээний хуулбар</w:t>
            </w:r>
          </w:p>
        </w:tc>
        <w:tc>
          <w:tcPr>
            <w:tcW w:w="2155" w:type="dxa"/>
          </w:tcPr>
          <w:p w:rsidR="00887075" w:rsidRPr="00381152" w:rsidRDefault="00887075" w:rsidP="00BF4370">
            <w:pPr>
              <w:rPr>
                <w:rFonts w:ascii="Arial Mon" w:eastAsia="Calibri" w:hAnsi="Arial Mon" w:cs="Arial"/>
                <w:sz w:val="24"/>
                <w:szCs w:val="24"/>
              </w:rPr>
            </w:pPr>
          </w:p>
        </w:tc>
      </w:tr>
      <w:tr w:rsidR="00BF4370" w:rsidRPr="00381152" w:rsidTr="00936198">
        <w:tc>
          <w:tcPr>
            <w:tcW w:w="534" w:type="dxa"/>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2</w:t>
            </w:r>
          </w:p>
        </w:tc>
        <w:tc>
          <w:tcPr>
            <w:tcW w:w="7302" w:type="dxa"/>
            <w:gridSpan w:val="2"/>
          </w:tcPr>
          <w:p w:rsidR="00BF4370" w:rsidRPr="00381152" w:rsidRDefault="00BF4370" w:rsidP="00EB5808">
            <w:pPr>
              <w:jc w:val="both"/>
              <w:rPr>
                <w:rFonts w:ascii="Arial Mon" w:eastAsia="Calibri" w:hAnsi="Arial Mon" w:cs="Arial"/>
                <w:sz w:val="24"/>
                <w:szCs w:val="24"/>
              </w:rPr>
            </w:pPr>
            <w:r w:rsidRPr="00381152">
              <w:rPr>
                <w:rFonts w:ascii="Arial Mon" w:eastAsia="Calibri" w:hAnsi="Arial Mon" w:cs="Arial"/>
                <w:sz w:val="24"/>
                <w:szCs w:val="24"/>
              </w:rPr>
              <w:t>Байгууллагын товч танилцуулга</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3</w:t>
            </w:r>
          </w:p>
        </w:tc>
        <w:tc>
          <w:tcPr>
            <w:tcW w:w="7302" w:type="dxa"/>
            <w:gridSpan w:val="2"/>
          </w:tcPr>
          <w:p w:rsidR="0060055B" w:rsidRPr="00381152" w:rsidRDefault="00A27496" w:rsidP="00205633">
            <w:pPr>
              <w:jc w:val="both"/>
              <w:rPr>
                <w:rFonts w:ascii="Arial Mon" w:eastAsia="Times New Roman" w:hAnsi="Arial Mon" w:cs="Arial"/>
                <w:sz w:val="24"/>
                <w:szCs w:val="24"/>
              </w:rPr>
            </w:pPr>
            <w:r w:rsidRPr="00381152">
              <w:rPr>
                <w:rFonts w:ascii="Arial Mon" w:eastAsia="Times New Roman" w:hAnsi="Arial Mon" w:cs="Arial"/>
                <w:sz w:val="24"/>
                <w:szCs w:val="24"/>
              </w:rPr>
              <w:t xml:space="preserve">Ажлын байр, </w:t>
            </w:r>
            <w:r w:rsidRPr="00381152">
              <w:rPr>
                <w:rFonts w:ascii="Arial" w:eastAsia="Times New Roman" w:hAnsi="Arial" w:cs="Arial"/>
                <w:sz w:val="24"/>
                <w:szCs w:val="24"/>
              </w:rPr>
              <w:t>ө</w:t>
            </w:r>
            <w:r w:rsidRPr="00381152">
              <w:rPr>
                <w:rFonts w:ascii="Arial Mon" w:eastAsia="Times New Roman" w:hAnsi="Arial Mon" w:cs="Arial Mon"/>
                <w:sz w:val="24"/>
                <w:szCs w:val="24"/>
              </w:rPr>
              <w:t>р</w:t>
            </w:r>
            <w:r w:rsidRPr="00381152">
              <w:rPr>
                <w:rFonts w:ascii="Arial" w:eastAsia="Times New Roman" w:hAnsi="Arial" w:cs="Arial"/>
                <w:sz w:val="24"/>
                <w:szCs w:val="24"/>
              </w:rPr>
              <w:t>өө</w:t>
            </w:r>
            <w:r w:rsidR="008B20FC" w:rsidRPr="00381152">
              <w:rPr>
                <w:rFonts w:ascii="Arial Mon" w:eastAsia="Times New Roman" w:hAnsi="Arial Mon" w:cs="Arial"/>
                <w:sz w:val="24"/>
                <w:szCs w:val="24"/>
              </w:rPr>
              <w:t>, лабораторийн</w:t>
            </w:r>
            <w:r w:rsidRPr="00381152">
              <w:rPr>
                <w:rFonts w:ascii="Arial Mon" w:eastAsia="Times New Roman" w:hAnsi="Arial Mon" w:cs="Arial"/>
                <w:sz w:val="24"/>
                <w:szCs w:val="24"/>
              </w:rPr>
              <w:t xml:space="preserve"> хангамжийн мэдээлэл</w:t>
            </w:r>
            <w:r w:rsidR="0060055B" w:rsidRPr="00381152">
              <w:rPr>
                <w:rFonts w:ascii="Arial Mon" w:eastAsia="Times New Roman" w:hAnsi="Arial Mon" w:cs="Arial"/>
                <w:sz w:val="24"/>
                <w:szCs w:val="24"/>
              </w:rPr>
              <w:t xml:space="preserve"> </w:t>
            </w:r>
          </w:p>
          <w:p w:rsidR="00BF4370" w:rsidRPr="00381152" w:rsidRDefault="00A27496" w:rsidP="0060055B">
            <w:pPr>
              <w:jc w:val="both"/>
              <w:rPr>
                <w:rFonts w:ascii="Arial Mon" w:eastAsia="Calibri" w:hAnsi="Arial Mon" w:cs="Arial"/>
                <w:sz w:val="24"/>
                <w:szCs w:val="24"/>
              </w:rPr>
            </w:pPr>
            <w:r w:rsidRPr="00381152">
              <w:rPr>
                <w:rFonts w:ascii="Arial Mon" w:eastAsia="Times New Roman" w:hAnsi="Arial Mon" w:cs="Arial"/>
                <w:sz w:val="24"/>
                <w:szCs w:val="24"/>
              </w:rPr>
              <w:t>/н</w:t>
            </w:r>
            <w:r w:rsidRPr="00381152">
              <w:rPr>
                <w:rFonts w:ascii="Arial" w:eastAsia="Times New Roman" w:hAnsi="Arial" w:cs="Arial"/>
                <w:sz w:val="24"/>
                <w:szCs w:val="24"/>
              </w:rPr>
              <w:t>ө</w:t>
            </w:r>
            <w:r w:rsidRPr="00381152">
              <w:rPr>
                <w:rFonts w:ascii="Arial Mon" w:eastAsia="Times New Roman" w:hAnsi="Arial Mon" w:cs="Arial Mon"/>
                <w:sz w:val="24"/>
                <w:szCs w:val="24"/>
              </w:rPr>
              <w:t>хц</w:t>
            </w:r>
            <w:r w:rsidRPr="00381152">
              <w:rPr>
                <w:rFonts w:ascii="Arial" w:eastAsia="Times New Roman" w:hAnsi="Arial" w:cs="Arial"/>
                <w:sz w:val="24"/>
                <w:szCs w:val="24"/>
              </w:rPr>
              <w:t>ө</w:t>
            </w:r>
            <w:r w:rsidRPr="00381152">
              <w:rPr>
                <w:rFonts w:ascii="Arial Mon" w:eastAsia="Times New Roman" w:hAnsi="Arial Mon" w:cs="Arial Mon"/>
                <w:sz w:val="24"/>
                <w:szCs w:val="24"/>
              </w:rPr>
              <w:t>л</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нэлгээ</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тодорхойлолт</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Times New Roman" w:hAnsi="Arial Mon" w:cs="Arial"/>
                <w:sz w:val="24"/>
                <w:szCs w:val="24"/>
              </w:rPr>
            </w:pPr>
            <w:r w:rsidRPr="00381152">
              <w:rPr>
                <w:rFonts w:ascii="Arial Mon" w:eastAsia="Times New Roman" w:hAnsi="Arial Mon" w:cs="Arial"/>
                <w:sz w:val="24"/>
                <w:szCs w:val="24"/>
              </w:rPr>
              <w:t>Зур</w:t>
            </w:r>
            <w:r w:rsidR="00214EB7" w:rsidRPr="00381152">
              <w:rPr>
                <w:rFonts w:ascii="Arial Mon" w:eastAsia="Times New Roman" w:hAnsi="Arial Mon" w:cs="Arial"/>
                <w:sz w:val="24"/>
                <w:szCs w:val="24"/>
              </w:rPr>
              <w:t>а</w:t>
            </w:r>
            <w:r w:rsidRPr="00381152">
              <w:rPr>
                <w:rFonts w:ascii="Arial Mon" w:eastAsia="Times New Roman" w:hAnsi="Arial Mon" w:cs="Arial"/>
                <w:sz w:val="24"/>
                <w:szCs w:val="24"/>
              </w:rPr>
              <w:t>ган мэдээлэл</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rPr>
          <w:trHeight w:val="1106"/>
        </w:trPr>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4</w:t>
            </w:r>
          </w:p>
        </w:tc>
        <w:tc>
          <w:tcPr>
            <w:tcW w:w="7302" w:type="dxa"/>
            <w:gridSpan w:val="2"/>
          </w:tcPr>
          <w:p w:rsidR="00BF4370" w:rsidRPr="00381152" w:rsidRDefault="008B20FC" w:rsidP="00FB7875">
            <w:pPr>
              <w:jc w:val="both"/>
              <w:rPr>
                <w:rFonts w:ascii="Arial Mon" w:eastAsia="Calibri" w:hAnsi="Arial Mon" w:cs="Arial"/>
                <w:sz w:val="24"/>
                <w:szCs w:val="24"/>
              </w:rPr>
            </w:pPr>
            <w:r w:rsidRPr="00381152">
              <w:rPr>
                <w:rFonts w:ascii="Arial Mon" w:eastAsia="Times New Roman" w:hAnsi="Arial Mon" w:cs="Arial"/>
                <w:sz w:val="24"/>
                <w:szCs w:val="24"/>
              </w:rPr>
              <w:t>Хэмжил з</w:t>
            </w:r>
            <w:r w:rsidRPr="00381152">
              <w:rPr>
                <w:rFonts w:ascii="Arial" w:eastAsia="Times New Roman" w:hAnsi="Arial" w:cs="Arial"/>
                <w:sz w:val="24"/>
                <w:szCs w:val="24"/>
              </w:rPr>
              <w:t>ү</w:t>
            </w:r>
            <w:r w:rsidRPr="00381152">
              <w:rPr>
                <w:rFonts w:ascii="Arial Mon" w:eastAsia="Times New Roman" w:hAnsi="Arial Mon" w:cs="Arial Mon"/>
                <w:sz w:val="24"/>
                <w:szCs w:val="24"/>
              </w:rPr>
              <w:t>йн</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йл</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ажиллагаа</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явуулахад</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ашиглагдах</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эталон</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тоног</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w:t>
            </w:r>
            <w:r w:rsidRPr="00381152">
              <w:rPr>
                <w:rFonts w:ascii="Arial" w:eastAsia="Times New Roman" w:hAnsi="Arial" w:cs="Arial"/>
                <w:sz w:val="24"/>
                <w:szCs w:val="24"/>
              </w:rPr>
              <w:t>ө</w:t>
            </w:r>
            <w:r w:rsidRPr="00381152">
              <w:rPr>
                <w:rFonts w:ascii="Arial Mon" w:eastAsia="Times New Roman" w:hAnsi="Arial Mon" w:cs="Arial Mon"/>
                <w:sz w:val="24"/>
                <w:szCs w:val="24"/>
              </w:rPr>
              <w:t>х</w:t>
            </w:r>
            <w:r w:rsidRPr="00381152">
              <w:rPr>
                <w:rFonts w:ascii="Arial" w:eastAsia="Times New Roman" w:hAnsi="Arial" w:cs="Arial"/>
                <w:sz w:val="24"/>
                <w:szCs w:val="24"/>
              </w:rPr>
              <w:t>өө</w:t>
            </w:r>
            <w:r w:rsidRPr="00381152">
              <w:rPr>
                <w:rFonts w:ascii="Arial Mon" w:eastAsia="Times New Roman" w:hAnsi="Arial Mon" w:cs="Arial Mon"/>
                <w:sz w:val="24"/>
                <w:szCs w:val="24"/>
              </w:rPr>
              <w:t>р</w:t>
            </w:r>
            <w:r w:rsidRPr="00381152">
              <w:rPr>
                <w:rFonts w:ascii="Arial" w:eastAsia="Times New Roman" w:hAnsi="Arial" w:cs="Arial"/>
                <w:sz w:val="24"/>
                <w:szCs w:val="24"/>
              </w:rPr>
              <w:t>ө</w:t>
            </w:r>
            <w:r w:rsidRPr="00381152">
              <w:rPr>
                <w:rFonts w:ascii="Arial Mon" w:eastAsia="Times New Roman" w:hAnsi="Arial Mon" w:cs="Arial Mon"/>
                <w:sz w:val="24"/>
                <w:szCs w:val="24"/>
              </w:rPr>
              <w:t>мжийн</w:t>
            </w:r>
            <w:r w:rsidRPr="00381152">
              <w:rPr>
                <w:rFonts w:ascii="Arial Mon" w:eastAsia="Times New Roman" w:hAnsi="Arial Mon" w:cs="Arial"/>
                <w:sz w:val="24"/>
                <w:szCs w:val="24"/>
              </w:rPr>
              <w:t xml:space="preserve"> </w:t>
            </w:r>
            <w:r w:rsidR="001F48D2" w:rsidRPr="00381152">
              <w:rPr>
                <w:rFonts w:ascii="Arial Mon" w:eastAsia="Times New Roman" w:hAnsi="Arial Mon" w:cs="Arial"/>
                <w:sz w:val="24"/>
                <w:szCs w:val="24"/>
              </w:rPr>
              <w:t xml:space="preserve">загвар, </w:t>
            </w:r>
            <w:r w:rsidR="001F48D2" w:rsidRPr="00381152">
              <w:rPr>
                <w:rFonts w:ascii="Arial" w:eastAsia="Times New Roman" w:hAnsi="Arial" w:cs="Arial"/>
                <w:sz w:val="24"/>
                <w:szCs w:val="24"/>
              </w:rPr>
              <w:t>ү</w:t>
            </w:r>
            <w:r w:rsidR="001F48D2" w:rsidRPr="00381152">
              <w:rPr>
                <w:rFonts w:ascii="Arial Mon" w:eastAsia="Times New Roman" w:hAnsi="Arial Mon" w:cs="Arial Mon"/>
                <w:sz w:val="24"/>
                <w:szCs w:val="24"/>
              </w:rPr>
              <w:t>йлдвэрлэсэн</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улс</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з</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вш</w:t>
            </w:r>
            <w:r w:rsidR="001F48D2" w:rsidRPr="00381152">
              <w:rPr>
                <w:rFonts w:ascii="Arial" w:eastAsia="Times New Roman" w:hAnsi="Arial" w:cs="Arial"/>
                <w:sz w:val="24"/>
                <w:szCs w:val="24"/>
              </w:rPr>
              <w:t>өө</w:t>
            </w:r>
            <w:r w:rsidR="001F48D2" w:rsidRPr="00381152">
              <w:rPr>
                <w:rFonts w:ascii="Arial Mon" w:eastAsia="Times New Roman" w:hAnsi="Arial Mon" w:cs="Arial Mon"/>
                <w:sz w:val="24"/>
                <w:szCs w:val="24"/>
              </w:rPr>
              <w:t>р</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гд</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х</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алдаа</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нарийвчлалын</w:t>
            </w:r>
            <w:r w:rsidR="005002FC" w:rsidRPr="00381152">
              <w:rPr>
                <w:rFonts w:ascii="Arial Mon" w:eastAsia="Times New Roman" w:hAnsi="Arial Mon" w:cs="Arial"/>
                <w:sz w:val="24"/>
                <w:szCs w:val="24"/>
              </w:rPr>
              <w:t xml:space="preserve"> </w:t>
            </w:r>
            <w:r w:rsidR="001F48D2" w:rsidRPr="00381152">
              <w:rPr>
                <w:rFonts w:ascii="Arial Mon" w:eastAsia="Times New Roman" w:hAnsi="Arial Mon" w:cs="Arial"/>
                <w:sz w:val="24"/>
                <w:szCs w:val="24"/>
              </w:rPr>
              <w:t>анги</w:t>
            </w:r>
            <w:r w:rsidR="007367C3" w:rsidRPr="00381152">
              <w:rPr>
                <w:rFonts w:ascii="Arial Mon" w:eastAsia="Times New Roman" w:hAnsi="Arial Mon" w:cs="Arial"/>
                <w:sz w:val="24"/>
                <w:szCs w:val="24"/>
              </w:rPr>
              <w:t>,</w:t>
            </w:r>
            <w:r w:rsidR="001F48D2" w:rsidRPr="00381152">
              <w:rPr>
                <w:rFonts w:ascii="Arial Mon" w:eastAsia="Times New Roman" w:hAnsi="Arial Mon" w:cs="Arial"/>
                <w:sz w:val="24"/>
                <w:szCs w:val="24"/>
              </w:rPr>
              <w:t xml:space="preserve"> </w:t>
            </w:r>
            <w:r w:rsidR="00556AE9" w:rsidRPr="00381152">
              <w:rPr>
                <w:rFonts w:ascii="Arial Mon" w:eastAsia="Times New Roman" w:hAnsi="Arial Mon" w:cs="Arial"/>
                <w:sz w:val="24"/>
                <w:szCs w:val="24"/>
              </w:rPr>
              <w:t>шалгалт ба</w:t>
            </w:r>
            <w:r w:rsidR="007367C3" w:rsidRPr="00381152">
              <w:rPr>
                <w:rFonts w:ascii="Arial Mon" w:eastAsia="Times New Roman" w:hAnsi="Arial Mon" w:cs="Arial"/>
                <w:sz w:val="24"/>
                <w:szCs w:val="24"/>
              </w:rPr>
              <w:t>талгаажуулалтад хамрагдсан огноо</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Calibri" w:hAnsi="Arial Mon" w:cs="Arial"/>
                <w:sz w:val="24"/>
                <w:szCs w:val="24"/>
              </w:rPr>
            </w:pPr>
            <w:r w:rsidRPr="00381152">
              <w:rPr>
                <w:rFonts w:ascii="Arial Mon" w:eastAsia="Calibri" w:hAnsi="Arial Mon" w:cs="Arial"/>
                <w:sz w:val="24"/>
                <w:szCs w:val="24"/>
              </w:rPr>
              <w:t>Зур</w:t>
            </w:r>
            <w:r w:rsidR="00C62CF8" w:rsidRPr="00381152">
              <w:rPr>
                <w:rFonts w:ascii="Arial Mon" w:eastAsia="Calibri" w:hAnsi="Arial Mon" w:cs="Arial"/>
                <w:sz w:val="24"/>
                <w:szCs w:val="24"/>
              </w:rPr>
              <w:t>а</w:t>
            </w:r>
            <w:r w:rsidRPr="00381152">
              <w:rPr>
                <w:rFonts w:ascii="Arial Mon" w:eastAsia="Calibri" w:hAnsi="Arial Mon" w:cs="Arial"/>
                <w:sz w:val="24"/>
                <w:szCs w:val="24"/>
              </w:rPr>
              <w:t>ган мэдээлэл, шалгалт тохируулгын гэрчилгээний хуулбар</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5</w:t>
            </w:r>
          </w:p>
        </w:tc>
        <w:tc>
          <w:tcPr>
            <w:tcW w:w="7302" w:type="dxa"/>
            <w:gridSpan w:val="2"/>
          </w:tcPr>
          <w:p w:rsidR="00BF4370" w:rsidRPr="00381152" w:rsidRDefault="00F31FAB" w:rsidP="00D53AC9">
            <w:pPr>
              <w:jc w:val="both"/>
              <w:rPr>
                <w:rFonts w:ascii="Arial Mon" w:eastAsia="Calibri" w:hAnsi="Arial Mon" w:cs="Arial"/>
                <w:sz w:val="24"/>
                <w:szCs w:val="24"/>
              </w:rPr>
            </w:pPr>
            <w:r w:rsidRPr="00381152">
              <w:rPr>
                <w:rFonts w:ascii="Arial Mon" w:eastAsia="Times New Roman" w:hAnsi="Arial Mon" w:cs="Arial"/>
                <w:sz w:val="24"/>
                <w:szCs w:val="24"/>
              </w:rPr>
              <w:t>Хэмжил з</w:t>
            </w:r>
            <w:r w:rsidRPr="00381152">
              <w:rPr>
                <w:rFonts w:ascii="Arial" w:eastAsia="Times New Roman" w:hAnsi="Arial" w:cs="Arial"/>
                <w:sz w:val="24"/>
                <w:szCs w:val="24"/>
              </w:rPr>
              <w:t>ү</w:t>
            </w:r>
            <w:r w:rsidRPr="00381152">
              <w:rPr>
                <w:rFonts w:ascii="Arial Mon" w:eastAsia="Times New Roman" w:hAnsi="Arial Mon" w:cs="Arial Mon"/>
                <w:sz w:val="24"/>
                <w:szCs w:val="24"/>
              </w:rPr>
              <w:t>йн</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йл</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ажиллагаа</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явуулахад</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ашиглагдах</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ажлын</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багаж</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тоног</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w:t>
            </w:r>
            <w:r w:rsidRPr="00381152">
              <w:rPr>
                <w:rFonts w:ascii="Arial" w:eastAsia="Times New Roman" w:hAnsi="Arial" w:cs="Arial"/>
                <w:sz w:val="24"/>
                <w:szCs w:val="24"/>
              </w:rPr>
              <w:t>ө</w:t>
            </w:r>
            <w:r w:rsidRPr="00381152">
              <w:rPr>
                <w:rFonts w:ascii="Arial Mon" w:eastAsia="Times New Roman" w:hAnsi="Arial Mon" w:cs="Arial Mon"/>
                <w:sz w:val="24"/>
                <w:szCs w:val="24"/>
              </w:rPr>
              <w:t>х</w:t>
            </w:r>
            <w:r w:rsidRPr="00381152">
              <w:rPr>
                <w:rFonts w:ascii="Arial" w:eastAsia="Times New Roman" w:hAnsi="Arial" w:cs="Arial"/>
                <w:sz w:val="24"/>
                <w:szCs w:val="24"/>
              </w:rPr>
              <w:t>өө</w:t>
            </w:r>
            <w:r w:rsidRPr="00381152">
              <w:rPr>
                <w:rFonts w:ascii="Arial Mon" w:eastAsia="Times New Roman" w:hAnsi="Arial Mon" w:cs="Arial Mon"/>
                <w:sz w:val="24"/>
                <w:szCs w:val="24"/>
              </w:rPr>
              <w:t>р</w:t>
            </w:r>
            <w:r w:rsidRPr="00381152">
              <w:rPr>
                <w:rFonts w:ascii="Arial" w:eastAsia="Times New Roman" w:hAnsi="Arial" w:cs="Arial"/>
                <w:sz w:val="24"/>
                <w:szCs w:val="24"/>
              </w:rPr>
              <w:t>ө</w:t>
            </w:r>
            <w:r w:rsidRPr="00381152">
              <w:rPr>
                <w:rFonts w:ascii="Arial Mon" w:eastAsia="Times New Roman" w:hAnsi="Arial Mon" w:cs="Arial Mon"/>
                <w:sz w:val="24"/>
                <w:szCs w:val="24"/>
              </w:rPr>
              <w:t>мж</w:t>
            </w:r>
            <w:r w:rsidR="002179A7" w:rsidRPr="00381152">
              <w:rPr>
                <w:rFonts w:ascii="Arial Mon" w:eastAsia="Times New Roman" w:hAnsi="Arial Mon" w:cs="Arial"/>
                <w:sz w:val="24"/>
                <w:szCs w:val="24"/>
              </w:rPr>
              <w:t>, хэмжих хэрэгслийн</w:t>
            </w:r>
            <w:r w:rsidRPr="00381152">
              <w:rPr>
                <w:rFonts w:ascii="Arial Mon" w:eastAsia="Times New Roman" w:hAnsi="Arial Mon" w:cs="Arial"/>
                <w:sz w:val="24"/>
                <w:szCs w:val="24"/>
              </w:rPr>
              <w:t xml:space="preserve"> </w:t>
            </w:r>
            <w:r w:rsidR="00ED618D" w:rsidRPr="00381152">
              <w:rPr>
                <w:rFonts w:ascii="Arial Mon" w:eastAsia="Times New Roman" w:hAnsi="Arial Mon" w:cs="Arial"/>
                <w:sz w:val="24"/>
                <w:szCs w:val="24"/>
              </w:rPr>
              <w:t>нэр, загвар, тоо,</w:t>
            </w:r>
            <w:r w:rsidR="002179A7" w:rsidRPr="00381152">
              <w:rPr>
                <w:rFonts w:ascii="Arial Mon" w:eastAsia="Times New Roman" w:hAnsi="Arial Mon" w:cs="Arial"/>
                <w:sz w:val="24"/>
                <w:szCs w:val="24"/>
              </w:rPr>
              <w:t xml:space="preserve"> техникийн </w:t>
            </w:r>
            <w:r w:rsidR="002179A7" w:rsidRPr="00381152">
              <w:rPr>
                <w:rFonts w:ascii="Arial" w:eastAsia="Times New Roman" w:hAnsi="Arial" w:cs="Arial"/>
                <w:sz w:val="24"/>
                <w:szCs w:val="24"/>
              </w:rPr>
              <w:t>ү</w:t>
            </w:r>
            <w:r w:rsidR="002179A7" w:rsidRPr="00381152">
              <w:rPr>
                <w:rFonts w:ascii="Arial Mon" w:eastAsia="Times New Roman" w:hAnsi="Arial Mon" w:cs="Arial Mon"/>
                <w:sz w:val="24"/>
                <w:szCs w:val="24"/>
              </w:rPr>
              <w:t>з</w:t>
            </w:r>
            <w:r w:rsidR="002179A7" w:rsidRPr="00381152">
              <w:rPr>
                <w:rFonts w:ascii="Arial" w:eastAsia="Times New Roman" w:hAnsi="Arial" w:cs="Arial"/>
                <w:sz w:val="24"/>
                <w:szCs w:val="24"/>
              </w:rPr>
              <w:t>үү</w:t>
            </w:r>
            <w:r w:rsidR="002179A7" w:rsidRPr="00381152">
              <w:rPr>
                <w:rFonts w:ascii="Arial Mon" w:eastAsia="Times New Roman" w:hAnsi="Arial Mon" w:cs="Arial Mon"/>
                <w:sz w:val="24"/>
                <w:szCs w:val="24"/>
              </w:rPr>
              <w:t>лэлт</w:t>
            </w:r>
            <w:r w:rsidR="00ED618D" w:rsidRPr="00381152">
              <w:rPr>
                <w:rFonts w:ascii="Arial Mon" w:eastAsia="Times New Roman" w:hAnsi="Arial Mon" w:cs="Arial"/>
                <w:sz w:val="24"/>
                <w:szCs w:val="24"/>
              </w:rPr>
              <w:t xml:space="preserve"> </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Calibri" w:hAnsi="Arial Mon" w:cs="Arial"/>
                <w:sz w:val="24"/>
                <w:szCs w:val="24"/>
              </w:rPr>
            </w:pPr>
            <w:r w:rsidRPr="00381152">
              <w:rPr>
                <w:rFonts w:ascii="Arial Mon" w:eastAsia="Calibri" w:hAnsi="Arial Mon" w:cs="Arial"/>
                <w:sz w:val="24"/>
                <w:szCs w:val="24"/>
              </w:rPr>
              <w:t>Зур</w:t>
            </w:r>
            <w:r w:rsidR="00214EB7" w:rsidRPr="00381152">
              <w:rPr>
                <w:rFonts w:ascii="Arial Mon" w:eastAsia="Calibri" w:hAnsi="Arial Mon" w:cs="Arial"/>
                <w:color w:val="FF0000"/>
                <w:sz w:val="24"/>
                <w:szCs w:val="24"/>
              </w:rPr>
              <w:t>а</w:t>
            </w:r>
            <w:r w:rsidRPr="00381152">
              <w:rPr>
                <w:rFonts w:ascii="Arial Mon" w:eastAsia="Calibri" w:hAnsi="Arial Mon" w:cs="Arial"/>
                <w:sz w:val="24"/>
                <w:szCs w:val="24"/>
              </w:rPr>
              <w:t>ган мэдээлэл, шалгалт тохируулгын гэрчилгээний хуулбар</w:t>
            </w:r>
          </w:p>
        </w:tc>
        <w:tc>
          <w:tcPr>
            <w:tcW w:w="2155" w:type="dxa"/>
          </w:tcPr>
          <w:p w:rsidR="00BF4370" w:rsidRPr="00381152" w:rsidRDefault="00BF4370" w:rsidP="00BF4370">
            <w:pPr>
              <w:rPr>
                <w:rFonts w:ascii="Arial Mon" w:eastAsia="Calibri" w:hAnsi="Arial Mon" w:cs="Arial"/>
                <w:sz w:val="24"/>
                <w:szCs w:val="24"/>
              </w:rPr>
            </w:pPr>
          </w:p>
        </w:tc>
      </w:tr>
      <w:tr w:rsidR="00781B9A" w:rsidRPr="00381152" w:rsidTr="00936198">
        <w:tc>
          <w:tcPr>
            <w:tcW w:w="534" w:type="dxa"/>
            <w:vMerge w:val="restart"/>
          </w:tcPr>
          <w:p w:rsidR="00781B9A" w:rsidRPr="00381152" w:rsidRDefault="00011623" w:rsidP="00781B9A">
            <w:pPr>
              <w:rPr>
                <w:rFonts w:ascii="Arial Mon" w:eastAsia="Calibri" w:hAnsi="Arial Mon" w:cs="Arial"/>
                <w:sz w:val="24"/>
                <w:szCs w:val="24"/>
              </w:rPr>
            </w:pPr>
            <w:r w:rsidRPr="00381152">
              <w:rPr>
                <w:rFonts w:ascii="Arial Mon" w:eastAsia="Calibri" w:hAnsi="Arial Mon" w:cs="Arial"/>
                <w:sz w:val="24"/>
                <w:szCs w:val="24"/>
              </w:rPr>
              <w:t>6</w:t>
            </w:r>
          </w:p>
        </w:tc>
        <w:tc>
          <w:tcPr>
            <w:tcW w:w="7302" w:type="dxa"/>
            <w:gridSpan w:val="2"/>
          </w:tcPr>
          <w:p w:rsidR="00781B9A" w:rsidRPr="00381152" w:rsidRDefault="00781B9A" w:rsidP="00A34D9A">
            <w:pPr>
              <w:jc w:val="both"/>
              <w:rPr>
                <w:rFonts w:ascii="Arial Mon" w:eastAsia="Calibri" w:hAnsi="Arial Mon" w:cs="Arial"/>
                <w:sz w:val="24"/>
                <w:szCs w:val="24"/>
              </w:rPr>
            </w:pPr>
            <w:r w:rsidRPr="00381152">
              <w:rPr>
                <w:rFonts w:ascii="Arial Mon" w:eastAsia="Calibri" w:hAnsi="Arial Mon" w:cs="Arial"/>
                <w:sz w:val="24"/>
                <w:szCs w:val="24"/>
              </w:rPr>
              <w:t>Ашиглах стандартын нэр, зур</w:t>
            </w:r>
            <w:r w:rsidR="00A34D9A" w:rsidRPr="00381152">
              <w:rPr>
                <w:rFonts w:ascii="Arial Mon" w:eastAsia="Calibri" w:hAnsi="Arial Mon" w:cs="Arial"/>
                <w:sz w:val="24"/>
                <w:szCs w:val="24"/>
              </w:rPr>
              <w:t>а</w:t>
            </w:r>
            <w:r w:rsidRPr="00381152">
              <w:rPr>
                <w:rFonts w:ascii="Arial Mon" w:eastAsia="Calibri" w:hAnsi="Arial Mon" w:cs="Arial"/>
                <w:sz w:val="24"/>
                <w:szCs w:val="24"/>
              </w:rPr>
              <w:t>ган мэдээлэл</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126A29" w:rsidP="00126A29">
            <w:pPr>
              <w:jc w:val="both"/>
              <w:rPr>
                <w:rFonts w:ascii="Arial Mon" w:eastAsia="Calibri" w:hAnsi="Arial Mon" w:cs="Arial"/>
                <w:sz w:val="24"/>
                <w:szCs w:val="24"/>
              </w:rPr>
            </w:pPr>
            <w:r w:rsidRPr="00381152">
              <w:rPr>
                <w:rFonts w:ascii="Arial Mon" w:eastAsia="Calibri" w:hAnsi="Arial Mon" w:cs="Arial"/>
                <w:sz w:val="24"/>
                <w:szCs w:val="24"/>
              </w:rPr>
              <w:t>Тухайн салбарт м</w:t>
            </w:r>
            <w:r w:rsidRPr="00381152">
              <w:rPr>
                <w:rFonts w:ascii="Arial" w:eastAsia="Calibri" w:hAnsi="Arial" w:cs="Arial"/>
                <w:sz w:val="24"/>
                <w:szCs w:val="24"/>
              </w:rPr>
              <w:t>ө</w:t>
            </w:r>
            <w:r w:rsidRPr="00381152">
              <w:rPr>
                <w:rFonts w:ascii="Arial Mon" w:eastAsia="Calibri" w:hAnsi="Arial Mon" w:cs="Arial Mon"/>
                <w:sz w:val="24"/>
                <w:szCs w:val="24"/>
              </w:rPr>
              <w:t>рд</w:t>
            </w:r>
            <w:r w:rsidRPr="00381152">
              <w:rPr>
                <w:rFonts w:ascii="Arial" w:eastAsia="Calibri" w:hAnsi="Arial" w:cs="Arial"/>
                <w:sz w:val="24"/>
                <w:szCs w:val="24"/>
              </w:rPr>
              <w:t>ө</w:t>
            </w:r>
            <w:r w:rsidRPr="00381152">
              <w:rPr>
                <w:rFonts w:ascii="Arial Mon" w:eastAsia="Calibri" w:hAnsi="Arial Mon" w:cs="Arial Mon"/>
                <w:sz w:val="24"/>
                <w:szCs w:val="24"/>
              </w:rPr>
              <w:t>гд</w:t>
            </w:r>
            <w:r w:rsidRPr="00381152">
              <w:rPr>
                <w:rFonts w:ascii="Arial" w:eastAsia="Calibri" w:hAnsi="Arial" w:cs="Arial"/>
                <w:sz w:val="24"/>
                <w:szCs w:val="24"/>
              </w:rPr>
              <w:t>ө</w:t>
            </w:r>
            <w:r w:rsidRPr="00381152">
              <w:rPr>
                <w:rFonts w:ascii="Arial Mon" w:eastAsia="Calibri" w:hAnsi="Arial Mon" w:cs="Arial Mon"/>
                <w:sz w:val="24"/>
                <w:szCs w:val="24"/>
              </w:rPr>
              <w:t>ж</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буй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д</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лм</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р</w:t>
            </w:r>
            <w:r w:rsidRPr="00381152">
              <w:rPr>
                <w:rFonts w:ascii="Arial Mon" w:eastAsia="Calibri" w:hAnsi="Arial Mon" w:cs="Arial"/>
                <w:sz w:val="24"/>
                <w:szCs w:val="24"/>
              </w:rPr>
              <w:t xml:space="preserve"> аюулг</w:t>
            </w:r>
            <w:r w:rsidRPr="00381152">
              <w:rPr>
                <w:rFonts w:ascii="Arial" w:eastAsia="Calibri" w:hAnsi="Arial" w:cs="Arial"/>
                <w:sz w:val="24"/>
                <w:szCs w:val="24"/>
              </w:rPr>
              <w:t>ү</w:t>
            </w:r>
            <w:r w:rsidRPr="00381152">
              <w:rPr>
                <w:rFonts w:ascii="Arial Mon" w:eastAsia="Calibri" w:hAnsi="Arial Mon" w:cs="Arial Mon"/>
                <w:sz w:val="24"/>
                <w:szCs w:val="24"/>
              </w:rPr>
              <w:t>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ажиллагааны</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батлагдсан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заавар</w:t>
            </w:r>
            <w:r w:rsidRPr="00381152">
              <w:rPr>
                <w:rFonts w:ascii="Arial Mon" w:eastAsia="Calibri" w:hAnsi="Arial Mon" w:cs="Arial"/>
                <w:sz w:val="24"/>
                <w:szCs w:val="24"/>
              </w:rPr>
              <w:t xml:space="preserve">, </w:t>
            </w:r>
            <w:r w:rsidRPr="00381152">
              <w:rPr>
                <w:rFonts w:ascii="Arial Mon" w:eastAsia="Calibri" w:hAnsi="Arial Mon" w:cs="Arial Mon"/>
                <w:sz w:val="24"/>
                <w:szCs w:val="24"/>
              </w:rPr>
              <w:t>т</w:t>
            </w:r>
            <w:r w:rsidRPr="00381152">
              <w:rPr>
                <w:rFonts w:ascii="Arial" w:eastAsia="Calibri" w:hAnsi="Arial" w:cs="Arial"/>
                <w:sz w:val="24"/>
                <w:szCs w:val="24"/>
              </w:rPr>
              <w:t>үү</w:t>
            </w:r>
            <w:r w:rsidRPr="00381152">
              <w:rPr>
                <w:rFonts w:ascii="Arial Mon" w:eastAsia="Calibri" w:hAnsi="Arial Mon" w:cs="Arial Mon"/>
                <w:sz w:val="24"/>
                <w:szCs w:val="24"/>
              </w:rPr>
              <w:t>нээс</w:t>
            </w:r>
            <w:r w:rsidRPr="00381152">
              <w:rPr>
                <w:rFonts w:ascii="Arial Mon" w:eastAsia="Calibri" w:hAnsi="Arial Mon" w:cs="Arial"/>
                <w:sz w:val="24"/>
                <w:szCs w:val="24"/>
              </w:rPr>
              <w:t xml:space="preserve"> </w:t>
            </w:r>
            <w:r w:rsidRPr="00381152">
              <w:rPr>
                <w:rFonts w:ascii="Arial Mon" w:eastAsia="Calibri" w:hAnsi="Arial Mon" w:cs="Arial Mon"/>
                <w:sz w:val="24"/>
                <w:szCs w:val="24"/>
              </w:rPr>
              <w:t>иш</w:t>
            </w:r>
            <w:r w:rsidRPr="00381152">
              <w:rPr>
                <w:rFonts w:ascii="Arial Mon" w:eastAsia="Calibri" w:hAnsi="Arial Mon" w:cs="Arial"/>
                <w:sz w:val="24"/>
                <w:szCs w:val="24"/>
              </w:rPr>
              <w:t xml:space="preserve"> </w:t>
            </w:r>
            <w:r w:rsidRPr="00381152">
              <w:rPr>
                <w:rFonts w:ascii="Arial Mon" w:eastAsia="Calibri" w:hAnsi="Arial Mon" w:cs="Arial Mon"/>
                <w:sz w:val="24"/>
                <w:szCs w:val="24"/>
              </w:rPr>
              <w:t>татан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боловсруулсан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заавар</w:t>
            </w:r>
            <w:r w:rsidRPr="00381152">
              <w:rPr>
                <w:rFonts w:ascii="Arial Mon" w:eastAsia="Calibri" w:hAnsi="Arial Mon" w:cs="Arial"/>
                <w:sz w:val="24"/>
                <w:szCs w:val="24"/>
              </w:rPr>
              <w:t xml:space="preserve"> </w:t>
            </w:r>
            <w:r w:rsidR="00781B9A" w:rsidRPr="00381152">
              <w:rPr>
                <w:rFonts w:ascii="Arial Mon" w:eastAsia="Calibri" w:hAnsi="Arial Mon" w:cs="Arial"/>
                <w:sz w:val="24"/>
                <w:szCs w:val="24"/>
              </w:rPr>
              <w:t xml:space="preserve"> /батлагдсан байх/</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781B9A" w:rsidP="00205633">
            <w:pPr>
              <w:jc w:val="both"/>
              <w:rPr>
                <w:rFonts w:ascii="Arial Mon" w:eastAsia="Calibri" w:hAnsi="Arial Mon" w:cs="Arial"/>
                <w:sz w:val="24"/>
                <w:szCs w:val="24"/>
              </w:rPr>
            </w:pPr>
            <w:r w:rsidRPr="00381152">
              <w:rPr>
                <w:rFonts w:ascii="Arial" w:eastAsia="Calibri" w:hAnsi="Arial" w:cs="Arial"/>
                <w:sz w:val="24"/>
                <w:szCs w:val="24"/>
              </w:rPr>
              <w:t>Ү</w:t>
            </w:r>
            <w:r w:rsidRPr="00381152">
              <w:rPr>
                <w:rFonts w:ascii="Arial Mon" w:eastAsia="Calibri" w:hAnsi="Arial Mon" w:cs="Arial Mon"/>
                <w:sz w:val="24"/>
                <w:szCs w:val="24"/>
              </w:rPr>
              <w:t>йлдвэрлэх</w:t>
            </w:r>
            <w:r w:rsidR="000C51B2" w:rsidRPr="00381152">
              <w:rPr>
                <w:rFonts w:ascii="Arial Mon" w:eastAsia="Calibri" w:hAnsi="Arial Mon" w:cs="Arial"/>
                <w:sz w:val="24"/>
                <w:szCs w:val="24"/>
              </w:rPr>
              <w:t>, угсрах</w:t>
            </w:r>
            <w:r w:rsidRPr="00381152">
              <w:rPr>
                <w:rFonts w:ascii="Arial Mon" w:eastAsia="Calibri" w:hAnsi="Arial Mon" w:cs="Arial"/>
                <w:sz w:val="24"/>
                <w:szCs w:val="24"/>
              </w:rPr>
              <w:t xml:space="preserve"> технологийн заавар</w:t>
            </w:r>
            <w:r w:rsidR="001A33F8" w:rsidRPr="00381152">
              <w:rPr>
                <w:rFonts w:ascii="Arial Mon" w:eastAsia="Calibri" w:hAnsi="Arial Mon" w:cs="Arial"/>
                <w:sz w:val="24"/>
                <w:szCs w:val="24"/>
              </w:rPr>
              <w:t xml:space="preserve"> </w:t>
            </w:r>
            <w:r w:rsidRPr="00381152">
              <w:rPr>
                <w:rFonts w:ascii="Arial Mon" w:eastAsia="Calibri" w:hAnsi="Arial Mon" w:cs="Arial"/>
                <w:sz w:val="24"/>
                <w:szCs w:val="24"/>
              </w:rPr>
              <w:t>/батлагдсан байх/</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5D62AC" w:rsidP="00C3018F">
            <w:pPr>
              <w:jc w:val="both"/>
              <w:rPr>
                <w:rFonts w:ascii="Arial Mon" w:eastAsia="Calibri" w:hAnsi="Arial Mon" w:cs="Arial"/>
                <w:sz w:val="24"/>
                <w:szCs w:val="24"/>
              </w:rPr>
            </w:pPr>
            <w:r w:rsidRPr="00381152">
              <w:rPr>
                <w:rFonts w:ascii="Arial" w:eastAsia="Calibri" w:hAnsi="Arial" w:cs="Arial"/>
                <w:sz w:val="24"/>
                <w:szCs w:val="24"/>
              </w:rPr>
              <w:t>Ү</w:t>
            </w:r>
            <w:r w:rsidRPr="00381152">
              <w:rPr>
                <w:rFonts w:ascii="Arial Mon" w:eastAsia="Calibri" w:hAnsi="Arial Mon" w:cs="Arial Mon"/>
                <w:sz w:val="24"/>
                <w:szCs w:val="24"/>
              </w:rPr>
              <w:t>лдвэрлэсэн</w:t>
            </w:r>
            <w:r w:rsidRPr="00381152">
              <w:rPr>
                <w:rFonts w:ascii="Arial Mon" w:eastAsia="Calibri" w:hAnsi="Arial Mon" w:cs="Arial"/>
                <w:sz w:val="24"/>
                <w:szCs w:val="24"/>
              </w:rPr>
              <w:t>/угсарсан болон импортлосон х</w:t>
            </w:r>
            <w:r w:rsidR="00781B9A" w:rsidRPr="00381152">
              <w:rPr>
                <w:rFonts w:ascii="Arial Mon" w:eastAsia="Calibri" w:hAnsi="Arial Mon" w:cs="Arial"/>
                <w:sz w:val="24"/>
                <w:szCs w:val="24"/>
              </w:rPr>
              <w:t>эмжих хэрэгсэл нь М</w:t>
            </w:r>
            <w:r w:rsidR="00FB7875" w:rsidRPr="00381152">
              <w:rPr>
                <w:rFonts w:ascii="Arial Mon" w:eastAsia="Calibri" w:hAnsi="Arial Mon" w:cs="Arial"/>
                <w:sz w:val="24"/>
                <w:szCs w:val="24"/>
              </w:rPr>
              <w:t>онгол Улсад</w:t>
            </w:r>
            <w:r w:rsidR="00781B9A" w:rsidRPr="00381152">
              <w:rPr>
                <w:rFonts w:ascii="Arial Mon" w:eastAsia="Calibri" w:hAnsi="Arial Mon" w:cs="Arial"/>
                <w:sz w:val="24"/>
                <w:szCs w:val="24"/>
              </w:rPr>
              <w:t xml:space="preserve"> ашиглахыг з</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вш</w:t>
            </w:r>
            <w:r w:rsidR="00781B9A" w:rsidRPr="00381152">
              <w:rPr>
                <w:rFonts w:ascii="Arial" w:eastAsia="Calibri" w:hAnsi="Arial" w:cs="Arial"/>
                <w:sz w:val="24"/>
                <w:szCs w:val="24"/>
              </w:rPr>
              <w:t>өө</w:t>
            </w:r>
            <w:r w:rsidR="00781B9A" w:rsidRPr="00381152">
              <w:rPr>
                <w:rFonts w:ascii="Arial Mon" w:eastAsia="Calibri" w:hAnsi="Arial Mon" w:cs="Arial Mon"/>
                <w:sz w:val="24"/>
                <w:szCs w:val="24"/>
              </w:rPr>
              <w:t>рс</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загварын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эсэх</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мэдээлэл</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загварын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баталгааны</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гэрчилгээний</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хуулбар</w:t>
            </w:r>
            <w:r w:rsidR="00C3018F" w:rsidRPr="00381152">
              <w:rPr>
                <w:rFonts w:ascii="Arial Mon" w:eastAsia="Calibri" w:hAnsi="Arial Mon" w:cs="Arial"/>
                <w:sz w:val="24"/>
                <w:szCs w:val="24"/>
              </w:rPr>
              <w:t>,  гэрчилгээний дугаар, х</w:t>
            </w:r>
            <w:r w:rsidR="00C3018F" w:rsidRPr="00381152">
              <w:rPr>
                <w:rFonts w:ascii="Arial" w:eastAsia="Calibri" w:hAnsi="Arial" w:cs="Arial"/>
                <w:sz w:val="24"/>
                <w:szCs w:val="24"/>
              </w:rPr>
              <w:t>ү</w:t>
            </w:r>
            <w:r w:rsidR="00C3018F" w:rsidRPr="00381152">
              <w:rPr>
                <w:rFonts w:ascii="Arial Mon" w:eastAsia="Calibri" w:hAnsi="Arial Mon" w:cs="Arial Mon"/>
                <w:sz w:val="24"/>
                <w:szCs w:val="24"/>
              </w:rPr>
              <w:t>чинтэй</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огноо</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тодорхой</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эсэх</w:t>
            </w:r>
          </w:p>
        </w:tc>
        <w:tc>
          <w:tcPr>
            <w:tcW w:w="2155" w:type="dxa"/>
          </w:tcPr>
          <w:p w:rsidR="00781B9A" w:rsidRPr="0038115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3A5135" w:rsidRPr="003B4082" w:rsidRDefault="00781B9A" w:rsidP="008726FF">
            <w:pPr>
              <w:jc w:val="both"/>
              <w:rPr>
                <w:rFonts w:ascii="Arial Mon" w:eastAsia="Calibri" w:hAnsi="Arial Mon" w:cs="Arial"/>
                <w:sz w:val="24"/>
                <w:szCs w:val="24"/>
              </w:rPr>
            </w:pPr>
            <w:r w:rsidRPr="003B4082">
              <w:rPr>
                <w:rFonts w:ascii="Arial Mon" w:eastAsia="Calibri" w:hAnsi="Arial Mon" w:cs="Arial"/>
                <w:sz w:val="24"/>
                <w:szCs w:val="24"/>
              </w:rPr>
              <w:t>И</w:t>
            </w:r>
            <w:r w:rsidR="00C417B5" w:rsidRPr="003B4082">
              <w:rPr>
                <w:rFonts w:ascii="Arial Mon" w:eastAsia="Calibri" w:hAnsi="Arial Mon" w:cs="Arial"/>
                <w:sz w:val="24"/>
                <w:szCs w:val="24"/>
              </w:rPr>
              <w:t>мпортлон</w:t>
            </w:r>
            <w:r w:rsidRPr="003B4082">
              <w:rPr>
                <w:rFonts w:ascii="Arial Mon" w:eastAsia="Calibri" w:hAnsi="Arial Mon" w:cs="Arial"/>
                <w:sz w:val="24"/>
                <w:szCs w:val="24"/>
              </w:rPr>
              <w:t xml:space="preserve"> худалдах заавар</w:t>
            </w:r>
            <w:r w:rsidR="007C6877" w:rsidRPr="003B4082">
              <w:rPr>
                <w:rFonts w:ascii="Arial Mon" w:eastAsia="Calibri" w:hAnsi="Arial Mon" w:cs="Arial"/>
                <w:sz w:val="24"/>
                <w:szCs w:val="24"/>
              </w:rPr>
              <w:t xml:space="preserve"> </w:t>
            </w:r>
            <w:r w:rsidRPr="003B4082">
              <w:rPr>
                <w:rFonts w:ascii="Arial Mon" w:eastAsia="Calibri" w:hAnsi="Arial Mon" w:cs="Arial"/>
                <w:sz w:val="24"/>
                <w:szCs w:val="24"/>
              </w:rPr>
              <w:t>/батлагдсан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8726FF" w:rsidRPr="003B4082" w:rsidRDefault="008726FF" w:rsidP="00781B9A">
            <w:pPr>
              <w:rPr>
                <w:rFonts w:ascii="Arial Mon" w:eastAsia="Calibri" w:hAnsi="Arial Mon" w:cs="Arial"/>
                <w:sz w:val="24"/>
                <w:szCs w:val="24"/>
              </w:rPr>
            </w:pPr>
          </w:p>
        </w:tc>
        <w:tc>
          <w:tcPr>
            <w:tcW w:w="7302" w:type="dxa"/>
            <w:gridSpan w:val="2"/>
          </w:tcPr>
          <w:p w:rsidR="008726FF" w:rsidRPr="003B4082" w:rsidRDefault="008726FF" w:rsidP="001A33F8">
            <w:pPr>
              <w:jc w:val="both"/>
              <w:rPr>
                <w:rFonts w:ascii="Arial Mon" w:eastAsia="Calibri" w:hAnsi="Arial Mon" w:cs="Arial"/>
                <w:sz w:val="24"/>
                <w:szCs w:val="24"/>
              </w:rPr>
            </w:pPr>
            <w:r w:rsidRPr="003B4082">
              <w:rPr>
                <w:rFonts w:ascii="Arial Mon" w:eastAsia="Calibri" w:hAnsi="Arial Mon" w:cs="Arial"/>
                <w:sz w:val="24"/>
                <w:szCs w:val="24"/>
              </w:rPr>
              <w:t xml:space="preserve">Импортлон худалдах хэмжих хэрэгслийн </w:t>
            </w:r>
            <w:r w:rsidR="001A33F8" w:rsidRPr="003B4082">
              <w:rPr>
                <w:rFonts w:ascii="Arial Mon" w:eastAsia="Calibri" w:hAnsi="Arial Mon" w:cs="Arial"/>
                <w:sz w:val="24"/>
                <w:szCs w:val="24"/>
              </w:rPr>
              <w:t xml:space="preserve"> сэлбэг хэрэгслээр </w:t>
            </w:r>
            <w:r w:rsidR="00B07B6E" w:rsidRPr="003B4082">
              <w:rPr>
                <w:rFonts w:ascii="Arial Mon" w:eastAsia="Calibri" w:hAnsi="Arial Mon" w:cs="Arial"/>
                <w:sz w:val="24"/>
                <w:szCs w:val="24"/>
              </w:rPr>
              <w:t xml:space="preserve">засвар, </w:t>
            </w:r>
            <w:r w:rsidR="00B07B6E" w:rsidRPr="003B4082">
              <w:rPr>
                <w:rFonts w:ascii="Arial" w:eastAsia="Calibri" w:hAnsi="Arial" w:cs="Arial"/>
                <w:sz w:val="24"/>
                <w:szCs w:val="24"/>
              </w:rPr>
              <w:t>ү</w:t>
            </w:r>
            <w:r w:rsidR="00B07B6E" w:rsidRPr="003B4082">
              <w:rPr>
                <w:rFonts w:ascii="Arial Mon" w:eastAsia="Calibri" w:hAnsi="Arial Mon" w:cs="Arial Mon"/>
                <w:sz w:val="24"/>
                <w:szCs w:val="24"/>
              </w:rPr>
              <w:t>й</w:t>
            </w:r>
            <w:r w:rsidR="00B07B6E" w:rsidRPr="003B4082">
              <w:rPr>
                <w:rFonts w:ascii="Arial Mon" w:eastAsia="Calibri" w:hAnsi="Arial Mon" w:cs="Arial"/>
                <w:sz w:val="24"/>
                <w:szCs w:val="24"/>
              </w:rPr>
              <w:t>лчилгээний байгууллагуудыг</w:t>
            </w:r>
            <w:r w:rsidR="00A513EF" w:rsidRPr="003B4082">
              <w:rPr>
                <w:rFonts w:ascii="Arial Mon" w:eastAsia="Calibri" w:hAnsi="Arial Mon" w:cs="Arial"/>
                <w:sz w:val="24"/>
                <w:szCs w:val="24"/>
              </w:rPr>
              <w:t xml:space="preserve"> </w:t>
            </w:r>
            <w:r w:rsidR="00441E4D" w:rsidRPr="003B4082">
              <w:rPr>
                <w:rFonts w:ascii="Arial Mon" w:eastAsia="Calibri" w:hAnsi="Arial Mon" w:cs="Arial"/>
                <w:sz w:val="24"/>
                <w:szCs w:val="24"/>
              </w:rPr>
              <w:t>ханга</w:t>
            </w:r>
            <w:r w:rsidR="00771A1E" w:rsidRPr="003B4082">
              <w:rPr>
                <w:rFonts w:ascii="Arial Mon" w:eastAsia="Calibri" w:hAnsi="Arial Mon" w:cs="Arial"/>
                <w:sz w:val="24"/>
                <w:szCs w:val="24"/>
              </w:rPr>
              <w:t xml:space="preserve">сан тухай </w:t>
            </w:r>
            <w:r w:rsidR="00A513EF" w:rsidRPr="003B4082">
              <w:rPr>
                <w:rFonts w:ascii="Arial Mon" w:eastAsia="Calibri" w:hAnsi="Arial Mon" w:cs="Arial"/>
                <w:sz w:val="24"/>
                <w:szCs w:val="24"/>
              </w:rPr>
              <w:t>мэдээлэл</w:t>
            </w:r>
          </w:p>
        </w:tc>
        <w:tc>
          <w:tcPr>
            <w:tcW w:w="2155" w:type="dxa"/>
          </w:tcPr>
          <w:p w:rsidR="008726FF" w:rsidRPr="003B4082" w:rsidRDefault="008726FF"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D111A">
            <w:pPr>
              <w:jc w:val="both"/>
              <w:rPr>
                <w:rFonts w:ascii="Arial Mon" w:eastAsia="Calibri" w:hAnsi="Arial Mon" w:cs="Arial"/>
                <w:sz w:val="24"/>
                <w:szCs w:val="24"/>
              </w:rPr>
            </w:pPr>
            <w:r w:rsidRPr="003B4082">
              <w:rPr>
                <w:rFonts w:ascii="Arial" w:eastAsia="Calibri" w:hAnsi="Arial" w:cs="Arial"/>
                <w:sz w:val="24"/>
                <w:szCs w:val="24"/>
              </w:rPr>
              <w:t>Ү</w:t>
            </w:r>
            <w:r w:rsidRPr="003B4082">
              <w:rPr>
                <w:rFonts w:ascii="Arial Mon" w:eastAsia="Calibri" w:hAnsi="Arial Mon" w:cs="Arial Mon"/>
                <w:sz w:val="24"/>
                <w:szCs w:val="24"/>
              </w:rPr>
              <w:t>йлдвэрлэсэн</w:t>
            </w:r>
            <w:r w:rsidRPr="003B4082">
              <w:rPr>
                <w:rFonts w:ascii="Arial Mon" w:eastAsia="Calibri" w:hAnsi="Arial Mon" w:cs="Arial"/>
                <w:sz w:val="24"/>
                <w:szCs w:val="24"/>
              </w:rPr>
              <w:t>, импорт</w:t>
            </w:r>
            <w:r w:rsidR="00C417B5" w:rsidRPr="003B4082">
              <w:rPr>
                <w:rFonts w:ascii="Arial Mon" w:eastAsia="Calibri" w:hAnsi="Arial Mon" w:cs="Arial"/>
                <w:sz w:val="24"/>
                <w:szCs w:val="24"/>
              </w:rPr>
              <w:t>лон</w:t>
            </w:r>
            <w:r w:rsidRPr="003B4082">
              <w:rPr>
                <w:rFonts w:ascii="Arial Mon" w:eastAsia="Calibri" w:hAnsi="Arial Mon" w:cs="Arial"/>
                <w:sz w:val="24"/>
                <w:szCs w:val="24"/>
              </w:rPr>
              <w:t xml:space="preserve"> худалдсан, суурилуулсан, засварласан хэмжих хэрэгслийн б</w:t>
            </w:r>
            <w:r w:rsidRPr="003B4082">
              <w:rPr>
                <w:rFonts w:ascii="Arial" w:eastAsia="Calibri" w:hAnsi="Arial" w:cs="Arial"/>
                <w:sz w:val="24"/>
                <w:szCs w:val="24"/>
              </w:rPr>
              <w:t>ү</w:t>
            </w:r>
            <w:r w:rsidRPr="003B4082">
              <w:rPr>
                <w:rFonts w:ascii="Arial Mon" w:eastAsia="Calibri" w:hAnsi="Arial Mon" w:cs="Arial Mon"/>
                <w:sz w:val="24"/>
                <w:szCs w:val="24"/>
              </w:rPr>
              <w:t>ртгэлийн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дэвтэрийн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бэлэн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байдал</w:t>
            </w:r>
            <w:r w:rsidRPr="003B4082">
              <w:rPr>
                <w:rFonts w:ascii="Arial Mon" w:eastAsia="Calibri" w:hAnsi="Arial Mon" w:cs="Arial"/>
                <w:sz w:val="24"/>
                <w:szCs w:val="24"/>
              </w:rPr>
              <w:t xml:space="preserve"> /зурган мэдээлэл/</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F72E3E">
            <w:pPr>
              <w:tabs>
                <w:tab w:val="left" w:pos="1134"/>
              </w:tabs>
              <w:contextualSpacing/>
              <w:jc w:val="both"/>
              <w:rPr>
                <w:rFonts w:ascii="Arial Mon" w:eastAsia="Calibri" w:hAnsi="Arial Mon" w:cs="Arial"/>
                <w:sz w:val="24"/>
                <w:szCs w:val="24"/>
              </w:rPr>
            </w:pPr>
            <w:r w:rsidRPr="003B4082">
              <w:rPr>
                <w:rFonts w:ascii="Arial" w:eastAsia="Times New Roman" w:hAnsi="Arial" w:cs="Arial"/>
                <w:sz w:val="24"/>
                <w:szCs w:val="24"/>
              </w:rPr>
              <w:t>Ү</w:t>
            </w:r>
            <w:r w:rsidRPr="003B4082">
              <w:rPr>
                <w:rFonts w:ascii="Arial Mon" w:eastAsia="Times New Roman" w:hAnsi="Arial Mon" w:cs="Arial Mon"/>
                <w:sz w:val="24"/>
                <w:szCs w:val="24"/>
              </w:rPr>
              <w:t>йлдвэрлэгчтэй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байгуулсан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гэрээ</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хэлцэлийн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чанартай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баримт</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lastRenderedPageBreak/>
              <w:t>бичиг</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т</w:t>
            </w:r>
            <w:r w:rsidRPr="003B4082">
              <w:rPr>
                <w:rFonts w:ascii="Arial" w:eastAsia="Times New Roman" w:hAnsi="Arial" w:cs="Arial"/>
                <w:sz w:val="24"/>
                <w:szCs w:val="24"/>
              </w:rPr>
              <w:t>үү</w:t>
            </w:r>
            <w:r w:rsidRPr="003B4082">
              <w:rPr>
                <w:rFonts w:ascii="Arial Mon" w:eastAsia="Times New Roman" w:hAnsi="Arial Mon" w:cs="Arial Mon"/>
                <w:sz w:val="24"/>
                <w:szCs w:val="24"/>
              </w:rPr>
              <w:t>нд</w:t>
            </w:r>
            <w:r w:rsidRPr="003B4082">
              <w:rPr>
                <w:rFonts w:ascii="Arial Mon" w:eastAsia="Times New Roman" w:hAnsi="Arial Mon" w:cs="Arial"/>
                <w:sz w:val="24"/>
                <w:szCs w:val="24"/>
              </w:rPr>
              <w:t xml:space="preserve"> сэлбэг хэрэгслээр хангаж ажиллах тухай заалт</w:t>
            </w:r>
            <w:r w:rsidR="00F72E3E" w:rsidRPr="003B4082">
              <w:rPr>
                <w:rFonts w:ascii="Arial Mon" w:eastAsia="Times New Roman" w:hAnsi="Arial Mon" w:cs="Arial"/>
                <w:sz w:val="24"/>
                <w:szCs w:val="24"/>
              </w:rPr>
              <w:t xml:space="preserve"> тусгасан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 xml:space="preserve">Суурилуулах технологийн заавар, схем /батлагдсан байх/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Суурилуулан х</w:t>
            </w:r>
            <w:r w:rsidRPr="003B4082">
              <w:rPr>
                <w:rFonts w:ascii="Arial" w:eastAsia="Calibri" w:hAnsi="Arial" w:cs="Arial"/>
                <w:sz w:val="24"/>
                <w:szCs w:val="24"/>
              </w:rPr>
              <w:t>ү</w:t>
            </w:r>
            <w:r w:rsidRPr="003B4082">
              <w:rPr>
                <w:rFonts w:ascii="Arial Mon" w:eastAsia="Calibri" w:hAnsi="Arial Mon" w:cs="Arial Mon"/>
                <w:sz w:val="24"/>
                <w:szCs w:val="24"/>
              </w:rPr>
              <w:t>лээлцэх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актын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загвар</w:t>
            </w:r>
            <w:r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Засварлах технологийн заавар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Сэлбэг хэрэгслийн жагсаалт, бэлэн байдлын зураг</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116E09">
            <w:pPr>
              <w:jc w:val="both"/>
              <w:rPr>
                <w:rFonts w:ascii="Arial Mon" w:eastAsia="Calibri" w:hAnsi="Arial Mon" w:cs="Arial"/>
                <w:sz w:val="24"/>
                <w:szCs w:val="24"/>
              </w:rPr>
            </w:pPr>
            <w:r w:rsidRPr="003B4082">
              <w:rPr>
                <w:rFonts w:ascii="Arial Mon" w:eastAsia="Calibri" w:hAnsi="Arial Mon" w:cs="Arial"/>
                <w:sz w:val="24"/>
                <w:szCs w:val="24"/>
              </w:rPr>
              <w:t>Засвар, тохируулга хи</w:t>
            </w:r>
            <w:r w:rsidR="00A737D7" w:rsidRPr="003B4082">
              <w:rPr>
                <w:rFonts w:ascii="Arial Mon" w:eastAsia="Calibri" w:hAnsi="Arial Mon" w:cs="Arial"/>
                <w:sz w:val="24"/>
                <w:szCs w:val="24"/>
              </w:rPr>
              <w:t>й</w:t>
            </w:r>
            <w:r w:rsidR="00116E09" w:rsidRPr="003B4082">
              <w:rPr>
                <w:rFonts w:ascii="Arial Mon" w:eastAsia="Calibri" w:hAnsi="Arial Mon" w:cs="Arial"/>
                <w:sz w:val="24"/>
                <w:szCs w:val="24"/>
              </w:rPr>
              <w:t>х</w:t>
            </w:r>
            <w:r w:rsidRPr="003B4082">
              <w:rPr>
                <w:rFonts w:ascii="Arial Mon" w:eastAsia="Calibri" w:hAnsi="Arial Mon" w:cs="Arial"/>
                <w:sz w:val="24"/>
                <w:szCs w:val="24"/>
              </w:rPr>
              <w:t xml:space="preserve"> лабораторийн д</w:t>
            </w:r>
            <w:r w:rsidRPr="003B4082">
              <w:rPr>
                <w:rFonts w:ascii="Arial" w:eastAsia="Calibri" w:hAnsi="Arial" w:cs="Arial"/>
                <w:sz w:val="24"/>
                <w:szCs w:val="24"/>
              </w:rPr>
              <w:t>ү</w:t>
            </w:r>
            <w:r w:rsidRPr="003B4082">
              <w:rPr>
                <w:rFonts w:ascii="Arial Mon" w:eastAsia="Calibri" w:hAnsi="Arial Mon" w:cs="Arial Mon"/>
                <w:sz w:val="24"/>
                <w:szCs w:val="24"/>
              </w:rPr>
              <w:t>рэм</w:t>
            </w:r>
            <w:r w:rsidR="009620E9"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Хэрэглэгчийн санал, гомдол, маргаан б</w:t>
            </w:r>
            <w:r w:rsidRPr="003B4082">
              <w:rPr>
                <w:rFonts w:ascii="Arial" w:eastAsia="Calibri" w:hAnsi="Arial" w:cs="Arial"/>
                <w:sz w:val="24"/>
                <w:szCs w:val="24"/>
              </w:rPr>
              <w:t>ү</w:t>
            </w:r>
            <w:r w:rsidRPr="003B4082">
              <w:rPr>
                <w:rFonts w:ascii="Arial Mon" w:eastAsia="Calibri" w:hAnsi="Arial Mon" w:cs="Arial Mon"/>
                <w:sz w:val="24"/>
                <w:szCs w:val="24"/>
              </w:rPr>
              <w:t>ртгэх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шийдвэрлэх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журам</w:t>
            </w:r>
            <w:r w:rsidR="009620E9"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Санал, гомдол, маргааны б</w:t>
            </w:r>
            <w:r w:rsidRPr="003B4082">
              <w:rPr>
                <w:rFonts w:ascii="Arial" w:eastAsia="Calibri" w:hAnsi="Arial" w:cs="Arial"/>
                <w:sz w:val="24"/>
                <w:szCs w:val="24"/>
              </w:rPr>
              <w:t>ү</w:t>
            </w:r>
            <w:r w:rsidRPr="003B4082">
              <w:rPr>
                <w:rFonts w:ascii="Arial Mon" w:eastAsia="Calibri" w:hAnsi="Arial Mon" w:cs="Arial Mon"/>
                <w:sz w:val="24"/>
                <w:szCs w:val="24"/>
              </w:rPr>
              <w:t>ртгэл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шийдвэр</w:t>
            </w:r>
            <w:r w:rsidRPr="003B4082">
              <w:rPr>
                <w:rFonts w:ascii="Arial Mon" w:eastAsia="Calibri" w:hAnsi="Arial Mon" w:cs="Arial"/>
                <w:sz w:val="24"/>
                <w:szCs w:val="24"/>
              </w:rPr>
              <w:t xml:space="preserve">лэлтийн дэвтэрийн бэлэн байдал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val="restart"/>
          </w:tcPr>
          <w:p w:rsidR="00781B9A" w:rsidRPr="003B4082" w:rsidRDefault="00011623" w:rsidP="00781B9A">
            <w:pPr>
              <w:rPr>
                <w:rFonts w:ascii="Arial Mon" w:eastAsia="Calibri" w:hAnsi="Arial Mon" w:cs="Arial"/>
                <w:sz w:val="24"/>
                <w:szCs w:val="24"/>
              </w:rPr>
            </w:pPr>
            <w:r w:rsidRPr="003B4082">
              <w:rPr>
                <w:rFonts w:ascii="Arial Mon" w:eastAsia="Calibri" w:hAnsi="Arial Mon" w:cs="Arial"/>
                <w:sz w:val="24"/>
                <w:szCs w:val="24"/>
              </w:rPr>
              <w:t>7</w:t>
            </w:r>
          </w:p>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A0524E" w:rsidP="00205633">
            <w:pPr>
              <w:jc w:val="both"/>
              <w:rPr>
                <w:rFonts w:ascii="Arial Mon" w:eastAsia="Calibri" w:hAnsi="Arial Mon" w:cs="Arial"/>
                <w:sz w:val="24"/>
                <w:szCs w:val="24"/>
              </w:rPr>
            </w:pPr>
            <w:r w:rsidRPr="003B4082">
              <w:rPr>
                <w:rFonts w:ascii="Arial Mon" w:eastAsia="Times New Roman" w:hAnsi="Arial Mon" w:cs="Arial"/>
                <w:sz w:val="24"/>
                <w:szCs w:val="24"/>
              </w:rPr>
              <w:t>Хэмжил з</w:t>
            </w:r>
            <w:r w:rsidRPr="003B4082">
              <w:rPr>
                <w:rFonts w:ascii="Arial" w:eastAsia="Times New Roman" w:hAnsi="Arial" w:cs="Arial"/>
                <w:sz w:val="24"/>
                <w:szCs w:val="24"/>
              </w:rPr>
              <w:t>ү</w:t>
            </w:r>
            <w:r w:rsidRPr="003B4082">
              <w:rPr>
                <w:rFonts w:ascii="Arial Mon" w:eastAsia="Times New Roman" w:hAnsi="Arial Mon" w:cs="Arial Mon"/>
                <w:sz w:val="24"/>
                <w:szCs w:val="24"/>
              </w:rPr>
              <w:t>йн</w:t>
            </w:r>
            <w:r w:rsidRPr="003B4082">
              <w:rPr>
                <w:rFonts w:ascii="Arial Mon" w:eastAsia="Times New Roman" w:hAnsi="Arial Mon" w:cs="Arial"/>
                <w:sz w:val="24"/>
                <w:szCs w:val="24"/>
              </w:rPr>
              <w:t xml:space="preserve"> </w:t>
            </w:r>
            <w:r w:rsidRPr="003B4082">
              <w:rPr>
                <w:rFonts w:ascii="Arial" w:eastAsia="Times New Roman" w:hAnsi="Arial" w:cs="Arial"/>
                <w:sz w:val="24"/>
                <w:szCs w:val="24"/>
              </w:rPr>
              <w:t>ү</w:t>
            </w:r>
            <w:r w:rsidRPr="003B4082">
              <w:rPr>
                <w:rFonts w:ascii="Arial Mon" w:eastAsia="Times New Roman" w:hAnsi="Arial Mon" w:cs="Arial Mon"/>
                <w:sz w:val="24"/>
                <w:szCs w:val="24"/>
              </w:rPr>
              <w:t>йл</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ажиллагааг</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эрхлэн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явуулах</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боловсон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w:t>
            </w:r>
            <w:r w:rsidRPr="003B4082">
              <w:rPr>
                <w:rFonts w:ascii="Arial" w:eastAsia="Times New Roman" w:hAnsi="Arial" w:cs="Arial"/>
                <w:sz w:val="24"/>
                <w:szCs w:val="24"/>
              </w:rPr>
              <w:t>ү</w:t>
            </w:r>
            <w:r w:rsidRPr="003B4082">
              <w:rPr>
                <w:rFonts w:ascii="Arial Mon" w:eastAsia="Times New Roman" w:hAnsi="Arial Mon" w:cs="Arial Mon"/>
                <w:sz w:val="24"/>
                <w:szCs w:val="24"/>
              </w:rPr>
              <w:t>чний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хангалт</w:t>
            </w:r>
            <w:r w:rsidR="007C2301" w:rsidRPr="003B4082">
              <w:rPr>
                <w:rFonts w:ascii="Arial Mon" w:eastAsia="Times New Roman" w:hAnsi="Arial Mon" w:cs="Arial"/>
                <w:sz w:val="24"/>
                <w:szCs w:val="24"/>
              </w:rPr>
              <w:t>ын мэдээлэл</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албаны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аюулг</w:t>
            </w:r>
            <w:r w:rsidRPr="003B4082">
              <w:rPr>
                <w:rFonts w:ascii="Arial" w:eastAsia="Calibri" w:hAnsi="Arial" w:cs="Arial"/>
                <w:sz w:val="24"/>
                <w:szCs w:val="24"/>
              </w:rPr>
              <w:t>ү</w:t>
            </w:r>
            <w:r w:rsidRPr="003B4082">
              <w:rPr>
                <w:rFonts w:ascii="Arial Mon" w:eastAsia="Calibri" w:hAnsi="Arial Mon" w:cs="Arial Mon"/>
                <w:sz w:val="24"/>
                <w:szCs w:val="24"/>
              </w:rPr>
              <w:t>й</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хариуцсан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иженер</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техникийн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w:t>
            </w:r>
            <w:r w:rsidR="00414E05" w:rsidRPr="003B4082">
              <w:rPr>
                <w:rFonts w:ascii="Arial Mon" w:eastAsia="Calibri" w:hAnsi="Arial Mon" w:cs="Arial"/>
                <w:sz w:val="24"/>
                <w:szCs w:val="24"/>
              </w:rPr>
              <w:t>лтны ажлын байрны тодорхойлолт</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AE05C2">
            <w:pPr>
              <w:jc w:val="both"/>
              <w:rPr>
                <w:rFonts w:ascii="Arial Mon" w:eastAsia="Calibri" w:hAnsi="Arial Mon" w:cs="Arial"/>
                <w:sz w:val="24"/>
                <w:szCs w:val="24"/>
              </w:rPr>
            </w:pPr>
            <w:r w:rsidRPr="003B4082">
              <w:rPr>
                <w:rFonts w:ascii="Arial Mon" w:eastAsia="Calibri" w:hAnsi="Arial Mon" w:cs="Arial"/>
                <w:sz w:val="24"/>
                <w:szCs w:val="24"/>
              </w:rPr>
              <w:t>Холбогдох ажилтнуудын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сургалт</w:t>
            </w:r>
            <w:r w:rsidRPr="003B4082">
              <w:rPr>
                <w:rFonts w:ascii="Arial Mon" w:eastAsia="Calibri" w:hAnsi="Arial Mon" w:cs="Arial"/>
                <w:sz w:val="24"/>
                <w:szCs w:val="24"/>
              </w:rPr>
              <w:t xml:space="preserve">, </w:t>
            </w:r>
            <w:r w:rsidRPr="003B4082">
              <w:rPr>
                <w:rFonts w:ascii="Arial Mon" w:eastAsia="Calibri" w:hAnsi="Arial Mon" w:cs="Arial Mon"/>
                <w:sz w:val="24"/>
                <w:szCs w:val="24"/>
              </w:rPr>
              <w:t>мэргэш</w:t>
            </w:r>
            <w:r w:rsidRPr="003B4082">
              <w:rPr>
                <w:rFonts w:ascii="Arial" w:eastAsia="Calibri" w:hAnsi="Arial" w:cs="Arial"/>
                <w:sz w:val="24"/>
                <w:szCs w:val="24"/>
              </w:rPr>
              <w:t>үү</w:t>
            </w:r>
            <w:r w:rsidRPr="003B4082">
              <w:rPr>
                <w:rFonts w:ascii="Arial Mon" w:eastAsia="Calibri" w:hAnsi="Arial Mon" w:cs="Arial Mon"/>
                <w:sz w:val="24"/>
                <w:szCs w:val="24"/>
              </w:rPr>
              <w:t>лэлтийн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гэрчилгээний</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хуулбар</w:t>
            </w:r>
            <w:r w:rsidRPr="003B4082">
              <w:rPr>
                <w:rFonts w:ascii="Arial Mon" w:eastAsia="Calibri" w:hAnsi="Arial Mon" w:cs="Arial"/>
                <w:sz w:val="24"/>
                <w:szCs w:val="24"/>
              </w:rPr>
              <w:t xml:space="preserve"> /</w:t>
            </w:r>
            <w:r w:rsidR="00DD3FD7" w:rsidRPr="003B4082">
              <w:rPr>
                <w:rFonts w:ascii="Arial Mon" w:eastAsia="Calibri" w:hAnsi="Arial Mon" w:cs="Arial"/>
                <w:sz w:val="24"/>
                <w:szCs w:val="24"/>
              </w:rPr>
              <w:t>2</w:t>
            </w:r>
            <w:r w:rsidRPr="003B4082">
              <w:rPr>
                <w:rFonts w:ascii="Arial Mon" w:eastAsia="Calibri" w:hAnsi="Arial Mon" w:cs="Arial"/>
                <w:sz w:val="24"/>
                <w:szCs w:val="24"/>
              </w:rPr>
              <w:t xml:space="preserve"> жил </w:t>
            </w:r>
            <w:r w:rsidR="00C679AF" w:rsidRPr="003B4082">
              <w:rPr>
                <w:rFonts w:ascii="Arial Mon" w:eastAsia="Calibri" w:hAnsi="Arial Mon" w:cs="Arial"/>
                <w:sz w:val="24"/>
                <w:szCs w:val="24"/>
              </w:rPr>
              <w:t>тутамд 2-оос доошг</w:t>
            </w:r>
            <w:r w:rsidR="00C679AF" w:rsidRPr="003B4082">
              <w:rPr>
                <w:rFonts w:ascii="Arial" w:eastAsia="Calibri" w:hAnsi="Arial" w:cs="Arial"/>
                <w:sz w:val="24"/>
                <w:szCs w:val="24"/>
              </w:rPr>
              <w:t>ү</w:t>
            </w:r>
            <w:r w:rsidR="00C679AF" w:rsidRPr="003B4082">
              <w:rPr>
                <w:rFonts w:ascii="Arial Mon" w:eastAsia="Calibri" w:hAnsi="Arial Mon" w:cs="Arial Mon"/>
                <w:sz w:val="24"/>
                <w:szCs w:val="24"/>
              </w:rPr>
              <w:t>й</w:t>
            </w:r>
            <w:r w:rsidR="00C679AF" w:rsidRPr="003B4082">
              <w:rPr>
                <w:rFonts w:ascii="Arial Mon" w:eastAsia="Calibri" w:hAnsi="Arial Mon" w:cs="Arial"/>
                <w:sz w:val="24"/>
                <w:szCs w:val="24"/>
              </w:rPr>
              <w:t xml:space="preserve"> </w:t>
            </w:r>
            <w:r w:rsidR="00C679AF" w:rsidRPr="003B4082">
              <w:rPr>
                <w:rFonts w:ascii="Arial Mon" w:eastAsia="Calibri" w:hAnsi="Arial Mon" w:cs="Arial Mon"/>
                <w:sz w:val="24"/>
                <w:szCs w:val="24"/>
              </w:rPr>
              <w:t>ажилтан</w:t>
            </w:r>
            <w:r w:rsidR="00C679AF" w:rsidRPr="003B4082">
              <w:rPr>
                <w:rFonts w:ascii="Arial Mon" w:eastAsia="Calibri" w:hAnsi="Arial Mon" w:cs="Arial"/>
                <w:sz w:val="24"/>
                <w:szCs w:val="24"/>
              </w:rPr>
              <w:t xml:space="preserve"> </w:t>
            </w:r>
            <w:r w:rsidRPr="003B4082">
              <w:rPr>
                <w:rFonts w:ascii="Arial Mon" w:eastAsia="Calibri" w:hAnsi="Arial Mon" w:cs="Arial"/>
                <w:sz w:val="24"/>
                <w:szCs w:val="24"/>
              </w:rPr>
              <w:t xml:space="preserve"> </w:t>
            </w:r>
            <w:r w:rsidR="00DA40FB" w:rsidRPr="003B4082">
              <w:rPr>
                <w:rFonts w:ascii="Arial Mon" w:eastAsia="Calibri" w:hAnsi="Arial Mon" w:cs="Arial"/>
                <w:sz w:val="24"/>
                <w:szCs w:val="24"/>
              </w:rPr>
              <w:t>хэмжил з</w:t>
            </w:r>
            <w:r w:rsidR="00DA40FB" w:rsidRPr="003B4082">
              <w:rPr>
                <w:rFonts w:ascii="Arial" w:eastAsia="Calibri" w:hAnsi="Arial" w:cs="Arial"/>
                <w:sz w:val="24"/>
                <w:szCs w:val="24"/>
              </w:rPr>
              <w:t>ү</w:t>
            </w:r>
            <w:r w:rsidR="00DA40FB" w:rsidRPr="003B4082">
              <w:rPr>
                <w:rFonts w:ascii="Arial Mon" w:eastAsia="Calibri" w:hAnsi="Arial Mon" w:cs="Arial Mon"/>
                <w:sz w:val="24"/>
                <w:szCs w:val="24"/>
              </w:rPr>
              <w:t>йн</w:t>
            </w:r>
            <w:r w:rsidR="00DA40FB" w:rsidRPr="003B4082">
              <w:rPr>
                <w:rFonts w:ascii="Arial Mon" w:eastAsia="Calibri" w:hAnsi="Arial Mon" w:cs="Arial"/>
                <w:sz w:val="24"/>
                <w:szCs w:val="24"/>
              </w:rPr>
              <w:t xml:space="preserve"> </w:t>
            </w:r>
            <w:r w:rsidR="00DA40FB" w:rsidRPr="003B4082">
              <w:rPr>
                <w:rFonts w:ascii="Arial Mon" w:eastAsia="Calibri" w:hAnsi="Arial Mon" w:cs="Arial Mon"/>
                <w:sz w:val="24"/>
                <w:szCs w:val="24"/>
              </w:rPr>
              <w:t>сургалтад</w:t>
            </w:r>
            <w:r w:rsidR="00DA40FB" w:rsidRPr="003B4082">
              <w:rPr>
                <w:rFonts w:ascii="Arial Mon" w:eastAsia="Calibri" w:hAnsi="Arial Mon" w:cs="Arial"/>
                <w:sz w:val="24"/>
                <w:szCs w:val="24"/>
              </w:rPr>
              <w:t xml:space="preserve"> </w:t>
            </w:r>
            <w:r w:rsidRPr="003B4082">
              <w:rPr>
                <w:rFonts w:ascii="Arial Mon" w:eastAsia="Calibri" w:hAnsi="Arial Mon" w:cs="Arial"/>
                <w:sz w:val="24"/>
                <w:szCs w:val="24"/>
              </w:rPr>
              <w:t>хамрагдсан байна/</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781B9A" w:rsidRPr="003B4082" w:rsidRDefault="00011623" w:rsidP="00781B9A">
            <w:pPr>
              <w:jc w:val="center"/>
              <w:rPr>
                <w:rFonts w:ascii="Arial Mon" w:eastAsia="Calibri" w:hAnsi="Arial Mon" w:cs="Arial"/>
                <w:sz w:val="24"/>
                <w:szCs w:val="24"/>
              </w:rPr>
            </w:pPr>
            <w:r w:rsidRPr="003B4082">
              <w:rPr>
                <w:rFonts w:ascii="Arial Mon" w:eastAsia="Calibri" w:hAnsi="Arial Mon" w:cs="Arial"/>
                <w:sz w:val="24"/>
                <w:szCs w:val="24"/>
              </w:rPr>
              <w:t>8</w:t>
            </w:r>
          </w:p>
        </w:tc>
        <w:tc>
          <w:tcPr>
            <w:tcW w:w="7302" w:type="dxa"/>
            <w:gridSpan w:val="2"/>
          </w:tcPr>
          <w:p w:rsidR="00781B9A" w:rsidRPr="003B4082" w:rsidRDefault="00781B9A" w:rsidP="008634EC">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мэдээгээ</w:t>
            </w:r>
            <w:r w:rsidRPr="003B4082">
              <w:rPr>
                <w:rFonts w:ascii="Arial Mon" w:eastAsia="Calibri" w:hAnsi="Arial Mon" w:cs="Arial"/>
                <w:sz w:val="24"/>
                <w:szCs w:val="24"/>
              </w:rPr>
              <w:t xml:space="preserve"> </w:t>
            </w:r>
            <w:r w:rsidRPr="003B4082">
              <w:rPr>
                <w:rFonts w:ascii="Arial Mon" w:eastAsia="Calibri" w:hAnsi="Arial Mon" w:cs="Arial Mon"/>
                <w:sz w:val="24"/>
                <w:szCs w:val="24"/>
              </w:rPr>
              <w:t>жил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тутам</w:t>
            </w:r>
            <w:r w:rsidRPr="003B4082">
              <w:rPr>
                <w:rFonts w:ascii="Arial Mon" w:eastAsia="Calibri" w:hAnsi="Arial Mon" w:cs="Arial"/>
                <w:sz w:val="24"/>
                <w:szCs w:val="24"/>
              </w:rPr>
              <w:t xml:space="preserve"> </w:t>
            </w:r>
            <w:r w:rsidR="00572027" w:rsidRPr="003B4082">
              <w:rPr>
                <w:rFonts w:ascii="Arial Mon" w:eastAsia="Calibri" w:hAnsi="Arial Mon" w:cs="Arial"/>
                <w:sz w:val="24"/>
                <w:szCs w:val="24"/>
              </w:rPr>
              <w:t>хэмжил з</w:t>
            </w:r>
            <w:r w:rsidR="00572027" w:rsidRPr="003B4082">
              <w:rPr>
                <w:rFonts w:ascii="Arial" w:eastAsia="Calibri" w:hAnsi="Arial" w:cs="Arial"/>
                <w:sz w:val="24"/>
                <w:szCs w:val="24"/>
              </w:rPr>
              <w:t>ү</w:t>
            </w:r>
            <w:r w:rsidR="00572027" w:rsidRPr="003B4082">
              <w:rPr>
                <w:rFonts w:ascii="Arial Mon" w:eastAsia="Calibri" w:hAnsi="Arial Mon" w:cs="Arial Mon"/>
                <w:sz w:val="24"/>
                <w:szCs w:val="24"/>
              </w:rPr>
              <w:t>йн</w:t>
            </w:r>
            <w:r w:rsidR="00572027" w:rsidRPr="003B4082">
              <w:rPr>
                <w:rFonts w:ascii="Arial Mon" w:eastAsia="Calibri" w:hAnsi="Arial Mon" w:cs="Arial"/>
                <w:sz w:val="24"/>
                <w:szCs w:val="24"/>
              </w:rPr>
              <w:t xml:space="preserve"> </w:t>
            </w:r>
            <w:r w:rsidR="00572027" w:rsidRPr="003B4082">
              <w:rPr>
                <w:rFonts w:ascii="Arial Mon" w:eastAsia="Calibri" w:hAnsi="Arial Mon" w:cs="Arial Mon"/>
                <w:sz w:val="24"/>
                <w:szCs w:val="24"/>
              </w:rPr>
              <w:t>т</w:t>
            </w:r>
            <w:r w:rsidR="00572027" w:rsidRPr="003B4082">
              <w:rPr>
                <w:rFonts w:ascii="Arial" w:eastAsia="Calibri" w:hAnsi="Arial" w:cs="Arial"/>
                <w:sz w:val="24"/>
                <w:szCs w:val="24"/>
              </w:rPr>
              <w:t>ө</w:t>
            </w:r>
            <w:r w:rsidR="00572027" w:rsidRPr="003B4082">
              <w:rPr>
                <w:rFonts w:ascii="Arial Mon" w:eastAsia="Calibri" w:hAnsi="Arial Mon" w:cs="Arial Mon"/>
                <w:sz w:val="24"/>
                <w:szCs w:val="24"/>
              </w:rPr>
              <w:t>в</w:t>
            </w:r>
            <w:r w:rsidR="00572027" w:rsidRPr="003B4082">
              <w:rPr>
                <w:rFonts w:ascii="Arial Mon" w:eastAsia="Calibri" w:hAnsi="Arial Mon" w:cs="Arial"/>
                <w:sz w:val="24"/>
                <w:szCs w:val="24"/>
              </w:rPr>
              <w:t xml:space="preserve"> </w:t>
            </w:r>
            <w:r w:rsidR="00572027" w:rsidRPr="003B4082">
              <w:rPr>
                <w:rFonts w:ascii="Arial Mon" w:eastAsia="Calibri" w:hAnsi="Arial Mon" w:cs="Arial Mon"/>
                <w:sz w:val="24"/>
                <w:szCs w:val="24"/>
              </w:rPr>
              <w:t>байгууллагад</w:t>
            </w:r>
            <w:r w:rsidRPr="003B4082">
              <w:rPr>
                <w:rFonts w:ascii="Arial Mon" w:eastAsia="Calibri" w:hAnsi="Arial Mon" w:cs="Arial"/>
                <w:sz w:val="24"/>
                <w:szCs w:val="24"/>
              </w:rPr>
              <w:t xml:space="preserve"> х</w:t>
            </w:r>
            <w:r w:rsidRPr="003B4082">
              <w:rPr>
                <w:rFonts w:ascii="Arial" w:eastAsia="Calibri" w:hAnsi="Arial" w:cs="Arial"/>
                <w:sz w:val="24"/>
                <w:szCs w:val="24"/>
              </w:rPr>
              <w:t>ү</w:t>
            </w:r>
            <w:r w:rsidRPr="003B4082">
              <w:rPr>
                <w:rFonts w:ascii="Arial Mon" w:eastAsia="Calibri" w:hAnsi="Arial Mon" w:cs="Arial Mon"/>
                <w:sz w:val="24"/>
                <w:szCs w:val="24"/>
              </w:rPr>
              <w:t>ргэсэн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э</w:t>
            </w:r>
            <w:r w:rsidRPr="003B4082">
              <w:rPr>
                <w:rFonts w:ascii="Arial Mon" w:eastAsia="Calibri" w:hAnsi="Arial Mon" w:cs="Arial"/>
                <w:sz w:val="24"/>
                <w:szCs w:val="24"/>
              </w:rPr>
              <w:t>сэх</w:t>
            </w:r>
            <w:r w:rsidR="003A0E81" w:rsidRPr="003B4082">
              <w:rPr>
                <w:rFonts w:ascii="Arial Mon" w:eastAsia="Calibri" w:hAnsi="Arial Mon" w:cs="Arial"/>
                <w:sz w:val="24"/>
                <w:szCs w:val="24"/>
              </w:rPr>
              <w:t>. С</w:t>
            </w:r>
            <w:r w:rsidRPr="003B4082">
              <w:rPr>
                <w:rFonts w:ascii="Arial" w:eastAsia="Calibri" w:hAnsi="Arial" w:cs="Arial"/>
                <w:sz w:val="24"/>
                <w:szCs w:val="24"/>
              </w:rPr>
              <w:t>үү</w:t>
            </w:r>
            <w:r w:rsidRPr="003B4082">
              <w:rPr>
                <w:rFonts w:ascii="Arial Mon" w:eastAsia="Calibri" w:hAnsi="Arial Mon" w:cs="Arial Mon"/>
                <w:sz w:val="24"/>
                <w:szCs w:val="24"/>
              </w:rPr>
              <w:t>лийн</w:t>
            </w:r>
            <w:r w:rsidRPr="003B4082">
              <w:rPr>
                <w:rFonts w:ascii="Arial Mon" w:eastAsia="Calibri" w:hAnsi="Arial Mon" w:cs="Arial"/>
                <w:sz w:val="24"/>
                <w:szCs w:val="24"/>
              </w:rPr>
              <w:t xml:space="preserve"> 3 жилийн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тайланг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хавсаргах</w:t>
            </w:r>
            <w:r w:rsidR="00472199" w:rsidRPr="003B4082">
              <w:rPr>
                <w:rFonts w:ascii="Arial Mon" w:eastAsia="Calibri" w:hAnsi="Arial Mon" w:cs="Arial"/>
                <w:sz w:val="24"/>
                <w:szCs w:val="24"/>
              </w:rPr>
              <w:t xml:space="preserve"> /ямар байгууллагад хэмжил з</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йн</w:t>
            </w:r>
            <w:r w:rsidR="00472199" w:rsidRPr="003B4082">
              <w:rPr>
                <w:rFonts w:ascii="Arial Mon" w:eastAsia="Calibri" w:hAnsi="Arial Mon" w:cs="Arial"/>
                <w:sz w:val="24"/>
                <w:szCs w:val="24"/>
              </w:rPr>
              <w:t xml:space="preserve"> </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йлчилгээ</w:t>
            </w:r>
            <w:r w:rsidR="00472199" w:rsidRPr="003B4082">
              <w:rPr>
                <w:rFonts w:ascii="Arial Mon" w:eastAsia="Calibri" w:hAnsi="Arial Mon" w:cs="Arial"/>
                <w:sz w:val="24"/>
                <w:szCs w:val="24"/>
              </w:rPr>
              <w:t xml:space="preserve"> </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з</w:t>
            </w:r>
            <w:r w:rsidR="00472199" w:rsidRPr="003B4082">
              <w:rPr>
                <w:rFonts w:ascii="Arial" w:eastAsia="Calibri" w:hAnsi="Arial" w:cs="Arial"/>
                <w:sz w:val="24"/>
                <w:szCs w:val="24"/>
              </w:rPr>
              <w:t>үү</w:t>
            </w:r>
            <w:r w:rsidR="00472199" w:rsidRPr="003B4082">
              <w:rPr>
                <w:rFonts w:ascii="Arial Mon" w:eastAsia="Calibri" w:hAnsi="Arial Mon" w:cs="Arial Mon"/>
                <w:sz w:val="24"/>
                <w:szCs w:val="24"/>
              </w:rPr>
              <w:t>лсэн</w:t>
            </w:r>
            <w:r w:rsidR="00AA2FC2" w:rsidRPr="003B4082">
              <w:rPr>
                <w:rFonts w:ascii="Arial Mon" w:eastAsia="Calibri" w:hAnsi="Arial Mon" w:cs="Arial"/>
                <w:sz w:val="24"/>
                <w:szCs w:val="24"/>
              </w:rPr>
              <w:t>:</w:t>
            </w:r>
            <w:r w:rsidR="00472199" w:rsidRPr="003B4082">
              <w:rPr>
                <w:rFonts w:ascii="Arial Mon" w:eastAsia="Calibri" w:hAnsi="Arial Mon" w:cs="Arial"/>
                <w:sz w:val="24"/>
                <w:szCs w:val="24"/>
              </w:rPr>
              <w:t xml:space="preserve"> хэмжих</w:t>
            </w:r>
            <w:r w:rsidR="00AA2FC2" w:rsidRPr="003B4082">
              <w:rPr>
                <w:rFonts w:ascii="Arial Mon" w:eastAsia="Calibri" w:hAnsi="Arial Mon" w:cs="Arial"/>
                <w:sz w:val="24"/>
                <w:szCs w:val="24"/>
              </w:rPr>
              <w:t xml:space="preserve"> хэрэгслийг</w:t>
            </w:r>
            <w:r w:rsidR="00472199" w:rsidRPr="003B4082">
              <w:rPr>
                <w:rFonts w:ascii="Arial Mon" w:eastAsia="Calibri" w:hAnsi="Arial Mon" w:cs="Arial"/>
                <w:sz w:val="24"/>
                <w:szCs w:val="24"/>
              </w:rPr>
              <w:t xml:space="preserve"> </w:t>
            </w:r>
            <w:r w:rsidR="00AA2FC2" w:rsidRPr="003B4082">
              <w:rPr>
                <w:rFonts w:ascii="Arial Mon" w:eastAsia="Calibri" w:hAnsi="Arial Mon" w:cs="Arial"/>
                <w:sz w:val="24"/>
                <w:szCs w:val="24"/>
              </w:rPr>
              <w:t xml:space="preserve"> </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йлдвэрлэсэн</w:t>
            </w:r>
            <w:r w:rsidR="00AA2FC2" w:rsidRPr="003B4082">
              <w:rPr>
                <w:rFonts w:ascii="Arial Mon" w:eastAsia="Calibri" w:hAnsi="Arial Mon" w:cs="Arial"/>
                <w:sz w:val="24"/>
                <w:szCs w:val="24"/>
              </w:rPr>
              <w:t xml:space="preserve"> </w:t>
            </w:r>
            <w:r w:rsidR="00AA2FC2" w:rsidRPr="003B4082">
              <w:rPr>
                <w:rFonts w:ascii="Arial Mon" w:eastAsia="Calibri" w:hAnsi="Arial Mon" w:cs="Arial Mon"/>
                <w:sz w:val="24"/>
                <w:szCs w:val="24"/>
              </w:rPr>
              <w:t>улс</w:t>
            </w:r>
            <w:r w:rsidR="00AA2FC2" w:rsidRPr="003B4082">
              <w:rPr>
                <w:rFonts w:ascii="Arial Mon" w:eastAsia="Calibri" w:hAnsi="Arial Mon" w:cs="Arial"/>
                <w:sz w:val="24"/>
                <w:szCs w:val="24"/>
              </w:rPr>
              <w:t xml:space="preserve">, </w:t>
            </w:r>
            <w:r w:rsidR="00472199" w:rsidRPr="003B4082">
              <w:rPr>
                <w:rFonts w:ascii="Arial Mon" w:eastAsia="Calibri" w:hAnsi="Arial Mon" w:cs="Arial"/>
                <w:sz w:val="24"/>
                <w:szCs w:val="24"/>
              </w:rPr>
              <w:t>загвар,</w:t>
            </w:r>
            <w:r w:rsidR="00AA2FC2" w:rsidRPr="003B4082">
              <w:rPr>
                <w:rFonts w:ascii="Arial Mon" w:eastAsia="Calibri" w:hAnsi="Arial Mon" w:cs="Arial"/>
                <w:sz w:val="24"/>
                <w:szCs w:val="24"/>
              </w:rPr>
              <w:t xml:space="preserve"> сери дугаар,</w:t>
            </w:r>
            <w:r w:rsidR="00472199" w:rsidRPr="003B4082">
              <w:rPr>
                <w:rFonts w:ascii="Arial Mon" w:eastAsia="Calibri" w:hAnsi="Arial Mon" w:cs="Arial"/>
                <w:sz w:val="24"/>
                <w:szCs w:val="24"/>
              </w:rPr>
              <w:t xml:space="preserve"> </w:t>
            </w:r>
            <w:r w:rsidR="00AA2FC2" w:rsidRPr="003B4082">
              <w:rPr>
                <w:rFonts w:ascii="Arial Mon" w:eastAsia="Calibri" w:hAnsi="Arial Mon" w:cs="Arial"/>
                <w:sz w:val="24"/>
                <w:szCs w:val="24"/>
              </w:rPr>
              <w:t>хэмжил з</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йн</w:t>
            </w:r>
            <w:r w:rsidR="00AA2FC2" w:rsidRPr="003B4082">
              <w:rPr>
                <w:rFonts w:ascii="Arial Mon" w:eastAsia="Calibri" w:hAnsi="Arial Mon" w:cs="Arial"/>
                <w:sz w:val="24"/>
                <w:szCs w:val="24"/>
              </w:rPr>
              <w:t xml:space="preserve"> </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з</w:t>
            </w:r>
            <w:r w:rsidR="00AA2FC2" w:rsidRPr="003B4082">
              <w:rPr>
                <w:rFonts w:ascii="Arial" w:eastAsia="Calibri" w:hAnsi="Arial" w:cs="Arial"/>
                <w:sz w:val="24"/>
                <w:szCs w:val="24"/>
              </w:rPr>
              <w:t>үү</w:t>
            </w:r>
            <w:r w:rsidR="00AA2FC2" w:rsidRPr="003B4082">
              <w:rPr>
                <w:rFonts w:ascii="Arial Mon" w:eastAsia="Calibri" w:hAnsi="Arial Mon" w:cs="Arial Mon"/>
                <w:sz w:val="24"/>
                <w:szCs w:val="24"/>
              </w:rPr>
              <w:t>лэлт</w:t>
            </w:r>
            <w:r w:rsidR="00AA2FC2" w:rsidRPr="003B4082">
              <w:rPr>
                <w:rFonts w:ascii="Arial Mon" w:eastAsia="Calibri" w:hAnsi="Arial Mon" w:cs="Arial"/>
                <w:sz w:val="24"/>
                <w:szCs w:val="24"/>
              </w:rPr>
              <w:t xml:space="preserve">, </w:t>
            </w:r>
            <w:r w:rsidR="00472199" w:rsidRPr="003B4082">
              <w:rPr>
                <w:rFonts w:ascii="Arial Mon" w:eastAsia="Calibri" w:hAnsi="Arial Mon" w:cs="Arial"/>
                <w:sz w:val="24"/>
                <w:szCs w:val="24"/>
              </w:rPr>
              <w:t>шалгалт баталгаажуулалтын гэрчилгээний дугаар</w:t>
            </w:r>
            <w:r w:rsidR="00F42CB0" w:rsidRPr="003B4082">
              <w:rPr>
                <w:rFonts w:ascii="Arial Mon" w:eastAsia="Calibri" w:hAnsi="Arial Mon" w:cs="Arial"/>
                <w:sz w:val="24"/>
                <w:szCs w:val="24"/>
              </w:rPr>
              <w:t>...</w:t>
            </w:r>
            <w:r w:rsidR="00472199" w:rsidRPr="003B4082">
              <w:rPr>
                <w:rFonts w:ascii="Arial Mon" w:eastAsia="Calibri" w:hAnsi="Arial Mon" w:cs="Arial"/>
                <w:sz w:val="24"/>
                <w:szCs w:val="24"/>
              </w:rPr>
              <w:t>/</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781B9A" w:rsidRPr="003B4082" w:rsidRDefault="00011623" w:rsidP="00781B9A">
            <w:pPr>
              <w:jc w:val="center"/>
              <w:rPr>
                <w:rFonts w:ascii="Arial Mon" w:eastAsia="Calibri" w:hAnsi="Arial Mon" w:cs="Arial"/>
                <w:sz w:val="24"/>
                <w:szCs w:val="24"/>
              </w:rPr>
            </w:pPr>
            <w:r w:rsidRPr="003B4082">
              <w:rPr>
                <w:rFonts w:ascii="Arial Mon" w:eastAsia="Calibri" w:hAnsi="Arial Mon" w:cs="Arial"/>
                <w:sz w:val="24"/>
                <w:szCs w:val="24"/>
              </w:rPr>
              <w:t>9</w:t>
            </w:r>
          </w:p>
        </w:tc>
        <w:tc>
          <w:tcPr>
            <w:tcW w:w="7302" w:type="dxa"/>
            <w:gridSpan w:val="2"/>
          </w:tcPr>
          <w:p w:rsidR="00781B9A" w:rsidRPr="003B4082" w:rsidRDefault="00781B9A" w:rsidP="00DA4D57">
            <w:pPr>
              <w:jc w:val="both"/>
              <w:rPr>
                <w:rFonts w:ascii="Arial Mon" w:eastAsia="Calibri" w:hAnsi="Arial Mon" w:cs="Arial"/>
                <w:sz w:val="24"/>
                <w:szCs w:val="24"/>
              </w:rPr>
            </w:pPr>
            <w:r w:rsidRPr="003B4082">
              <w:rPr>
                <w:rFonts w:ascii="Arial Mon" w:eastAsia="Calibri" w:hAnsi="Arial Mon" w:cs="Arial"/>
                <w:sz w:val="24"/>
                <w:szCs w:val="24"/>
              </w:rPr>
              <w:t>Мэргэжлийн хяналтын байгууллага болон хамтран ажилла</w:t>
            </w:r>
            <w:r w:rsidR="00C84C18" w:rsidRPr="003B4082">
              <w:rPr>
                <w:rFonts w:ascii="Arial Mon" w:eastAsia="Calibri" w:hAnsi="Arial Mon" w:cs="Arial"/>
                <w:sz w:val="24"/>
                <w:szCs w:val="24"/>
              </w:rPr>
              <w:t>сан</w:t>
            </w:r>
            <w:r w:rsidRPr="003B4082">
              <w:rPr>
                <w:rFonts w:ascii="Arial Mon" w:eastAsia="Calibri" w:hAnsi="Arial Mon" w:cs="Arial"/>
                <w:sz w:val="24"/>
                <w:szCs w:val="24"/>
              </w:rPr>
              <w:t xml:space="preserve"> холбогдох мэргэжлийн</w:t>
            </w:r>
            <w:r w:rsidR="0094264F" w:rsidRPr="003B4082">
              <w:rPr>
                <w:rFonts w:ascii="Arial Mon" w:eastAsia="Calibri" w:hAnsi="Arial Mon" w:cs="Arial"/>
                <w:sz w:val="24"/>
                <w:szCs w:val="24"/>
              </w:rPr>
              <w:t xml:space="preserve"> засвар, </w:t>
            </w:r>
            <w:r w:rsidR="0094264F" w:rsidRPr="003B4082">
              <w:rPr>
                <w:rFonts w:ascii="Arial" w:eastAsia="Calibri" w:hAnsi="Arial" w:cs="Arial"/>
                <w:sz w:val="24"/>
                <w:szCs w:val="24"/>
              </w:rPr>
              <w:t>ү</w:t>
            </w:r>
            <w:r w:rsidR="0094264F" w:rsidRPr="003B4082">
              <w:rPr>
                <w:rFonts w:ascii="Arial Mon" w:eastAsia="Calibri" w:hAnsi="Arial Mon" w:cs="Arial Mon"/>
                <w:sz w:val="24"/>
                <w:szCs w:val="24"/>
              </w:rPr>
              <w:t>йлчилгээний</w:t>
            </w:r>
            <w:r w:rsidRPr="003B4082">
              <w:rPr>
                <w:rFonts w:ascii="Arial Mon" w:eastAsia="Calibri" w:hAnsi="Arial Mon" w:cs="Arial"/>
                <w:sz w:val="24"/>
                <w:szCs w:val="24"/>
              </w:rPr>
              <w:t xml:space="preserve"> байгууллагаас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w:t>
            </w:r>
            <w:r w:rsidR="00541C3E" w:rsidRPr="003B4082">
              <w:rPr>
                <w:rFonts w:ascii="Arial Mon" w:eastAsia="Calibri" w:hAnsi="Arial Mon" w:cs="Arial"/>
                <w:sz w:val="24"/>
                <w:szCs w:val="24"/>
              </w:rPr>
              <w:t>ны чанар</w:t>
            </w:r>
            <w:r w:rsidR="00DA4D57" w:rsidRPr="003B4082">
              <w:rPr>
                <w:rFonts w:ascii="Arial Mon" w:eastAsia="Calibri" w:hAnsi="Arial Mon" w:cs="Arial"/>
                <w:sz w:val="24"/>
                <w:szCs w:val="24"/>
              </w:rPr>
              <w:t xml:space="preserve"> болон</w:t>
            </w:r>
            <w:r w:rsidR="0094264F" w:rsidRPr="003B4082">
              <w:rPr>
                <w:rFonts w:ascii="Arial Mon" w:eastAsia="Calibri" w:hAnsi="Arial Mon" w:cs="Arial"/>
                <w:sz w:val="24"/>
                <w:szCs w:val="24"/>
              </w:rPr>
              <w:t xml:space="preserve"> сэлбэг хэрэгслээр хангаж ажилласан тухай</w:t>
            </w:r>
            <w:r w:rsidRPr="003B4082">
              <w:rPr>
                <w:rFonts w:ascii="Arial Mon" w:eastAsia="Calibri" w:hAnsi="Arial Mon" w:cs="Arial"/>
                <w:sz w:val="24"/>
                <w:szCs w:val="24"/>
              </w:rPr>
              <w:t xml:space="preserve"> тодорхойлолт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BC5FA7" w:rsidRPr="003B4082" w:rsidRDefault="00BC5FA7" w:rsidP="00BC5FA7">
            <w:pPr>
              <w:jc w:val="center"/>
              <w:rPr>
                <w:rFonts w:ascii="Arial Mon" w:eastAsia="Calibri" w:hAnsi="Arial Mon" w:cs="Arial"/>
                <w:sz w:val="24"/>
                <w:szCs w:val="24"/>
              </w:rPr>
            </w:pPr>
            <w:r w:rsidRPr="003B4082">
              <w:rPr>
                <w:rFonts w:ascii="Arial Mon" w:eastAsia="Calibri" w:hAnsi="Arial Mon" w:cs="Arial"/>
                <w:sz w:val="24"/>
                <w:szCs w:val="24"/>
              </w:rPr>
              <w:t>10</w:t>
            </w:r>
          </w:p>
        </w:tc>
        <w:tc>
          <w:tcPr>
            <w:tcW w:w="7302" w:type="dxa"/>
            <w:gridSpan w:val="2"/>
          </w:tcPr>
          <w:p w:rsidR="00BC5FA7" w:rsidRPr="003B4082" w:rsidRDefault="00C345E7" w:rsidP="004F3726">
            <w:pPr>
              <w:contextualSpacing/>
              <w:jc w:val="both"/>
              <w:rPr>
                <w:rFonts w:ascii="Arial Mon" w:eastAsia="Calibri" w:hAnsi="Arial Mon" w:cs="Arial"/>
                <w:sz w:val="24"/>
                <w:szCs w:val="24"/>
              </w:rPr>
            </w:pPr>
            <w:r w:rsidRPr="003B4082">
              <w:rPr>
                <w:rFonts w:ascii="Arial" w:eastAsia="Calibri" w:hAnsi="Arial" w:cs="Arial"/>
                <w:sz w:val="24"/>
                <w:szCs w:val="24"/>
              </w:rPr>
              <w:t>Ө</w:t>
            </w:r>
            <w:r w:rsidRPr="003B4082">
              <w:rPr>
                <w:rFonts w:ascii="Arial Mon" w:eastAsia="Calibri" w:hAnsi="Arial Mon" w:cs="Arial Mon"/>
                <w:sz w:val="24"/>
                <w:szCs w:val="24"/>
              </w:rPr>
              <w:t>рг</w:t>
            </w:r>
            <w:r w:rsidRPr="003B4082">
              <w:rPr>
                <w:rFonts w:ascii="Arial" w:eastAsia="Calibri" w:hAnsi="Arial" w:cs="Arial"/>
                <w:sz w:val="24"/>
                <w:szCs w:val="24"/>
              </w:rPr>
              <w:t>ө</w:t>
            </w:r>
            <w:r w:rsidRPr="003B4082">
              <w:rPr>
                <w:rFonts w:ascii="Arial Mon" w:eastAsia="Calibri" w:hAnsi="Arial Mon" w:cs="Arial Mon"/>
                <w:sz w:val="24"/>
                <w:szCs w:val="24"/>
              </w:rPr>
              <w:t>д</w:t>
            </w:r>
            <w:r w:rsidRPr="003B4082">
              <w:rPr>
                <w:rFonts w:ascii="Arial" w:eastAsia="Calibri" w:hAnsi="Arial" w:cs="Arial"/>
                <w:sz w:val="24"/>
                <w:szCs w:val="24"/>
              </w:rPr>
              <w:t>ө</w:t>
            </w:r>
            <w:r w:rsidRPr="003B4082">
              <w:rPr>
                <w:rFonts w:ascii="Arial Mon" w:eastAsia="Calibri" w:hAnsi="Arial Mon" w:cs="Arial Mon"/>
                <w:sz w:val="24"/>
                <w:szCs w:val="24"/>
              </w:rPr>
              <w:t>л</w:t>
            </w:r>
            <w:r w:rsidRPr="003B4082">
              <w:rPr>
                <w:rFonts w:ascii="Arial Mon" w:eastAsia="Calibri" w:hAnsi="Arial Mon" w:cs="Arial"/>
                <w:sz w:val="24"/>
                <w:szCs w:val="24"/>
              </w:rPr>
              <w:t>, бичиг баримтад заасан аль нэг н</w:t>
            </w:r>
            <w:r w:rsidRPr="003B4082">
              <w:rPr>
                <w:rFonts w:ascii="Arial" w:eastAsia="Calibri" w:hAnsi="Arial" w:cs="Arial"/>
                <w:sz w:val="24"/>
                <w:szCs w:val="24"/>
              </w:rPr>
              <w:t>ө</w:t>
            </w:r>
            <w:r w:rsidRPr="003B4082">
              <w:rPr>
                <w:rFonts w:ascii="Arial Mon" w:eastAsia="Calibri" w:hAnsi="Arial Mon" w:cs="Arial Mon"/>
                <w:sz w:val="24"/>
                <w:szCs w:val="24"/>
              </w:rPr>
              <w:t>хц</w:t>
            </w:r>
            <w:r w:rsidRPr="003B4082">
              <w:rPr>
                <w:rFonts w:ascii="Arial" w:eastAsia="Calibri" w:hAnsi="Arial" w:cs="Arial"/>
                <w:sz w:val="24"/>
                <w:szCs w:val="24"/>
              </w:rPr>
              <w:t>ө</w:t>
            </w:r>
            <w:r w:rsidRPr="003B4082">
              <w:rPr>
                <w:rFonts w:ascii="Arial Mon" w:eastAsia="Calibri" w:hAnsi="Arial Mon" w:cs="Arial Mon"/>
                <w:sz w:val="24"/>
                <w:szCs w:val="24"/>
              </w:rPr>
              <w:t>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компанийн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хаяг</w:t>
            </w:r>
            <w:r w:rsidRPr="003B4082">
              <w:rPr>
                <w:rFonts w:ascii="Arial Mon" w:eastAsia="Calibri" w:hAnsi="Arial Mon" w:cs="Arial"/>
                <w:sz w:val="24"/>
                <w:szCs w:val="24"/>
              </w:rPr>
              <w:t xml:space="preserve">, </w:t>
            </w:r>
            <w:r w:rsidRPr="003B4082">
              <w:rPr>
                <w:rFonts w:ascii="Arial" w:eastAsia="Calibri" w:hAnsi="Arial" w:cs="Arial"/>
                <w:sz w:val="24"/>
                <w:szCs w:val="24"/>
              </w:rPr>
              <w:t>ө</w:t>
            </w:r>
            <w:r w:rsidRPr="003B4082">
              <w:rPr>
                <w:rFonts w:ascii="Arial Mon" w:eastAsia="Calibri" w:hAnsi="Arial Mon" w:cs="Arial Mon"/>
                <w:sz w:val="24"/>
                <w:szCs w:val="24"/>
              </w:rPr>
              <w:t>р</w:t>
            </w:r>
            <w:r w:rsidRPr="003B4082">
              <w:rPr>
                <w:rFonts w:ascii="Arial" w:eastAsia="Calibri" w:hAnsi="Arial" w:cs="Arial"/>
                <w:sz w:val="24"/>
                <w:szCs w:val="24"/>
              </w:rPr>
              <w:t>өө</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байр</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боловсон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w:t>
            </w:r>
            <w:r w:rsidRPr="003B4082">
              <w:rPr>
                <w:rFonts w:ascii="Arial" w:eastAsia="Calibri" w:hAnsi="Arial" w:cs="Arial"/>
                <w:sz w:val="24"/>
                <w:szCs w:val="24"/>
              </w:rPr>
              <w:t>ү</w:t>
            </w:r>
            <w:r w:rsidRPr="003B4082">
              <w:rPr>
                <w:rFonts w:ascii="Arial Mon" w:eastAsia="Calibri" w:hAnsi="Arial Mon" w:cs="Arial Mon"/>
                <w:sz w:val="24"/>
                <w:szCs w:val="24"/>
              </w:rPr>
              <w:t>чин</w:t>
            </w:r>
            <w:r w:rsidRPr="003B4082">
              <w:rPr>
                <w:rFonts w:ascii="Arial Mon" w:eastAsia="Calibri" w:hAnsi="Arial Mon" w:cs="Arial"/>
                <w:sz w:val="24"/>
                <w:szCs w:val="24"/>
              </w:rPr>
              <w:t xml:space="preserve"> </w:t>
            </w:r>
            <w:r w:rsidRPr="003B4082">
              <w:rPr>
                <w:rFonts w:ascii="Arial" w:eastAsia="Calibri" w:hAnsi="Arial" w:cs="Arial"/>
                <w:sz w:val="24"/>
                <w:szCs w:val="24"/>
              </w:rPr>
              <w:t>өө</w:t>
            </w:r>
            <w:r w:rsidRPr="003B4082">
              <w:rPr>
                <w:rFonts w:ascii="Arial Mon" w:eastAsia="Calibri" w:hAnsi="Arial Mon" w:cs="Arial Mon"/>
                <w:sz w:val="24"/>
                <w:szCs w:val="24"/>
              </w:rPr>
              <w:t>рчл</w:t>
            </w:r>
            <w:r w:rsidRPr="003B4082">
              <w:rPr>
                <w:rFonts w:ascii="Arial" w:eastAsia="Calibri" w:hAnsi="Arial" w:cs="Arial"/>
                <w:sz w:val="24"/>
                <w:szCs w:val="24"/>
              </w:rPr>
              <w:t>ө</w:t>
            </w:r>
            <w:r w:rsidRPr="003B4082">
              <w:rPr>
                <w:rFonts w:ascii="Arial Mon" w:eastAsia="Calibri" w:hAnsi="Arial Mon" w:cs="Arial Mon"/>
                <w:sz w:val="24"/>
                <w:szCs w:val="24"/>
              </w:rPr>
              <w:t>гд</w:t>
            </w:r>
            <w:r w:rsidRPr="003B4082">
              <w:rPr>
                <w:rFonts w:ascii="Arial" w:eastAsia="Calibri" w:hAnsi="Arial" w:cs="Arial"/>
                <w:sz w:val="24"/>
                <w:szCs w:val="24"/>
              </w:rPr>
              <w:t>ө</w:t>
            </w:r>
            <w:r w:rsidRPr="003B4082">
              <w:rPr>
                <w:rFonts w:ascii="Arial Mon" w:eastAsia="Calibri" w:hAnsi="Arial Mon" w:cs="Arial Mon"/>
                <w:sz w:val="24"/>
                <w:szCs w:val="24"/>
              </w:rPr>
              <w:t>х</w:t>
            </w:r>
            <w:r w:rsidRPr="003B4082">
              <w:rPr>
                <w:rFonts w:ascii="Arial Mon" w:eastAsia="Calibri" w:hAnsi="Arial Mon" w:cs="Arial"/>
                <w:sz w:val="24"/>
                <w:szCs w:val="24"/>
              </w:rPr>
              <w:t xml:space="preserve"> тохиолдолд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в</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байгууллагад</w:t>
            </w:r>
            <w:r w:rsidRPr="003B4082">
              <w:rPr>
                <w:rFonts w:ascii="Arial Mon" w:eastAsia="Calibri" w:hAnsi="Arial Mon" w:cs="Arial"/>
                <w:sz w:val="24"/>
                <w:szCs w:val="24"/>
              </w:rPr>
              <w:t xml:space="preserve"> мэдэгдэж байсан эсэх баримт, огноо</w:t>
            </w:r>
          </w:p>
        </w:tc>
        <w:tc>
          <w:tcPr>
            <w:tcW w:w="2155" w:type="dxa"/>
          </w:tcPr>
          <w:p w:rsidR="00BC5FA7" w:rsidRPr="003B4082" w:rsidRDefault="00BC5FA7" w:rsidP="00BC5FA7">
            <w:pPr>
              <w:rPr>
                <w:rFonts w:ascii="Arial Mon" w:eastAsia="Calibri" w:hAnsi="Arial Mon" w:cs="Arial"/>
                <w:sz w:val="24"/>
                <w:szCs w:val="24"/>
              </w:rPr>
            </w:pPr>
          </w:p>
        </w:tc>
      </w:tr>
      <w:tr w:rsidR="003B4082" w:rsidRPr="003B4082" w:rsidTr="00936198">
        <w:tc>
          <w:tcPr>
            <w:tcW w:w="534" w:type="dxa"/>
          </w:tcPr>
          <w:p w:rsidR="00BC5FA7" w:rsidRPr="003B4082" w:rsidRDefault="00BC5FA7" w:rsidP="00BC5FA7">
            <w:pPr>
              <w:jc w:val="center"/>
              <w:rPr>
                <w:rFonts w:ascii="Arial Mon" w:eastAsia="Calibri" w:hAnsi="Arial Mon" w:cs="Arial"/>
                <w:sz w:val="24"/>
                <w:szCs w:val="24"/>
              </w:rPr>
            </w:pPr>
            <w:r w:rsidRPr="003B4082">
              <w:rPr>
                <w:rFonts w:ascii="Arial Mon" w:eastAsia="Calibri" w:hAnsi="Arial Mon" w:cs="Arial"/>
                <w:sz w:val="24"/>
                <w:szCs w:val="24"/>
              </w:rPr>
              <w:t>11</w:t>
            </w:r>
          </w:p>
        </w:tc>
        <w:tc>
          <w:tcPr>
            <w:tcW w:w="7302" w:type="dxa"/>
            <w:gridSpan w:val="2"/>
          </w:tcPr>
          <w:p w:rsidR="00BC5FA7" w:rsidRPr="003B4082" w:rsidRDefault="00BC5FA7" w:rsidP="00BC5FA7">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хураамжийн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лб</w:t>
            </w:r>
            <w:r w:rsidRPr="003B4082">
              <w:rPr>
                <w:rFonts w:ascii="Arial" w:eastAsia="Calibri" w:hAnsi="Arial" w:cs="Arial"/>
                <w:sz w:val="24"/>
                <w:szCs w:val="24"/>
              </w:rPr>
              <w:t>ө</w:t>
            </w:r>
            <w:r w:rsidRPr="003B4082">
              <w:rPr>
                <w:rFonts w:ascii="Arial Mon" w:eastAsia="Calibri" w:hAnsi="Arial Mon" w:cs="Arial Mon"/>
                <w:sz w:val="24"/>
                <w:szCs w:val="24"/>
              </w:rPr>
              <w:t>рийг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нэхэмжлэлийн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дагуу</w:t>
            </w:r>
            <w:r w:rsidRPr="003B4082">
              <w:rPr>
                <w:rFonts w:ascii="Arial Mon" w:eastAsia="Calibri" w:hAnsi="Arial Mon" w:cs="Arial"/>
                <w:sz w:val="24"/>
                <w:szCs w:val="24"/>
              </w:rPr>
              <w:t xml:space="preserve"> </w:t>
            </w:r>
            <w:r w:rsidRPr="003B4082">
              <w:rPr>
                <w:rFonts w:ascii="Arial Mon" w:eastAsia="Calibri" w:hAnsi="Arial Mon" w:cs="Arial Mon"/>
                <w:sz w:val="24"/>
                <w:szCs w:val="24"/>
              </w:rPr>
              <w:t>урьдчилан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лс</w:t>
            </w:r>
            <w:r w:rsidRPr="003B4082">
              <w:rPr>
                <w:rFonts w:ascii="Arial" w:eastAsia="Calibri" w:hAnsi="Arial" w:cs="Arial"/>
                <w:sz w:val="24"/>
                <w:szCs w:val="24"/>
              </w:rPr>
              <w:t>ө</w:t>
            </w:r>
            <w:r w:rsidRPr="003B4082">
              <w:rPr>
                <w:rFonts w:ascii="Arial Mon" w:eastAsia="Calibri" w:hAnsi="Arial Mon" w:cs="Arial Mon"/>
                <w:sz w:val="24"/>
                <w:szCs w:val="24"/>
              </w:rPr>
              <w:t>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эсэх</w:t>
            </w:r>
          </w:p>
          <w:p w:rsidR="00BC5FA7" w:rsidRPr="003B4082" w:rsidRDefault="00BC5FA7" w:rsidP="00BC5FA7">
            <w:pPr>
              <w:jc w:val="both"/>
              <w:rPr>
                <w:rFonts w:ascii="Arial Mon" w:eastAsia="Calibri" w:hAnsi="Arial Mon" w:cs="Arial"/>
                <w:sz w:val="24"/>
                <w:szCs w:val="24"/>
              </w:rPr>
            </w:pPr>
            <w:r w:rsidRPr="003B4082">
              <w:rPr>
                <w:rFonts w:ascii="Arial Mon" w:eastAsia="Calibri" w:hAnsi="Arial Mon" w:cs="Arial"/>
                <w:sz w:val="24"/>
                <w:szCs w:val="24"/>
              </w:rPr>
              <w:t>/ .......... банкны ......................... дугаар дансанд/</w:t>
            </w:r>
          </w:p>
          <w:p w:rsidR="00BC5FA7" w:rsidRPr="003B4082" w:rsidRDefault="00BC5FA7" w:rsidP="00BC5FA7">
            <w:pPr>
              <w:contextualSpacing/>
              <w:jc w:val="both"/>
              <w:rPr>
                <w:rFonts w:ascii="Arial Mon" w:eastAsia="Calibri" w:hAnsi="Arial Mon" w:cs="Arial"/>
                <w:sz w:val="24"/>
                <w:szCs w:val="24"/>
              </w:rPr>
            </w:pPr>
          </w:p>
        </w:tc>
        <w:tc>
          <w:tcPr>
            <w:tcW w:w="2155" w:type="dxa"/>
          </w:tcPr>
          <w:p w:rsidR="00BC5FA7" w:rsidRPr="003B4082" w:rsidRDefault="00BC5FA7" w:rsidP="00BC5FA7">
            <w:pPr>
              <w:rPr>
                <w:rFonts w:ascii="Arial Mon" w:eastAsia="Calibri" w:hAnsi="Arial Mon" w:cs="Arial"/>
                <w:sz w:val="24"/>
                <w:szCs w:val="24"/>
              </w:rPr>
            </w:pPr>
          </w:p>
        </w:tc>
      </w:tr>
      <w:tr w:rsidR="003B4082" w:rsidRPr="003B4082" w:rsidTr="00BC7861">
        <w:trPr>
          <w:trHeight w:val="974"/>
        </w:trPr>
        <w:tc>
          <w:tcPr>
            <w:tcW w:w="4009" w:type="dxa"/>
            <w:gridSpan w:val="2"/>
          </w:tcPr>
          <w:p w:rsidR="00BC5FA7" w:rsidRPr="003B4082" w:rsidRDefault="00BC5FA7" w:rsidP="00BC5FA7">
            <w:pPr>
              <w:rPr>
                <w:rFonts w:ascii="Arial Mon" w:eastAsia="Calibri" w:hAnsi="Arial Mon" w:cs="Arial"/>
                <w:sz w:val="24"/>
                <w:szCs w:val="24"/>
              </w:rPr>
            </w:pPr>
            <w:r w:rsidRPr="003B4082">
              <w:rPr>
                <w:rFonts w:ascii="Arial" w:eastAsia="Calibri" w:hAnsi="Arial" w:cs="Arial"/>
                <w:sz w:val="24"/>
                <w:szCs w:val="24"/>
              </w:rPr>
              <w:t>Ү</w:t>
            </w:r>
            <w:r w:rsidRPr="003B4082">
              <w:rPr>
                <w:rFonts w:ascii="Arial Mon" w:eastAsia="Calibri" w:hAnsi="Arial Mon" w:cs="Arial Mon"/>
                <w:sz w:val="24"/>
                <w:szCs w:val="24"/>
              </w:rPr>
              <w:t>нэлгээний</w:t>
            </w:r>
            <w:r w:rsidRPr="003B4082">
              <w:rPr>
                <w:rFonts w:ascii="Arial Mon" w:eastAsia="Calibri" w:hAnsi="Arial Mon" w:cs="Arial"/>
                <w:sz w:val="24"/>
                <w:szCs w:val="24"/>
              </w:rPr>
              <w:t xml:space="preserve"> д</w:t>
            </w:r>
            <w:r w:rsidRPr="003B4082">
              <w:rPr>
                <w:rFonts w:ascii="Arial" w:eastAsia="Calibri" w:hAnsi="Arial" w:cs="Arial"/>
                <w:sz w:val="24"/>
                <w:szCs w:val="24"/>
              </w:rPr>
              <w:t>ү</w:t>
            </w:r>
            <w:r w:rsidRPr="003B4082">
              <w:rPr>
                <w:rFonts w:ascii="Arial Mon" w:eastAsia="Calibri" w:hAnsi="Arial Mon" w:cs="Arial Mon"/>
                <w:sz w:val="24"/>
                <w:szCs w:val="24"/>
              </w:rPr>
              <w:t>гнэлт</w:t>
            </w:r>
            <w:r w:rsidRPr="003B4082">
              <w:rPr>
                <w:rFonts w:ascii="Arial Mon" w:eastAsia="Calibri" w:hAnsi="Arial Mon" w:cs="Arial"/>
                <w:sz w:val="24"/>
                <w:szCs w:val="24"/>
              </w:rPr>
              <w:t xml:space="preserve">, </w:t>
            </w:r>
            <w:r w:rsidRPr="003B4082">
              <w:rPr>
                <w:rFonts w:ascii="Arial Mon" w:eastAsia="Calibri" w:hAnsi="Arial Mon" w:cs="Arial Mon"/>
                <w:sz w:val="24"/>
                <w:szCs w:val="24"/>
              </w:rPr>
              <w:t>санал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тайлбар</w:t>
            </w:r>
            <w:r w:rsidRPr="003B4082">
              <w:rPr>
                <w:rFonts w:ascii="Arial Mon" w:eastAsia="Calibri" w:hAnsi="Arial Mon" w:cs="Arial"/>
                <w:sz w:val="24"/>
                <w:szCs w:val="24"/>
              </w:rPr>
              <w:t>:</w:t>
            </w:r>
          </w:p>
          <w:p w:rsidR="00BC5FA7" w:rsidRPr="003B4082" w:rsidRDefault="00BC5FA7" w:rsidP="00BC5FA7">
            <w:pPr>
              <w:rPr>
                <w:rFonts w:ascii="Arial Mon" w:eastAsia="Calibri" w:hAnsi="Arial Mon" w:cs="Arial"/>
                <w:sz w:val="24"/>
                <w:szCs w:val="24"/>
              </w:rPr>
            </w:pPr>
          </w:p>
        </w:tc>
        <w:tc>
          <w:tcPr>
            <w:tcW w:w="5982" w:type="dxa"/>
            <w:gridSpan w:val="2"/>
          </w:tcPr>
          <w:p w:rsidR="00BC5FA7" w:rsidRPr="003B4082" w:rsidRDefault="00BC5FA7" w:rsidP="00BC5FA7">
            <w:pPr>
              <w:rPr>
                <w:rFonts w:ascii="Arial Mon" w:eastAsia="Calibri" w:hAnsi="Arial Mon" w:cs="Arial"/>
                <w:sz w:val="24"/>
                <w:szCs w:val="24"/>
              </w:rPr>
            </w:pPr>
          </w:p>
        </w:tc>
      </w:tr>
    </w:tbl>
    <w:p w:rsidR="00BF4370" w:rsidRPr="003B4082" w:rsidRDefault="00BF4370" w:rsidP="0065208A">
      <w:pPr>
        <w:spacing w:after="0" w:line="240" w:lineRule="auto"/>
        <w:jc w:val="both"/>
        <w:rPr>
          <w:rFonts w:ascii="Arial Mon" w:hAnsi="Arial Mon" w:cs="Arial"/>
          <w:sz w:val="24"/>
          <w:szCs w:val="24"/>
          <w:lang w:val="mn-MN" w:eastAsia="mn-MN"/>
        </w:rPr>
      </w:pPr>
      <w:r w:rsidRPr="003B4082">
        <w:rPr>
          <w:rFonts w:ascii="Arial" w:eastAsia="Times New Roman" w:hAnsi="Arial" w:cs="Arial"/>
          <w:sz w:val="24"/>
          <w:szCs w:val="24"/>
          <w:lang w:val="mn-MN" w:eastAsia="mn-MN"/>
        </w:rPr>
        <w:br w:type="textWrapping" w:clear="all"/>
      </w:r>
      <w:r w:rsidRPr="003B4082">
        <w:rPr>
          <w:rFonts w:ascii="Arial Mon" w:hAnsi="Arial Mon" w:cs="Arial"/>
          <w:sz w:val="24"/>
          <w:szCs w:val="24"/>
          <w:lang w:val="mn-MN" w:eastAsia="mn-MN"/>
        </w:rPr>
        <w:t>Жич: Энэх</w:t>
      </w:r>
      <w:r w:rsidRPr="003B4082">
        <w:rPr>
          <w:rFonts w:ascii="Arial" w:hAnsi="Arial" w:cs="Arial"/>
          <w:sz w:val="24"/>
          <w:szCs w:val="24"/>
          <w:lang w:val="mn-MN" w:eastAsia="mn-MN"/>
        </w:rPr>
        <w:t>үү</w:t>
      </w:r>
      <w:r w:rsidRPr="003B4082">
        <w:rPr>
          <w:rFonts w:ascii="Arial Mon" w:hAnsi="Arial Mon" w:cs="Arial"/>
          <w:sz w:val="24"/>
          <w:szCs w:val="24"/>
          <w:lang w:val="mn-MN" w:eastAsia="mn-MN"/>
        </w:rPr>
        <w:t xml:space="preserve"> </w:t>
      </w:r>
      <w:r w:rsidRPr="003B4082">
        <w:rPr>
          <w:rFonts w:ascii="Arial Mon" w:hAnsi="Arial Mon" w:cs="Arial Mon"/>
          <w:sz w:val="24"/>
          <w:szCs w:val="24"/>
          <w:lang w:val="mn-MN" w:eastAsia="mn-MN"/>
        </w:rPr>
        <w:t>д</w:t>
      </w:r>
      <w:r w:rsidRPr="003B4082">
        <w:rPr>
          <w:rFonts w:ascii="Arial" w:hAnsi="Arial" w:cs="Arial"/>
          <w:sz w:val="24"/>
          <w:szCs w:val="24"/>
          <w:lang w:val="mn-MN" w:eastAsia="mn-MN"/>
        </w:rPr>
        <w:t>ү</w:t>
      </w:r>
      <w:r w:rsidRPr="003B4082">
        <w:rPr>
          <w:rFonts w:ascii="Arial Mon" w:hAnsi="Arial Mon" w:cs="Arial Mon"/>
          <w:sz w:val="24"/>
          <w:szCs w:val="24"/>
          <w:lang w:val="mn-MN" w:eastAsia="mn-MN"/>
        </w:rPr>
        <w:t>гнэлтийн</w:t>
      </w:r>
      <w:r w:rsidRPr="003B4082">
        <w:rPr>
          <w:rFonts w:ascii="Arial Mon" w:hAnsi="Arial Mon" w:cs="Arial"/>
          <w:sz w:val="24"/>
          <w:szCs w:val="24"/>
          <w:lang w:val="mn-MN" w:eastAsia="mn-MN"/>
        </w:rPr>
        <w:t xml:space="preserve"> </w:t>
      </w:r>
      <w:r w:rsidRPr="003B4082">
        <w:rPr>
          <w:rFonts w:ascii="Arial Mon" w:hAnsi="Arial Mon" w:cs="Arial Mon"/>
          <w:sz w:val="24"/>
          <w:szCs w:val="24"/>
          <w:lang w:val="mn-MN" w:eastAsia="mn-MN"/>
        </w:rPr>
        <w:t>хуудсыг</w:t>
      </w:r>
      <w:r w:rsidRPr="003B4082">
        <w:rPr>
          <w:rFonts w:ascii="Arial Mon" w:hAnsi="Arial Mon" w:cs="Arial"/>
          <w:sz w:val="24"/>
          <w:szCs w:val="24"/>
          <w:lang w:val="mn-MN" w:eastAsia="mn-MN"/>
        </w:rPr>
        <w:t xml:space="preserve"> </w:t>
      </w:r>
      <w:r w:rsidR="006270CF" w:rsidRPr="003B4082">
        <w:rPr>
          <w:rFonts w:ascii="Arial Mon" w:hAnsi="Arial Mon" w:cs="Arial"/>
          <w:sz w:val="24"/>
          <w:szCs w:val="24"/>
          <w:lang w:val="mn-MN" w:eastAsia="mn-MN"/>
        </w:rPr>
        <w:t>бичиг баримтын хамт Стандарт, хэмжил з</w:t>
      </w:r>
      <w:r w:rsidR="006270CF" w:rsidRPr="003B4082">
        <w:rPr>
          <w:rFonts w:ascii="Arial" w:hAnsi="Arial" w:cs="Arial"/>
          <w:sz w:val="24"/>
          <w:szCs w:val="24"/>
          <w:lang w:val="mn-MN" w:eastAsia="mn-MN"/>
        </w:rPr>
        <w:t>ү</w:t>
      </w:r>
      <w:r w:rsidR="006270CF" w:rsidRPr="003B4082">
        <w:rPr>
          <w:rFonts w:ascii="Arial Mon" w:hAnsi="Arial Mon" w:cs="Arial Mon"/>
          <w:sz w:val="24"/>
          <w:szCs w:val="24"/>
          <w:lang w:val="mn-MN" w:eastAsia="mn-MN"/>
        </w:rPr>
        <w:t>йн</w:t>
      </w:r>
      <w:r w:rsidR="006270CF" w:rsidRPr="003B4082">
        <w:rPr>
          <w:rFonts w:ascii="Arial Mon" w:hAnsi="Arial Mon" w:cs="Arial"/>
          <w:sz w:val="24"/>
          <w:szCs w:val="24"/>
          <w:lang w:val="mn-MN" w:eastAsia="mn-MN"/>
        </w:rPr>
        <w:t xml:space="preserve"> </w:t>
      </w:r>
      <w:r w:rsidR="006270CF" w:rsidRPr="003B4082">
        <w:rPr>
          <w:rFonts w:ascii="Arial Mon" w:hAnsi="Arial Mon" w:cs="Arial Mon"/>
          <w:sz w:val="24"/>
          <w:szCs w:val="24"/>
          <w:lang w:val="mn-MN" w:eastAsia="mn-MN"/>
        </w:rPr>
        <w:t>газрын</w:t>
      </w:r>
      <w:r w:rsidR="006270CF" w:rsidRPr="003B4082">
        <w:rPr>
          <w:rFonts w:ascii="Arial Mon" w:hAnsi="Arial Mon" w:cs="Arial"/>
          <w:sz w:val="24"/>
          <w:szCs w:val="24"/>
          <w:lang w:val="mn-MN" w:eastAsia="mn-MN"/>
        </w:rPr>
        <w:t xml:space="preserve"> </w:t>
      </w:r>
      <w:r w:rsidR="006270CF" w:rsidRPr="003B4082">
        <w:rPr>
          <w:rFonts w:ascii="Arial Mon" w:hAnsi="Arial Mon" w:cs="Arial"/>
          <w:sz w:val="24"/>
          <w:szCs w:val="24"/>
          <w:lang w:eastAsia="mn-MN"/>
        </w:rPr>
        <w:t xml:space="preserve">masm.gov.mn </w:t>
      </w:r>
      <w:r w:rsidR="009D70EB" w:rsidRPr="003B4082">
        <w:rPr>
          <w:rFonts w:ascii="Arial Mon" w:hAnsi="Arial Mon" w:cs="Arial"/>
          <w:sz w:val="24"/>
          <w:szCs w:val="24"/>
          <w:lang w:val="mn-MN" w:eastAsia="mn-MN"/>
        </w:rPr>
        <w:t xml:space="preserve">цахим </w:t>
      </w:r>
      <w:r w:rsidR="006270CF" w:rsidRPr="003B4082">
        <w:rPr>
          <w:rFonts w:ascii="Arial Mon" w:hAnsi="Arial Mon" w:cs="Arial"/>
          <w:sz w:val="24"/>
          <w:szCs w:val="24"/>
          <w:lang w:val="mn-MN" w:eastAsia="mn-MN"/>
        </w:rPr>
        <w:t>хуудсаар х</w:t>
      </w:r>
      <w:r w:rsidR="006270CF" w:rsidRPr="003B4082">
        <w:rPr>
          <w:rFonts w:ascii="Arial" w:hAnsi="Arial" w:cs="Arial"/>
          <w:sz w:val="24"/>
          <w:szCs w:val="24"/>
          <w:lang w:val="mn-MN" w:eastAsia="mn-MN"/>
        </w:rPr>
        <w:t>ү</w:t>
      </w:r>
      <w:r w:rsidR="006270CF" w:rsidRPr="003B4082">
        <w:rPr>
          <w:rFonts w:ascii="Arial Mon" w:hAnsi="Arial Mon" w:cs="Arial Mon"/>
          <w:sz w:val="24"/>
          <w:szCs w:val="24"/>
          <w:lang w:val="mn-MN" w:eastAsia="mn-MN"/>
        </w:rPr>
        <w:t>ргэнэ</w:t>
      </w:r>
      <w:r w:rsidR="006270CF" w:rsidRPr="003B4082">
        <w:rPr>
          <w:rFonts w:ascii="Arial Mon" w:hAnsi="Arial Mon" w:cs="Arial"/>
          <w:sz w:val="24"/>
          <w:szCs w:val="24"/>
          <w:lang w:val="mn-MN" w:eastAsia="mn-MN"/>
        </w:rPr>
        <w:t>.</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гаргасан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ХХК</w:t>
      </w:r>
      <w:r w:rsidRPr="003B4082">
        <w:rPr>
          <w:rFonts w:ascii="Arial Mon" w:eastAsia="Times New Roman" w:hAnsi="Arial Mon" w:cs="Arial"/>
          <w:sz w:val="24"/>
          <w:szCs w:val="24"/>
          <w:lang w:val="mn-MN" w:eastAsia="mn-MN"/>
        </w:rPr>
        <w:t>-</w:t>
      </w:r>
      <w:r w:rsidRPr="003B4082">
        <w:rPr>
          <w:rFonts w:ascii="Arial Mon" w:eastAsia="Times New Roman" w:hAnsi="Arial Mon" w:cs="Arial Mon"/>
          <w:sz w:val="24"/>
          <w:szCs w:val="24"/>
          <w:lang w:val="mn-MN" w:eastAsia="mn-MN"/>
        </w:rPr>
        <w:t>ийн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т</w:t>
      </w:r>
      <w:r w:rsidRPr="003B4082">
        <w:rPr>
          <w:rFonts w:ascii="Arial" w:eastAsia="Times New Roman" w:hAnsi="Arial" w:cs="Arial"/>
          <w:sz w:val="24"/>
          <w:szCs w:val="24"/>
          <w:lang w:val="mn-MN" w:eastAsia="mn-MN"/>
        </w:rPr>
        <w:t>ө</w:t>
      </w:r>
      <w:r w:rsidRPr="003B4082">
        <w:rPr>
          <w:rFonts w:ascii="Arial Mon" w:eastAsia="Times New Roman" w:hAnsi="Arial Mon" w:cs="Arial Mon"/>
          <w:sz w:val="24"/>
          <w:szCs w:val="24"/>
          <w:lang w:val="mn-MN" w:eastAsia="mn-MN"/>
        </w:rPr>
        <w:t>л</w:t>
      </w:r>
      <w:r w:rsidRPr="003B4082">
        <w:rPr>
          <w:rFonts w:ascii="Arial" w:eastAsia="Times New Roman" w:hAnsi="Arial" w:cs="Arial"/>
          <w:sz w:val="24"/>
          <w:szCs w:val="24"/>
          <w:lang w:val="mn-MN" w:eastAsia="mn-MN"/>
        </w:rPr>
        <w:t>өө</w:t>
      </w:r>
      <w:r w:rsidRPr="003B4082">
        <w:rPr>
          <w:rFonts w:ascii="Arial Mon" w:eastAsia="Times New Roman" w:hAnsi="Arial Mon" w:cs="Arial Mon"/>
          <w:sz w:val="24"/>
          <w:szCs w:val="24"/>
          <w:lang w:val="mn-MN" w:eastAsia="mn-MN"/>
        </w:rPr>
        <w:t>л</w:t>
      </w:r>
      <w:r w:rsidRPr="003B4082">
        <w:rPr>
          <w:rFonts w:ascii="Arial" w:eastAsia="Times New Roman" w:hAnsi="Arial" w:cs="Arial"/>
          <w:sz w:val="24"/>
          <w:szCs w:val="24"/>
          <w:lang w:val="mn-MN" w:eastAsia="mn-MN"/>
        </w:rPr>
        <w:t>ө</w:t>
      </w:r>
      <w:r w:rsidRPr="003B4082">
        <w:rPr>
          <w:rFonts w:ascii="Arial Mon" w:eastAsia="Times New Roman" w:hAnsi="Arial Mon" w:cs="Arial Mon"/>
          <w:sz w:val="24"/>
          <w:szCs w:val="24"/>
          <w:lang w:val="mn-MN" w:eastAsia="mn-MN"/>
        </w:rPr>
        <w:t>гч</w:t>
      </w:r>
      <w:r w:rsidRPr="003B4082">
        <w:rPr>
          <w:rFonts w:ascii="Arial Mon" w:eastAsia="Times New Roman" w:hAnsi="Arial Mon" w:cs="Arial"/>
          <w:sz w:val="24"/>
          <w:szCs w:val="24"/>
          <w:lang w:val="mn-MN" w:eastAsia="mn-MN"/>
        </w:rPr>
        <w:t xml:space="preserve">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Албан тушаал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Овог,нэр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44588">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Гарын </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сэг</w:t>
      </w:r>
      <w:r w:rsidRPr="003B4082">
        <w:rPr>
          <w:rFonts w:ascii="Arial Mon" w:eastAsia="Times New Roman" w:hAnsi="Arial Mon" w:cs="Arial"/>
          <w:sz w:val="24"/>
          <w:szCs w:val="24"/>
          <w:lang w:val="mn-MN" w:eastAsia="mn-MN"/>
        </w:rPr>
        <w:t xml:space="preserve">                                                                 .....................................................</w:t>
      </w:r>
    </w:p>
    <w:p w:rsidR="00BF4370" w:rsidRPr="003B4082" w:rsidRDefault="00896567"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b/>
          <w:i/>
          <w:sz w:val="24"/>
          <w:szCs w:val="24"/>
          <w:lang w:val="mn-MN" w:eastAsia="mn-MN"/>
        </w:rPr>
        <w:lastRenderedPageBreak/>
        <w:t>2</w:t>
      </w:r>
      <w:r w:rsidR="00BF4370" w:rsidRPr="003B4082">
        <w:rPr>
          <w:rFonts w:ascii="Arial" w:eastAsia="Times New Roman" w:hAnsi="Arial" w:cs="Arial"/>
          <w:b/>
          <w:i/>
          <w:sz w:val="24"/>
          <w:szCs w:val="24"/>
          <w:lang w:val="mn-MN" w:eastAsia="mn-MN"/>
        </w:rPr>
        <w:t xml:space="preserve"> д</w:t>
      </w:r>
      <w:r w:rsidRPr="003B4082">
        <w:rPr>
          <w:rFonts w:ascii="Arial" w:eastAsia="Times New Roman" w:hAnsi="Arial" w:cs="Arial"/>
          <w:b/>
          <w:i/>
          <w:sz w:val="24"/>
          <w:szCs w:val="24"/>
          <w:lang w:val="mn-MN" w:eastAsia="mn-MN"/>
        </w:rPr>
        <w:t>у</w:t>
      </w:r>
      <w:r w:rsidR="00BF4370" w:rsidRPr="003B4082">
        <w:rPr>
          <w:rFonts w:ascii="Arial" w:eastAsia="Times New Roman" w:hAnsi="Arial" w:cs="Arial"/>
          <w:b/>
          <w:i/>
          <w:sz w:val="24"/>
          <w:szCs w:val="24"/>
          <w:lang w:val="mn-MN" w:eastAsia="mn-MN"/>
        </w:rPr>
        <w:t>г</w:t>
      </w:r>
      <w:r w:rsidRPr="003B4082">
        <w:rPr>
          <w:rFonts w:ascii="Arial" w:eastAsia="Times New Roman" w:hAnsi="Arial" w:cs="Arial"/>
          <w:b/>
          <w:i/>
          <w:sz w:val="24"/>
          <w:szCs w:val="24"/>
          <w:lang w:val="mn-MN" w:eastAsia="mn-MN"/>
        </w:rPr>
        <w:t>аа</w:t>
      </w:r>
      <w:r w:rsidR="00BF4370" w:rsidRPr="003B4082">
        <w:rPr>
          <w:rFonts w:ascii="Arial" w:eastAsia="Times New Roman" w:hAnsi="Arial" w:cs="Arial"/>
          <w:b/>
          <w:i/>
          <w:sz w:val="24"/>
          <w:szCs w:val="24"/>
          <w:lang w:val="mn-MN" w:eastAsia="mn-MN"/>
        </w:rPr>
        <w:t>р хавсралт</w:t>
      </w:r>
    </w:p>
    <w:p w:rsidR="00BF4370" w:rsidRPr="003B4082" w:rsidRDefault="00BF4370" w:rsidP="00BF4370">
      <w:pPr>
        <w:spacing w:after="0" w:line="240" w:lineRule="auto"/>
        <w:jc w:val="center"/>
        <w:rPr>
          <w:rFonts w:ascii="Arial" w:eastAsia="Times New Roman" w:hAnsi="Arial" w:cs="Arial"/>
          <w:b/>
          <w:sz w:val="24"/>
          <w:szCs w:val="24"/>
          <w:lang w:val="mn-MN" w:eastAsia="mn-MN"/>
        </w:rPr>
      </w:pPr>
    </w:p>
    <w:p w:rsidR="00BF4370" w:rsidRPr="003B4082" w:rsidRDefault="00BF4370" w:rsidP="00BF4370">
      <w:pPr>
        <w:spacing w:after="0" w:line="240" w:lineRule="auto"/>
        <w:jc w:val="right"/>
        <w:rPr>
          <w:rFonts w:ascii="Arial" w:eastAsia="Times New Roman" w:hAnsi="Arial" w:cs="Arial"/>
          <w:b/>
          <w:sz w:val="24"/>
          <w:szCs w:val="24"/>
          <w:lang w:val="mn-MN" w:eastAsia="mn-MN"/>
        </w:rPr>
      </w:pPr>
    </w:p>
    <w:p w:rsidR="00BF4370" w:rsidRPr="003B4082" w:rsidRDefault="00BF4370" w:rsidP="00BF4370">
      <w:pPr>
        <w:spacing w:after="0" w:line="240" w:lineRule="auto"/>
        <w:jc w:val="center"/>
        <w:rPr>
          <w:rFonts w:ascii="Arial" w:eastAsia="Times New Roman" w:hAnsi="Arial" w:cs="Arial"/>
          <w:b/>
          <w:sz w:val="24"/>
          <w:szCs w:val="24"/>
          <w:lang w:val="mn-MN" w:eastAsia="mn-MN"/>
        </w:rPr>
      </w:pPr>
      <w:r w:rsidRPr="003B4082">
        <w:rPr>
          <w:rFonts w:ascii="Arial" w:eastAsia="Times New Roman" w:hAnsi="Arial" w:cs="Arial"/>
          <w:b/>
          <w:sz w:val="24"/>
          <w:szCs w:val="24"/>
          <w:lang w:val="mn-MN" w:eastAsia="mn-MN"/>
        </w:rPr>
        <w:t>Хэмжил зүйн үйл ажиллагаа эрхлэх</w:t>
      </w:r>
      <w:r w:rsidRPr="003B4082">
        <w:rPr>
          <w:rFonts w:ascii="Arial" w:eastAsia="Times New Roman" w:hAnsi="Arial" w:cs="Arial"/>
          <w:sz w:val="24"/>
          <w:szCs w:val="24"/>
          <w:lang w:val="mn-MN" w:eastAsia="mn-MN"/>
        </w:rPr>
        <w:t xml:space="preserve"> </w:t>
      </w:r>
      <w:r w:rsidRPr="003B4082">
        <w:rPr>
          <w:rFonts w:ascii="Arial" w:eastAsia="Times New Roman" w:hAnsi="Arial" w:cs="Arial"/>
          <w:b/>
          <w:sz w:val="24"/>
          <w:szCs w:val="24"/>
          <w:lang w:val="mn-MN" w:eastAsia="mn-MN"/>
        </w:rPr>
        <w:t xml:space="preserve">аж ахуйн нэгж, байгууллагад тавих нөхцөл, шаардлагыг дүгнэх </w:t>
      </w:r>
      <w:r w:rsidR="00165F7A" w:rsidRPr="003B4082">
        <w:rPr>
          <w:rFonts w:ascii="Arial" w:eastAsia="Times New Roman" w:hAnsi="Arial" w:cs="Arial"/>
          <w:b/>
          <w:sz w:val="24"/>
          <w:szCs w:val="24"/>
          <w:lang w:val="mn-MN" w:eastAsia="mn-MN"/>
        </w:rPr>
        <w:t xml:space="preserve">ажлын хэсгийн </w:t>
      </w:r>
      <w:r w:rsidRPr="003B4082">
        <w:rPr>
          <w:rFonts w:ascii="Arial" w:eastAsia="Times New Roman" w:hAnsi="Arial" w:cs="Arial"/>
          <w:b/>
          <w:sz w:val="24"/>
          <w:szCs w:val="24"/>
          <w:lang w:val="mn-MN" w:eastAsia="mn-MN"/>
        </w:rPr>
        <w:t>үнэлгээний хуудас</w:t>
      </w:r>
    </w:p>
    <w:p w:rsidR="00BF4370" w:rsidRPr="003B4082" w:rsidRDefault="00BF4370" w:rsidP="00BF4370">
      <w:pPr>
        <w:spacing w:after="0" w:line="240" w:lineRule="auto"/>
        <w:jc w:val="right"/>
        <w:rPr>
          <w:rFonts w:ascii="Arial" w:eastAsia="Times New Roman" w:hAnsi="Arial" w:cs="Arial"/>
          <w:sz w:val="24"/>
          <w:szCs w:val="24"/>
          <w:lang w:val="mn-MN" w:eastAsia="mn-MN"/>
        </w:rPr>
      </w:pPr>
    </w:p>
    <w:p w:rsidR="00BF4370" w:rsidRPr="003B4082" w:rsidRDefault="00BF4370"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Хүсэлт гаргасан аж ахуйн нэгжийн нэр ...................................</w:t>
      </w:r>
    </w:p>
    <w:p w:rsidR="00BF4370" w:rsidRPr="003B4082" w:rsidRDefault="00BF4370"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огноо ..........................................</w:t>
      </w:r>
    </w:p>
    <w:p w:rsidR="00E37B44" w:rsidRPr="003B4082" w:rsidRDefault="00E37B44" w:rsidP="00E37B44">
      <w:pPr>
        <w:tabs>
          <w:tab w:val="left" w:pos="6120"/>
        </w:tabs>
        <w:spacing w:after="0" w:line="240" w:lineRule="auto"/>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ab/>
      </w:r>
    </w:p>
    <w:tbl>
      <w:tblPr>
        <w:tblStyle w:val="TableGrid1"/>
        <w:tblpPr w:leftFromText="180" w:rightFromText="180" w:vertAnchor="text" w:tblpY="1"/>
        <w:tblOverlap w:val="never"/>
        <w:tblW w:w="9918" w:type="dxa"/>
        <w:tblLayout w:type="fixed"/>
        <w:tblLook w:val="04A0" w:firstRow="1" w:lastRow="0" w:firstColumn="1" w:lastColumn="0" w:noHBand="0" w:noVBand="1"/>
      </w:tblPr>
      <w:tblGrid>
        <w:gridCol w:w="461"/>
        <w:gridCol w:w="3475"/>
        <w:gridCol w:w="3827"/>
        <w:gridCol w:w="2155"/>
      </w:tblGrid>
      <w:tr w:rsidR="003B4082" w:rsidRPr="003B4082" w:rsidTr="0066295F">
        <w:tc>
          <w:tcPr>
            <w:tcW w:w="9918" w:type="dxa"/>
            <w:gridSpan w:val="4"/>
          </w:tcPr>
          <w:p w:rsidR="00E37B44" w:rsidRPr="003B4082" w:rsidRDefault="00E37B44" w:rsidP="0066295F">
            <w:pPr>
              <w:jc w:val="center"/>
              <w:rPr>
                <w:rFonts w:ascii="Arial Mon" w:eastAsia="Calibri" w:hAnsi="Arial Mon" w:cs="Arial"/>
              </w:rPr>
            </w:pPr>
            <w:r w:rsidRPr="003B4082">
              <w:rPr>
                <w:rFonts w:ascii="Arial Mon" w:eastAsia="Calibri" w:hAnsi="Arial Mon" w:cs="Arial"/>
              </w:rPr>
              <w:t>Б</w:t>
            </w:r>
            <w:r w:rsidRPr="003B4082">
              <w:rPr>
                <w:rFonts w:ascii="Arial" w:eastAsia="Calibri" w:hAnsi="Arial" w:cs="Arial"/>
              </w:rPr>
              <w:t>ү</w:t>
            </w:r>
            <w:r w:rsidRPr="003B4082">
              <w:rPr>
                <w:rFonts w:ascii="Arial Mon" w:eastAsia="Calibri" w:hAnsi="Arial Mon" w:cs="Arial Mon"/>
              </w:rPr>
              <w:t>рд</w:t>
            </w:r>
            <w:r w:rsidRPr="003B4082">
              <w:rPr>
                <w:rFonts w:ascii="Arial" w:eastAsia="Calibri" w:hAnsi="Arial" w:cs="Arial"/>
              </w:rPr>
              <w:t>үү</w:t>
            </w:r>
            <w:r w:rsidRPr="003B4082">
              <w:rPr>
                <w:rFonts w:ascii="Arial Mon" w:eastAsia="Calibri" w:hAnsi="Arial Mon" w:cs="Arial Mon"/>
              </w:rPr>
              <w:t>лэн</w:t>
            </w:r>
            <w:r w:rsidRPr="003B4082">
              <w:rPr>
                <w:rFonts w:ascii="Arial Mon" w:eastAsia="Calibri" w:hAnsi="Arial Mon" w:cs="Arial"/>
              </w:rPr>
              <w:t xml:space="preserve"> хавсаргах бичиг баримт</w:t>
            </w:r>
          </w:p>
        </w:tc>
      </w:tr>
      <w:tr w:rsidR="003B4082" w:rsidRPr="003B4082" w:rsidTr="0066295F">
        <w:tc>
          <w:tcPr>
            <w:tcW w:w="461" w:type="dxa"/>
          </w:tcPr>
          <w:p w:rsidR="00E37B44" w:rsidRPr="003B4082" w:rsidRDefault="00E37B44" w:rsidP="0066295F">
            <w:pPr>
              <w:rPr>
                <w:rFonts w:ascii="Arial Mon" w:eastAsia="Calibri" w:hAnsi="Arial Mon" w:cs="Arial"/>
              </w:rPr>
            </w:pPr>
            <w:r w:rsidRPr="003B4082">
              <w:rPr>
                <w:rFonts w:ascii="Arial Mon" w:eastAsia="Calibri" w:hAnsi="Arial Mon" w:cs="Arial"/>
              </w:rPr>
              <w:t>№</w:t>
            </w:r>
          </w:p>
        </w:tc>
        <w:tc>
          <w:tcPr>
            <w:tcW w:w="7302" w:type="dxa"/>
            <w:gridSpan w:val="2"/>
          </w:tcPr>
          <w:p w:rsidR="00E37B44" w:rsidRPr="003B4082" w:rsidRDefault="00E37B44" w:rsidP="0066295F">
            <w:pPr>
              <w:jc w:val="both"/>
              <w:rPr>
                <w:rFonts w:ascii="Arial Mon" w:eastAsia="Calibri" w:hAnsi="Arial Mon" w:cs="Arial"/>
              </w:rPr>
            </w:pPr>
          </w:p>
          <w:p w:rsidR="00E37B44" w:rsidRPr="003B4082" w:rsidRDefault="00E37B44" w:rsidP="0066295F">
            <w:pPr>
              <w:jc w:val="both"/>
              <w:rPr>
                <w:rFonts w:ascii="Arial Mon" w:eastAsia="Calibri" w:hAnsi="Arial Mon" w:cs="Arial"/>
              </w:rPr>
            </w:pPr>
            <w:r w:rsidRPr="003B4082">
              <w:rPr>
                <w:rFonts w:ascii="Arial Mon" w:eastAsia="Calibri" w:hAnsi="Arial Mon" w:cs="Arial"/>
              </w:rPr>
              <w:t>Агуулга</w:t>
            </w:r>
          </w:p>
        </w:tc>
        <w:tc>
          <w:tcPr>
            <w:tcW w:w="2155" w:type="dxa"/>
          </w:tcPr>
          <w:p w:rsidR="00756DAD" w:rsidRPr="003B4082" w:rsidRDefault="00756DAD" w:rsidP="00756DAD">
            <w:pPr>
              <w:jc w:val="center"/>
              <w:rPr>
                <w:rFonts w:ascii="Arial Mon" w:eastAsia="Calibri" w:hAnsi="Arial Mon" w:cs="Arial"/>
              </w:rPr>
            </w:pPr>
            <w:r w:rsidRPr="003B4082">
              <w:rPr>
                <w:rFonts w:ascii="Arial Mon" w:eastAsia="Calibri" w:hAnsi="Arial Mon" w:cs="Arial"/>
              </w:rPr>
              <w:t>Хавсаргасан бичиг баримт шаардлага хангасан эсэх/</w:t>
            </w:r>
          </w:p>
          <w:p w:rsidR="00E37B44" w:rsidRPr="003B4082" w:rsidRDefault="00756DAD" w:rsidP="00756DAD">
            <w:pPr>
              <w:jc w:val="center"/>
              <w:rPr>
                <w:rFonts w:ascii="Arial Mon" w:eastAsia="Calibri" w:hAnsi="Arial Mon" w:cs="Arial"/>
              </w:rPr>
            </w:pPr>
            <w:r w:rsidRPr="003B4082">
              <w:rPr>
                <w:rFonts w:ascii="Arial Mon" w:eastAsia="Calibri" w:hAnsi="Arial Mon" w:cs="Arial"/>
              </w:rPr>
              <w:t>+, - тэмдэглэгээ/</w:t>
            </w: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1</w:t>
            </w:r>
          </w:p>
        </w:tc>
        <w:tc>
          <w:tcPr>
            <w:tcW w:w="7302" w:type="dxa"/>
            <w:gridSpan w:val="2"/>
          </w:tcPr>
          <w:p w:rsidR="00E37B44" w:rsidRPr="003B4082" w:rsidRDefault="00E37B44" w:rsidP="001E03A1">
            <w:pPr>
              <w:jc w:val="both"/>
              <w:rPr>
                <w:rFonts w:ascii="Arial Mon" w:eastAsia="Calibri" w:hAnsi="Arial Mon" w:cs="Arial"/>
              </w:rPr>
            </w:pPr>
            <w:r w:rsidRPr="003B4082">
              <w:rPr>
                <w:rFonts w:ascii="Arial Mon" w:eastAsia="Calibri" w:hAnsi="Arial Mon" w:cs="Arial"/>
              </w:rPr>
              <w:t>Цахим албан бичиг б</w:t>
            </w:r>
            <w:r w:rsidRPr="003B4082">
              <w:rPr>
                <w:rFonts w:ascii="Arial" w:eastAsia="Calibri" w:hAnsi="Arial" w:cs="Arial"/>
              </w:rPr>
              <w:t>ү</w:t>
            </w:r>
            <w:r w:rsidRPr="003B4082">
              <w:rPr>
                <w:rFonts w:ascii="Arial Mon" w:eastAsia="Calibri" w:hAnsi="Arial Mon" w:cs="Arial Mon"/>
              </w:rPr>
              <w:t>хий</w:t>
            </w:r>
            <w:r w:rsidRPr="003B4082">
              <w:rPr>
                <w:rFonts w:ascii="Arial Mon" w:eastAsia="Calibri" w:hAnsi="Arial Mon" w:cs="Arial"/>
              </w:rPr>
              <w:t xml:space="preserve"> </w:t>
            </w:r>
            <w:r w:rsidRPr="003B4082">
              <w:rPr>
                <w:rFonts w:ascii="Arial Mon" w:eastAsia="Calibri" w:hAnsi="Arial Mon" w:cs="Arial Mon"/>
              </w:rPr>
              <w:t>х</w:t>
            </w:r>
            <w:r w:rsidRPr="003B4082">
              <w:rPr>
                <w:rFonts w:ascii="Arial" w:eastAsia="Calibri" w:hAnsi="Arial" w:cs="Arial"/>
              </w:rPr>
              <w:t>ү</w:t>
            </w:r>
            <w:r w:rsidRPr="003B4082">
              <w:rPr>
                <w:rFonts w:ascii="Arial Mon" w:eastAsia="Calibri" w:hAnsi="Arial Mon" w:cs="Arial Mon"/>
              </w:rPr>
              <w:t>сэлт</w:t>
            </w:r>
            <w:r w:rsidRPr="003B4082">
              <w:rPr>
                <w:rFonts w:ascii="Arial Mon" w:eastAsia="Calibri" w:hAnsi="Arial Mon" w:cs="Arial"/>
              </w:rPr>
              <w:t xml:space="preserve"> /</w:t>
            </w:r>
            <w:r w:rsidR="001E03A1" w:rsidRPr="003B4082">
              <w:rPr>
                <w:rFonts w:ascii="Arial Mon" w:eastAsia="Calibri" w:hAnsi="Arial Mon" w:cs="Arial"/>
              </w:rPr>
              <w:t>б</w:t>
            </w:r>
            <w:r w:rsidRPr="003B4082">
              <w:rPr>
                <w:rFonts w:ascii="Arial Mon" w:eastAsia="Calibri" w:hAnsi="Arial Mon" w:cs="Arial"/>
              </w:rPr>
              <w:t>айгууллагын одоогийн хаяг, цахим  хаяг, суурин болон гар утасны дугаар тодорхой эсэх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1E03A1">
            <w:pPr>
              <w:jc w:val="both"/>
              <w:rPr>
                <w:rFonts w:ascii="Arial Mon" w:eastAsia="Calibri" w:hAnsi="Arial Mon" w:cs="Arial"/>
              </w:rPr>
            </w:pPr>
            <w:r w:rsidRPr="003B4082">
              <w:rPr>
                <w:rFonts w:ascii="Arial Mon" w:eastAsia="Calibri" w:hAnsi="Arial Mon" w:cs="Arial"/>
              </w:rPr>
              <w:t xml:space="preserve">Цахим </w:t>
            </w:r>
            <w:r w:rsidRPr="003B4082">
              <w:rPr>
                <w:rFonts w:ascii="Arial" w:eastAsia="Calibri" w:hAnsi="Arial" w:cs="Arial"/>
              </w:rPr>
              <w:t>ө</w:t>
            </w:r>
            <w:r w:rsidRPr="003B4082">
              <w:rPr>
                <w:rFonts w:ascii="Arial Mon" w:eastAsia="Calibri" w:hAnsi="Arial Mon" w:cs="Arial Mon"/>
              </w:rPr>
              <w:t>рг</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1E03A1" w:rsidRPr="003B4082">
              <w:rPr>
                <w:rFonts w:ascii="Arial Mon" w:eastAsia="Calibri" w:hAnsi="Arial Mon" w:cs="Arial"/>
              </w:rPr>
              <w:t>х</w:t>
            </w:r>
            <w:r w:rsidRPr="003B4082">
              <w:rPr>
                <w:rFonts w:ascii="Arial Mon" w:eastAsia="Times New Roman" w:hAnsi="Arial Mon" w:cs="Arial"/>
              </w:rPr>
              <w:t>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ажиллагааны</w:t>
            </w:r>
            <w:r w:rsidRPr="003B4082">
              <w:rPr>
                <w:rFonts w:ascii="Arial Mon" w:eastAsia="Times New Roman" w:hAnsi="Arial Mon" w:cs="Arial"/>
              </w:rPr>
              <w:t xml:space="preserve"> </w:t>
            </w:r>
            <w:r w:rsidRPr="003B4082">
              <w:rPr>
                <w:rFonts w:ascii="Arial Mon" w:eastAsia="Times New Roman" w:hAnsi="Arial Mon" w:cs="Arial Mon"/>
              </w:rPr>
              <w:t>хамрах</w:t>
            </w:r>
            <w:r w:rsidRPr="003B4082">
              <w:rPr>
                <w:rFonts w:ascii="Arial Mon" w:eastAsia="Times New Roman" w:hAnsi="Arial Mon" w:cs="Arial"/>
              </w:rPr>
              <w:t xml:space="preserve"> </w:t>
            </w:r>
            <w:r w:rsidRPr="003B4082">
              <w:rPr>
                <w:rFonts w:ascii="Arial Mon" w:eastAsia="Times New Roman" w:hAnsi="Arial Mon" w:cs="Arial Mon"/>
              </w:rPr>
              <w:t>х</w:t>
            </w:r>
            <w:r w:rsidRPr="003B4082">
              <w:rPr>
                <w:rFonts w:ascii="Arial" w:eastAsia="Times New Roman" w:hAnsi="Arial" w:cs="Arial"/>
              </w:rPr>
              <w:t>ү</w:t>
            </w:r>
            <w:r w:rsidRPr="003B4082">
              <w:rPr>
                <w:rFonts w:ascii="Arial Mon" w:eastAsia="Times New Roman" w:hAnsi="Arial Mon" w:cs="Arial Mon"/>
              </w:rPr>
              <w:t>рээ</w:t>
            </w:r>
            <w:r w:rsidRPr="003B4082">
              <w:rPr>
                <w:rFonts w:ascii="Arial Mon" w:eastAsia="Times New Roman" w:hAnsi="Arial Mon" w:cs="Arial"/>
              </w:rPr>
              <w:t>,</w:t>
            </w:r>
            <w:r w:rsidRPr="003B4082">
              <w:rPr>
                <w:rFonts w:ascii="Arial Mon" w:eastAsia="Calibri" w:hAnsi="Arial Mon" w:cs="Arial"/>
              </w:rPr>
              <w:t xml:space="preserve"> хэмжих хэрэгслийн нэр, загвар, хэмжих хязгаар,</w:t>
            </w:r>
            <w:r w:rsidRPr="003B4082">
              <w:rPr>
                <w:rFonts w:ascii="Arial Mon" w:eastAsia="Times New Roman" w:hAnsi="Arial Mon" w:cs="Arial"/>
              </w:rPr>
              <w:t xml:space="preserve"> з</w:t>
            </w:r>
            <w:r w:rsidRPr="003B4082">
              <w:rPr>
                <w:rFonts w:ascii="Arial" w:eastAsia="Times New Roman" w:hAnsi="Arial" w:cs="Arial"/>
              </w:rPr>
              <w:t>ө</w:t>
            </w:r>
            <w:r w:rsidRPr="003B4082">
              <w:rPr>
                <w:rFonts w:ascii="Arial Mon" w:eastAsia="Times New Roman" w:hAnsi="Arial Mon" w:cs="Arial Mon"/>
              </w:rPr>
              <w:t>вш</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гд</w:t>
            </w:r>
            <w:r w:rsidRPr="003B4082">
              <w:rPr>
                <w:rFonts w:ascii="Arial" w:eastAsia="Times New Roman" w:hAnsi="Arial" w:cs="Arial"/>
              </w:rPr>
              <w:t>ө</w:t>
            </w:r>
            <w:r w:rsidRPr="003B4082">
              <w:rPr>
                <w:rFonts w:ascii="Arial Mon" w:eastAsia="Times New Roman" w:hAnsi="Arial Mon" w:cs="Arial Mon"/>
              </w:rPr>
              <w:t>х</w:t>
            </w:r>
            <w:r w:rsidRPr="003B4082">
              <w:rPr>
                <w:rFonts w:ascii="Arial Mon" w:eastAsia="Times New Roman" w:hAnsi="Arial Mon" w:cs="Arial"/>
              </w:rPr>
              <w:t xml:space="preserve"> </w:t>
            </w:r>
            <w:r w:rsidRPr="003B4082">
              <w:rPr>
                <w:rFonts w:ascii="Arial Mon" w:eastAsia="Times New Roman" w:hAnsi="Arial Mon" w:cs="Arial Mon"/>
              </w:rPr>
              <w:t>алдаа</w:t>
            </w:r>
            <w:r w:rsidRPr="003B4082">
              <w:rPr>
                <w:rFonts w:ascii="Arial Mon" w:eastAsia="Times New Roman" w:hAnsi="Arial Mon" w:cs="Arial"/>
              </w:rPr>
              <w:t xml:space="preserve">, </w:t>
            </w:r>
            <w:r w:rsidRPr="003B4082">
              <w:rPr>
                <w:rFonts w:ascii="Arial Mon" w:eastAsia="Times New Roman" w:hAnsi="Arial Mon" w:cs="Arial Mon"/>
              </w:rPr>
              <w:t>нарийвчлалын</w:t>
            </w:r>
            <w:r w:rsidRPr="003B4082">
              <w:rPr>
                <w:rFonts w:ascii="Arial Mon" w:eastAsia="Times New Roman" w:hAnsi="Arial Mon" w:cs="Arial"/>
              </w:rPr>
              <w:t xml:space="preserve"> </w:t>
            </w:r>
            <w:r w:rsidRPr="003B4082">
              <w:rPr>
                <w:rFonts w:ascii="Arial Mon" w:eastAsia="Times New Roman" w:hAnsi="Arial Mon" w:cs="Arial Mon"/>
              </w:rPr>
              <w:t>анги</w:t>
            </w:r>
            <w:r w:rsidRPr="003B4082">
              <w:rPr>
                <w:rFonts w:ascii="Arial Mon" w:eastAsia="Times New Roman" w:hAnsi="Arial Mon" w:cs="Arial"/>
              </w:rPr>
              <w:t>, 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ажиллагааны</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нэлгээ</w:t>
            </w:r>
            <w:r w:rsidRPr="003B4082">
              <w:rPr>
                <w:rFonts w:ascii="Arial Mon" w:eastAsia="Times New Roman" w:hAnsi="Arial Mon" w:cs="Arial"/>
              </w:rPr>
              <w:t xml:space="preserve"> </w:t>
            </w:r>
            <w:r w:rsidRPr="003B4082">
              <w:rPr>
                <w:rFonts w:ascii="Arial Mon" w:eastAsia="Times New Roman" w:hAnsi="Arial Mon" w:cs="Arial Mon"/>
              </w:rPr>
              <w:t>хийлгэх</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Байгууллагын улсын б</w:t>
            </w:r>
            <w:r w:rsidRPr="003B4082">
              <w:rPr>
                <w:rFonts w:ascii="Arial" w:eastAsia="Calibri" w:hAnsi="Arial" w:cs="Arial"/>
              </w:rPr>
              <w:t>ү</w:t>
            </w:r>
            <w:r w:rsidRPr="003B4082">
              <w:rPr>
                <w:rFonts w:ascii="Arial Mon" w:eastAsia="Calibri" w:hAnsi="Arial Mon" w:cs="Arial Mon"/>
              </w:rPr>
              <w:t>ртгэлийн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tcPr>
          <w:p w:rsidR="00E37B44" w:rsidRPr="003B4082" w:rsidRDefault="00E37B44" w:rsidP="0066295F">
            <w:pPr>
              <w:rPr>
                <w:rFonts w:ascii="Arial Mon" w:eastAsia="Calibri" w:hAnsi="Arial Mon" w:cs="Arial"/>
              </w:rPr>
            </w:pPr>
            <w:r w:rsidRPr="003B4082">
              <w:rPr>
                <w:rFonts w:ascii="Arial Mon" w:eastAsia="Calibri" w:hAnsi="Arial Mon" w:cs="Arial"/>
              </w:rPr>
              <w:t>2</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Байгууллагын товч танилцуулга</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3</w:t>
            </w:r>
          </w:p>
        </w:tc>
        <w:tc>
          <w:tcPr>
            <w:tcW w:w="7302" w:type="dxa"/>
            <w:gridSpan w:val="2"/>
          </w:tcPr>
          <w:p w:rsidR="00E37B44" w:rsidRPr="003B4082" w:rsidRDefault="00E37B44" w:rsidP="0066295F">
            <w:pPr>
              <w:jc w:val="both"/>
              <w:rPr>
                <w:rFonts w:ascii="Arial Mon" w:eastAsia="Times New Roman" w:hAnsi="Arial Mon" w:cs="Arial"/>
              </w:rPr>
            </w:pPr>
            <w:r w:rsidRPr="003B4082">
              <w:rPr>
                <w:rFonts w:ascii="Arial Mon" w:eastAsia="Times New Roman" w:hAnsi="Arial Mon" w:cs="Arial"/>
              </w:rPr>
              <w:t xml:space="preserve">Ажлын байр, </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өө</w:t>
            </w:r>
            <w:r w:rsidRPr="003B4082">
              <w:rPr>
                <w:rFonts w:ascii="Arial Mon" w:eastAsia="Times New Roman" w:hAnsi="Arial Mon" w:cs="Arial"/>
              </w:rPr>
              <w:t xml:space="preserve">, </w:t>
            </w:r>
            <w:r w:rsidRPr="003B4082">
              <w:rPr>
                <w:rFonts w:ascii="Arial Mon" w:eastAsia="Times New Roman" w:hAnsi="Arial Mon" w:cs="Arial Mon"/>
              </w:rPr>
              <w:t>лабораторийн</w:t>
            </w:r>
            <w:r w:rsidRPr="003B4082">
              <w:rPr>
                <w:rFonts w:ascii="Arial Mon" w:eastAsia="Times New Roman" w:hAnsi="Arial Mon" w:cs="Arial"/>
              </w:rPr>
              <w:t xml:space="preserve"> </w:t>
            </w:r>
            <w:r w:rsidRPr="003B4082">
              <w:rPr>
                <w:rFonts w:ascii="Arial Mon" w:eastAsia="Times New Roman" w:hAnsi="Arial Mon" w:cs="Arial Mon"/>
              </w:rPr>
              <w:t>хангамжийн</w:t>
            </w:r>
            <w:r w:rsidRPr="003B4082">
              <w:rPr>
                <w:rFonts w:ascii="Arial Mon" w:eastAsia="Times New Roman" w:hAnsi="Arial Mon" w:cs="Arial"/>
              </w:rPr>
              <w:t xml:space="preserve"> </w:t>
            </w:r>
            <w:r w:rsidRPr="003B4082">
              <w:rPr>
                <w:rFonts w:ascii="Arial Mon" w:eastAsia="Times New Roman" w:hAnsi="Arial Mon" w:cs="Arial Mon"/>
              </w:rPr>
              <w:t>мэдээлэл</w:t>
            </w:r>
            <w:r w:rsidRPr="003B4082">
              <w:rPr>
                <w:rFonts w:ascii="Arial Mon" w:eastAsia="Times New Roman" w:hAnsi="Arial Mon" w:cs="Arial"/>
              </w:rPr>
              <w:t xml:space="preserve"> </w:t>
            </w:r>
          </w:p>
          <w:p w:rsidR="00E37B44" w:rsidRPr="003B4082" w:rsidRDefault="00E37B44" w:rsidP="0066295F">
            <w:pPr>
              <w:jc w:val="both"/>
              <w:rPr>
                <w:rFonts w:ascii="Arial Mon" w:eastAsia="Calibri" w:hAnsi="Arial Mon" w:cs="Arial"/>
              </w:rPr>
            </w:pPr>
            <w:r w:rsidRPr="003B4082">
              <w:rPr>
                <w:rFonts w:ascii="Arial Mon" w:eastAsia="Times New Roman" w:hAnsi="Arial Mon" w:cs="Arial"/>
              </w:rPr>
              <w:t>/н</w:t>
            </w:r>
            <w:r w:rsidRPr="003B4082">
              <w:rPr>
                <w:rFonts w:ascii="Arial" w:eastAsia="Times New Roman" w:hAnsi="Arial" w:cs="Arial"/>
              </w:rPr>
              <w:t>ө</w:t>
            </w:r>
            <w:r w:rsidRPr="003B4082">
              <w:rPr>
                <w:rFonts w:ascii="Arial Mon" w:eastAsia="Times New Roman" w:hAnsi="Arial Mon" w:cs="Arial Mon"/>
              </w:rPr>
              <w:t>хц</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нэлгээ</w:t>
            </w:r>
            <w:r w:rsidRPr="003B4082">
              <w:rPr>
                <w:rFonts w:ascii="Arial Mon" w:eastAsia="Times New Roman" w:hAnsi="Arial Mon" w:cs="Arial"/>
              </w:rPr>
              <w:t xml:space="preserve">, </w:t>
            </w:r>
            <w:r w:rsidRPr="003B4082">
              <w:rPr>
                <w:rFonts w:ascii="Arial Mon" w:eastAsia="Times New Roman" w:hAnsi="Arial Mon" w:cs="Arial Mon"/>
              </w:rPr>
              <w:t>тодорхойлолт</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Times New Roman" w:hAnsi="Arial Mon" w:cs="Arial"/>
              </w:rPr>
            </w:pPr>
            <w:r w:rsidRPr="003B4082">
              <w:rPr>
                <w:rFonts w:ascii="Arial Mon" w:eastAsia="Times New Roman" w:hAnsi="Arial Mon" w:cs="Arial"/>
              </w:rPr>
              <w:t>Зур</w:t>
            </w:r>
            <w:r w:rsidR="00EB2167" w:rsidRPr="003B4082">
              <w:rPr>
                <w:rFonts w:ascii="Arial Mon" w:eastAsia="Times New Roman" w:hAnsi="Arial Mon" w:cs="Arial"/>
              </w:rPr>
              <w:t>а</w:t>
            </w:r>
            <w:r w:rsidRPr="003B4082">
              <w:rPr>
                <w:rFonts w:ascii="Arial Mon" w:eastAsia="Times New Roman" w:hAnsi="Arial Mon" w:cs="Arial"/>
              </w:rPr>
              <w:t>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1106"/>
        </w:trPr>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4</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w:t>
            </w:r>
            <w:r w:rsidRPr="003B4082">
              <w:rPr>
                <w:rFonts w:ascii="Arial Mon" w:eastAsia="Times New Roman" w:hAnsi="Arial Mon" w:cs="Arial"/>
              </w:rPr>
              <w:t xml:space="preserve"> </w:t>
            </w:r>
            <w:r w:rsidRPr="003B4082">
              <w:rPr>
                <w:rFonts w:ascii="Arial Mon" w:eastAsia="Times New Roman" w:hAnsi="Arial Mon" w:cs="Arial Mon"/>
              </w:rPr>
              <w:t>явуулахад</w:t>
            </w:r>
            <w:r w:rsidRPr="003B4082">
              <w:rPr>
                <w:rFonts w:ascii="Arial Mon" w:eastAsia="Times New Roman" w:hAnsi="Arial Mon" w:cs="Arial"/>
              </w:rPr>
              <w:t xml:space="preserve"> </w:t>
            </w:r>
            <w:r w:rsidRPr="003B4082">
              <w:rPr>
                <w:rFonts w:ascii="Arial Mon" w:eastAsia="Times New Roman" w:hAnsi="Arial Mon" w:cs="Arial Mon"/>
              </w:rPr>
              <w:t>ашиглагдах</w:t>
            </w:r>
            <w:r w:rsidRPr="003B4082">
              <w:rPr>
                <w:rFonts w:ascii="Arial Mon" w:eastAsia="Times New Roman" w:hAnsi="Arial Mon" w:cs="Arial"/>
              </w:rPr>
              <w:t xml:space="preserve"> </w:t>
            </w:r>
            <w:r w:rsidRPr="003B4082">
              <w:rPr>
                <w:rFonts w:ascii="Arial Mon" w:eastAsia="Times New Roman" w:hAnsi="Arial Mon" w:cs="Arial Mon"/>
              </w:rPr>
              <w:t>эталон</w:t>
            </w:r>
            <w:r w:rsidRPr="003B4082">
              <w:rPr>
                <w:rFonts w:ascii="Arial Mon" w:eastAsia="Times New Roman" w:hAnsi="Arial Mon" w:cs="Arial"/>
              </w:rPr>
              <w:t xml:space="preserve">, </w:t>
            </w:r>
            <w:r w:rsidRPr="003B4082">
              <w:rPr>
                <w:rFonts w:ascii="Arial Mon" w:eastAsia="Times New Roman" w:hAnsi="Arial Mon" w:cs="Arial Mon"/>
              </w:rPr>
              <w:t>тоног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х</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мжийн</w:t>
            </w:r>
            <w:r w:rsidRPr="003B4082">
              <w:rPr>
                <w:rFonts w:ascii="Arial Mon" w:eastAsia="Times New Roman" w:hAnsi="Arial Mon" w:cs="Arial"/>
              </w:rPr>
              <w:t xml:space="preserve"> </w:t>
            </w:r>
            <w:r w:rsidRPr="003B4082">
              <w:rPr>
                <w:rFonts w:ascii="Arial Mon" w:eastAsia="Times New Roman" w:hAnsi="Arial Mon" w:cs="Arial Mon"/>
              </w:rPr>
              <w:t>загвар</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йлдвэрлэсэн</w:t>
            </w:r>
            <w:r w:rsidRPr="003B4082">
              <w:rPr>
                <w:rFonts w:ascii="Arial Mon" w:eastAsia="Times New Roman" w:hAnsi="Arial Mon" w:cs="Arial"/>
              </w:rPr>
              <w:t xml:space="preserve"> </w:t>
            </w:r>
            <w:r w:rsidRPr="003B4082">
              <w:rPr>
                <w:rFonts w:ascii="Arial Mon" w:eastAsia="Times New Roman" w:hAnsi="Arial Mon" w:cs="Arial Mon"/>
              </w:rPr>
              <w:t>улс</w:t>
            </w:r>
            <w:r w:rsidRPr="003B4082">
              <w:rPr>
                <w:rFonts w:ascii="Arial Mon" w:eastAsia="Times New Roman" w:hAnsi="Arial Mon" w:cs="Arial"/>
              </w:rPr>
              <w:t xml:space="preserve">, </w:t>
            </w:r>
            <w:r w:rsidRPr="003B4082">
              <w:rPr>
                <w:rFonts w:ascii="Arial Mon" w:eastAsia="Times New Roman" w:hAnsi="Arial Mon" w:cs="Arial Mon"/>
              </w:rPr>
              <w:t>з</w:t>
            </w:r>
            <w:r w:rsidRPr="003B4082">
              <w:rPr>
                <w:rFonts w:ascii="Arial" w:eastAsia="Times New Roman" w:hAnsi="Arial" w:cs="Arial"/>
              </w:rPr>
              <w:t>ө</w:t>
            </w:r>
            <w:r w:rsidRPr="003B4082">
              <w:rPr>
                <w:rFonts w:ascii="Arial Mon" w:eastAsia="Times New Roman" w:hAnsi="Arial Mon" w:cs="Arial Mon"/>
              </w:rPr>
              <w:t>вш</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гд</w:t>
            </w:r>
            <w:r w:rsidRPr="003B4082">
              <w:rPr>
                <w:rFonts w:ascii="Arial" w:eastAsia="Times New Roman" w:hAnsi="Arial" w:cs="Arial"/>
              </w:rPr>
              <w:t>ө</w:t>
            </w:r>
            <w:r w:rsidRPr="003B4082">
              <w:rPr>
                <w:rFonts w:ascii="Arial Mon" w:eastAsia="Times New Roman" w:hAnsi="Arial Mon" w:cs="Arial Mon"/>
              </w:rPr>
              <w:t>х</w:t>
            </w:r>
            <w:r w:rsidRPr="003B4082">
              <w:rPr>
                <w:rFonts w:ascii="Arial Mon" w:eastAsia="Times New Roman" w:hAnsi="Arial Mon" w:cs="Arial"/>
              </w:rPr>
              <w:t xml:space="preserve"> </w:t>
            </w:r>
            <w:r w:rsidRPr="003B4082">
              <w:rPr>
                <w:rFonts w:ascii="Arial Mon" w:eastAsia="Times New Roman" w:hAnsi="Arial Mon" w:cs="Arial Mon"/>
              </w:rPr>
              <w:t>алдаа</w:t>
            </w:r>
            <w:r w:rsidRPr="003B4082">
              <w:rPr>
                <w:rFonts w:ascii="Arial Mon" w:eastAsia="Times New Roman" w:hAnsi="Arial Mon" w:cs="Arial"/>
              </w:rPr>
              <w:t xml:space="preserve">, </w:t>
            </w:r>
            <w:r w:rsidRPr="003B4082">
              <w:rPr>
                <w:rFonts w:ascii="Arial Mon" w:eastAsia="Times New Roman" w:hAnsi="Arial Mon" w:cs="Arial Mon"/>
              </w:rPr>
              <w:t>нарийвчлалын</w:t>
            </w:r>
            <w:r w:rsidRPr="003B4082">
              <w:rPr>
                <w:rFonts w:ascii="Arial Mon" w:eastAsia="Times New Roman" w:hAnsi="Arial Mon" w:cs="Arial"/>
              </w:rPr>
              <w:t xml:space="preserve"> анги, шалгалт баталгаажуулалтад хамрагдсан огноо</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Зур</w:t>
            </w:r>
            <w:r w:rsidR="00EB2167" w:rsidRPr="003B4082">
              <w:rPr>
                <w:rFonts w:ascii="Arial Mon" w:eastAsia="Calibri" w:hAnsi="Arial Mon" w:cs="Arial"/>
              </w:rPr>
              <w:t>а</w:t>
            </w:r>
            <w:r w:rsidRPr="003B4082">
              <w:rPr>
                <w:rFonts w:ascii="Arial Mon" w:eastAsia="Calibri" w:hAnsi="Arial Mon" w:cs="Arial"/>
              </w:rPr>
              <w:t>ган мэдээлэл, шалгалт тохируулгын гэрчилгээний 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5</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w:t>
            </w:r>
            <w:r w:rsidRPr="003B4082">
              <w:rPr>
                <w:rFonts w:ascii="Arial Mon" w:eastAsia="Times New Roman" w:hAnsi="Arial Mon" w:cs="Arial"/>
              </w:rPr>
              <w:t xml:space="preserve"> </w:t>
            </w:r>
            <w:r w:rsidRPr="003B4082">
              <w:rPr>
                <w:rFonts w:ascii="Arial Mon" w:eastAsia="Times New Roman" w:hAnsi="Arial Mon" w:cs="Arial Mon"/>
              </w:rPr>
              <w:t>явуулахад</w:t>
            </w:r>
            <w:r w:rsidRPr="003B4082">
              <w:rPr>
                <w:rFonts w:ascii="Arial Mon" w:eastAsia="Times New Roman" w:hAnsi="Arial Mon" w:cs="Arial"/>
              </w:rPr>
              <w:t xml:space="preserve"> </w:t>
            </w:r>
            <w:r w:rsidRPr="003B4082">
              <w:rPr>
                <w:rFonts w:ascii="Arial Mon" w:eastAsia="Times New Roman" w:hAnsi="Arial Mon" w:cs="Arial Mon"/>
              </w:rPr>
              <w:t>ашиглагдах</w:t>
            </w:r>
            <w:r w:rsidRPr="003B4082">
              <w:rPr>
                <w:rFonts w:ascii="Arial Mon" w:eastAsia="Times New Roman" w:hAnsi="Arial Mon" w:cs="Arial"/>
              </w:rPr>
              <w:t xml:space="preserve"> </w:t>
            </w:r>
            <w:r w:rsidRPr="003B4082">
              <w:rPr>
                <w:rFonts w:ascii="Arial Mon" w:eastAsia="Times New Roman" w:hAnsi="Arial Mon" w:cs="Arial Mon"/>
              </w:rPr>
              <w:t>ажлын</w:t>
            </w:r>
            <w:r w:rsidRPr="003B4082">
              <w:rPr>
                <w:rFonts w:ascii="Arial Mon" w:eastAsia="Times New Roman" w:hAnsi="Arial Mon" w:cs="Arial"/>
              </w:rPr>
              <w:t xml:space="preserve"> </w:t>
            </w:r>
            <w:r w:rsidRPr="003B4082">
              <w:rPr>
                <w:rFonts w:ascii="Arial Mon" w:eastAsia="Times New Roman" w:hAnsi="Arial Mon" w:cs="Arial Mon"/>
              </w:rPr>
              <w:t>багаж</w:t>
            </w:r>
            <w:r w:rsidRPr="003B4082">
              <w:rPr>
                <w:rFonts w:ascii="Arial Mon" w:eastAsia="Times New Roman" w:hAnsi="Arial Mon" w:cs="Arial"/>
              </w:rPr>
              <w:t xml:space="preserve">, </w:t>
            </w:r>
            <w:r w:rsidRPr="003B4082">
              <w:rPr>
                <w:rFonts w:ascii="Arial Mon" w:eastAsia="Times New Roman" w:hAnsi="Arial Mon" w:cs="Arial Mon"/>
              </w:rPr>
              <w:t>тоног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х</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мж</w:t>
            </w:r>
            <w:r w:rsidRPr="003B4082">
              <w:rPr>
                <w:rFonts w:ascii="Arial Mon" w:eastAsia="Times New Roman" w:hAnsi="Arial Mon" w:cs="Arial"/>
              </w:rPr>
              <w:t xml:space="preserve">, хэмжих хэрэгслийн нэр, загвар, тоо, техникийн </w:t>
            </w:r>
            <w:r w:rsidRPr="003B4082">
              <w:rPr>
                <w:rFonts w:ascii="Arial" w:eastAsia="Times New Roman" w:hAnsi="Arial" w:cs="Arial"/>
              </w:rPr>
              <w:t>ү</w:t>
            </w:r>
            <w:r w:rsidRPr="003B4082">
              <w:rPr>
                <w:rFonts w:ascii="Arial Mon" w:eastAsia="Times New Roman" w:hAnsi="Arial Mon" w:cs="Arial Mon"/>
              </w:rPr>
              <w:t>з</w:t>
            </w:r>
            <w:r w:rsidRPr="003B4082">
              <w:rPr>
                <w:rFonts w:ascii="Arial" w:eastAsia="Times New Roman" w:hAnsi="Arial" w:cs="Arial"/>
              </w:rPr>
              <w:t>үү</w:t>
            </w:r>
            <w:r w:rsidRPr="003B4082">
              <w:rPr>
                <w:rFonts w:ascii="Arial Mon" w:eastAsia="Times New Roman" w:hAnsi="Arial Mon" w:cs="Arial Mon"/>
              </w:rPr>
              <w:t>лэлт</w:t>
            </w:r>
            <w:r w:rsidRPr="003B4082">
              <w:rPr>
                <w:rFonts w:ascii="Arial Mon" w:eastAsia="Times New Roman" w:hAnsi="Arial Mon" w:cs="Arial"/>
              </w:rPr>
              <w:t xml:space="preserve">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Зур</w:t>
            </w:r>
            <w:r w:rsidR="001B690D" w:rsidRPr="003B4082">
              <w:rPr>
                <w:rFonts w:ascii="Arial Mon" w:eastAsia="Calibri" w:hAnsi="Arial Mon" w:cs="Arial"/>
              </w:rPr>
              <w:t>а</w:t>
            </w:r>
            <w:r w:rsidRPr="003B4082">
              <w:rPr>
                <w:rFonts w:ascii="Arial Mon" w:eastAsia="Calibri" w:hAnsi="Arial Mon" w:cs="Arial"/>
              </w:rPr>
              <w:t>ган мэдээлэл, шалгалт тохируулгын гэрчилгээний 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6</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Ашиглах стандартын нэр, </w:t>
            </w:r>
            <w:r w:rsidR="00A34D9A" w:rsidRPr="003B4082">
              <w:rPr>
                <w:rFonts w:ascii="Arial Mon" w:eastAsia="Calibri" w:hAnsi="Arial Mon" w:cs="Arial"/>
              </w:rPr>
              <w:t>зураган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Тухайн салбарт м</w:t>
            </w:r>
            <w:r w:rsidRPr="003B4082">
              <w:rPr>
                <w:rFonts w:ascii="Arial" w:eastAsia="Calibri" w:hAnsi="Arial" w:cs="Arial"/>
              </w:rPr>
              <w:t>ө</w:t>
            </w:r>
            <w:r w:rsidRPr="003B4082">
              <w:rPr>
                <w:rFonts w:ascii="Arial Mon" w:eastAsia="Calibri" w:hAnsi="Arial Mon" w:cs="Arial Mon"/>
              </w:rPr>
              <w:t>рд</w:t>
            </w:r>
            <w:r w:rsidRPr="003B4082">
              <w:rPr>
                <w:rFonts w:ascii="Arial" w:eastAsia="Calibri" w:hAnsi="Arial" w:cs="Arial"/>
              </w:rPr>
              <w:t>ө</w:t>
            </w:r>
            <w:r w:rsidRPr="003B4082">
              <w:rPr>
                <w:rFonts w:ascii="Arial Mon" w:eastAsia="Calibri" w:hAnsi="Arial Mon" w:cs="Arial Mon"/>
              </w:rPr>
              <w:t>гд</w:t>
            </w:r>
            <w:r w:rsidRPr="003B4082">
              <w:rPr>
                <w:rFonts w:ascii="Arial" w:eastAsia="Calibri" w:hAnsi="Arial" w:cs="Arial"/>
              </w:rPr>
              <w:t>ө</w:t>
            </w:r>
            <w:r w:rsidRPr="003B4082">
              <w:rPr>
                <w:rFonts w:ascii="Arial Mon" w:eastAsia="Calibri" w:hAnsi="Arial Mon" w:cs="Arial Mon"/>
              </w:rPr>
              <w:t>ж</w:t>
            </w:r>
            <w:r w:rsidRPr="003B4082">
              <w:rPr>
                <w:rFonts w:ascii="Arial Mon" w:eastAsia="Calibri" w:hAnsi="Arial Mon" w:cs="Arial"/>
              </w:rPr>
              <w:t xml:space="preserve"> </w:t>
            </w:r>
            <w:r w:rsidRPr="003B4082">
              <w:rPr>
                <w:rFonts w:ascii="Arial Mon" w:eastAsia="Calibri" w:hAnsi="Arial Mon" w:cs="Arial Mon"/>
              </w:rPr>
              <w:t>буй</w:t>
            </w:r>
            <w:r w:rsidRPr="003B4082">
              <w:rPr>
                <w:rFonts w:ascii="Arial Mon" w:eastAsia="Calibri" w:hAnsi="Arial Mon" w:cs="Arial"/>
              </w:rPr>
              <w:t xml:space="preserve"> </w:t>
            </w:r>
            <w:r w:rsidRPr="003B4082">
              <w:rPr>
                <w:rFonts w:ascii="Arial Mon" w:eastAsia="Calibri" w:hAnsi="Arial Mon" w:cs="Arial Mon"/>
              </w:rPr>
              <w:t>х</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лм</w:t>
            </w:r>
            <w:r w:rsidRPr="003B4082">
              <w:rPr>
                <w:rFonts w:ascii="Arial" w:eastAsia="Calibri" w:hAnsi="Arial" w:cs="Arial"/>
              </w:rPr>
              <w:t>ө</w:t>
            </w:r>
            <w:r w:rsidRPr="003B4082">
              <w:rPr>
                <w:rFonts w:ascii="Arial Mon" w:eastAsia="Calibri" w:hAnsi="Arial Mon" w:cs="Arial Mon"/>
              </w:rPr>
              <w:t>р</w:t>
            </w:r>
            <w:r w:rsidRPr="003B4082">
              <w:rPr>
                <w:rFonts w:ascii="Arial Mon" w:eastAsia="Calibri" w:hAnsi="Arial Mon" w:cs="Arial"/>
              </w:rPr>
              <w:t xml:space="preserve"> аюулг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батлагдсан</w:t>
            </w:r>
            <w:r w:rsidRPr="003B4082">
              <w:rPr>
                <w:rFonts w:ascii="Arial Mon" w:eastAsia="Calibri" w:hAnsi="Arial Mon" w:cs="Arial"/>
              </w:rPr>
              <w:t xml:space="preserve"> </w:t>
            </w:r>
            <w:r w:rsidRPr="003B4082">
              <w:rPr>
                <w:rFonts w:ascii="Arial Mon" w:eastAsia="Calibri" w:hAnsi="Arial Mon" w:cs="Arial Mon"/>
              </w:rPr>
              <w:t>заавар</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үү</w:t>
            </w:r>
            <w:r w:rsidRPr="003B4082">
              <w:rPr>
                <w:rFonts w:ascii="Arial Mon" w:eastAsia="Calibri" w:hAnsi="Arial Mon" w:cs="Arial Mon"/>
              </w:rPr>
              <w:t>нээс</w:t>
            </w:r>
            <w:r w:rsidRPr="003B4082">
              <w:rPr>
                <w:rFonts w:ascii="Arial Mon" w:eastAsia="Calibri" w:hAnsi="Arial Mon" w:cs="Arial"/>
              </w:rPr>
              <w:t xml:space="preserve"> </w:t>
            </w:r>
            <w:r w:rsidRPr="003B4082">
              <w:rPr>
                <w:rFonts w:ascii="Arial Mon" w:eastAsia="Calibri" w:hAnsi="Arial Mon" w:cs="Arial Mon"/>
              </w:rPr>
              <w:t>иш</w:t>
            </w:r>
            <w:r w:rsidRPr="003B4082">
              <w:rPr>
                <w:rFonts w:ascii="Arial Mon" w:eastAsia="Calibri" w:hAnsi="Arial Mon" w:cs="Arial"/>
              </w:rPr>
              <w:t xml:space="preserve"> </w:t>
            </w:r>
            <w:r w:rsidRPr="003B4082">
              <w:rPr>
                <w:rFonts w:ascii="Arial Mon" w:eastAsia="Calibri" w:hAnsi="Arial Mon" w:cs="Arial Mon"/>
              </w:rPr>
              <w:t>татан</w:t>
            </w:r>
            <w:r w:rsidRPr="003B4082">
              <w:rPr>
                <w:rFonts w:ascii="Arial Mon" w:eastAsia="Calibri" w:hAnsi="Arial Mon" w:cs="Arial"/>
              </w:rPr>
              <w:t xml:space="preserve"> </w:t>
            </w:r>
            <w:r w:rsidRPr="003B4082">
              <w:rPr>
                <w:rFonts w:ascii="Arial Mon" w:eastAsia="Calibri" w:hAnsi="Arial Mon" w:cs="Arial Mon"/>
              </w:rPr>
              <w:t>боловсруулсан</w:t>
            </w:r>
            <w:r w:rsidRPr="003B4082">
              <w:rPr>
                <w:rFonts w:ascii="Arial Mon" w:eastAsia="Calibri" w:hAnsi="Arial Mon" w:cs="Arial"/>
              </w:rPr>
              <w:t xml:space="preserve"> </w:t>
            </w:r>
            <w:r w:rsidRPr="003B4082">
              <w:rPr>
                <w:rFonts w:ascii="Arial Mon" w:eastAsia="Calibri" w:hAnsi="Arial Mon" w:cs="Arial Mon"/>
              </w:rPr>
              <w:t>заавар</w:t>
            </w:r>
            <w:r w:rsidRPr="003B4082">
              <w:rPr>
                <w:rFonts w:ascii="Arial Mon" w:eastAsia="Calibri" w:hAnsi="Arial Mon" w:cs="Arial"/>
              </w:rPr>
              <w:t xml:space="preserve">  /</w:t>
            </w:r>
            <w:r w:rsidRPr="003B4082">
              <w:rPr>
                <w:rFonts w:ascii="Arial Mon" w:eastAsia="Calibri" w:hAnsi="Arial Mon" w:cs="Arial Mon"/>
              </w:rPr>
              <w:t>батлагдсан</w:t>
            </w:r>
            <w:r w:rsidRPr="003B4082">
              <w:rPr>
                <w:rFonts w:ascii="Arial Mon" w:eastAsia="Calibri" w:hAnsi="Arial Mon" w:cs="Arial"/>
              </w:rPr>
              <w:t xml:space="preserve"> </w:t>
            </w:r>
            <w:r w:rsidRPr="003B4082">
              <w:rPr>
                <w:rFonts w:ascii="Arial Mon" w:eastAsia="Calibri" w:hAnsi="Arial Mon" w:cs="Arial Mon"/>
              </w:rPr>
              <w:t>байх</w:t>
            </w:r>
            <w:r w:rsidRPr="003B4082">
              <w:rPr>
                <w:rFonts w:ascii="Arial Mon" w:eastAsia="Calibri" w:hAnsi="Arial Mon" w:cs="Arial"/>
              </w:rPr>
              <w:t>/</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йлдвэрлэх</w:t>
            </w:r>
            <w:r w:rsidRPr="003B4082">
              <w:rPr>
                <w:rFonts w:ascii="Arial Mon" w:eastAsia="Calibri" w:hAnsi="Arial Mon" w:cs="Arial"/>
              </w:rPr>
              <w:t>, угсрах технологийн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лдвэрлэсэн</w:t>
            </w:r>
            <w:r w:rsidRPr="003B4082">
              <w:rPr>
                <w:rFonts w:ascii="Arial Mon" w:eastAsia="Calibri" w:hAnsi="Arial Mon" w:cs="Arial"/>
              </w:rPr>
              <w:t>/угсарсан болон импортлосон хэмжих хэрэгсэл нь Монгол Улсад ашиглахыг з</w:t>
            </w:r>
            <w:r w:rsidRPr="003B4082">
              <w:rPr>
                <w:rFonts w:ascii="Arial" w:eastAsia="Calibri" w:hAnsi="Arial" w:cs="Arial"/>
              </w:rPr>
              <w:t>ө</w:t>
            </w:r>
            <w:r w:rsidRPr="003B4082">
              <w:rPr>
                <w:rFonts w:ascii="Arial Mon" w:eastAsia="Calibri" w:hAnsi="Arial Mon" w:cs="Arial Mon"/>
              </w:rPr>
              <w:t>вш</w:t>
            </w:r>
            <w:r w:rsidRPr="003B4082">
              <w:rPr>
                <w:rFonts w:ascii="Arial" w:eastAsia="Calibri" w:hAnsi="Arial" w:cs="Arial"/>
              </w:rPr>
              <w:t>өө</w:t>
            </w:r>
            <w:r w:rsidRPr="003B4082">
              <w:rPr>
                <w:rFonts w:ascii="Arial Mon" w:eastAsia="Calibri" w:hAnsi="Arial Mon" w:cs="Arial Mon"/>
              </w:rPr>
              <w:t>рс</w:t>
            </w:r>
            <w:r w:rsidRPr="003B4082">
              <w:rPr>
                <w:rFonts w:ascii="Arial" w:eastAsia="Calibri" w:hAnsi="Arial" w:cs="Arial"/>
              </w:rPr>
              <w:t>ө</w:t>
            </w:r>
            <w:r w:rsidRPr="003B4082">
              <w:rPr>
                <w:rFonts w:ascii="Arial Mon" w:eastAsia="Calibri" w:hAnsi="Arial Mon" w:cs="Arial Mon"/>
              </w:rPr>
              <w:t>н</w:t>
            </w:r>
            <w:r w:rsidRPr="003B4082">
              <w:rPr>
                <w:rFonts w:ascii="Arial Mon" w:eastAsia="Calibri" w:hAnsi="Arial Mon" w:cs="Arial"/>
              </w:rPr>
              <w:t xml:space="preserve"> </w:t>
            </w:r>
            <w:r w:rsidRPr="003B4082">
              <w:rPr>
                <w:rFonts w:ascii="Arial Mon" w:eastAsia="Calibri" w:hAnsi="Arial Mon" w:cs="Arial Mon"/>
              </w:rPr>
              <w:t>загварын</w:t>
            </w:r>
            <w:r w:rsidRPr="003B4082">
              <w:rPr>
                <w:rFonts w:ascii="Arial Mon" w:eastAsia="Calibri" w:hAnsi="Arial Mon" w:cs="Arial"/>
              </w:rPr>
              <w:t xml:space="preserve"> </w:t>
            </w:r>
            <w:r w:rsidRPr="003B4082">
              <w:rPr>
                <w:rFonts w:ascii="Arial Mon" w:eastAsia="Calibri" w:hAnsi="Arial Mon" w:cs="Arial Mon"/>
              </w:rPr>
              <w:t>эсэх</w:t>
            </w:r>
            <w:r w:rsidRPr="003B4082">
              <w:rPr>
                <w:rFonts w:ascii="Arial Mon" w:eastAsia="Calibri" w:hAnsi="Arial Mon" w:cs="Arial"/>
              </w:rPr>
              <w:t xml:space="preserve"> </w:t>
            </w:r>
            <w:r w:rsidRPr="003B4082">
              <w:rPr>
                <w:rFonts w:ascii="Arial Mon" w:eastAsia="Calibri" w:hAnsi="Arial Mon" w:cs="Arial Mon"/>
              </w:rPr>
              <w:t>мэдээлэл</w:t>
            </w:r>
            <w:r w:rsidRPr="003B4082">
              <w:rPr>
                <w:rFonts w:ascii="Arial Mon" w:eastAsia="Calibri" w:hAnsi="Arial Mon" w:cs="Arial"/>
              </w:rPr>
              <w:t xml:space="preserve"> /</w:t>
            </w:r>
            <w:r w:rsidRPr="003B4082">
              <w:rPr>
                <w:rFonts w:ascii="Arial Mon" w:eastAsia="Calibri" w:hAnsi="Arial Mon" w:cs="Arial Mon"/>
              </w:rPr>
              <w:t>загварын</w:t>
            </w:r>
            <w:r w:rsidRPr="003B4082">
              <w:rPr>
                <w:rFonts w:ascii="Arial Mon" w:eastAsia="Calibri" w:hAnsi="Arial Mon" w:cs="Arial"/>
              </w:rPr>
              <w:t xml:space="preserve"> </w:t>
            </w:r>
            <w:r w:rsidRPr="003B4082">
              <w:rPr>
                <w:rFonts w:ascii="Arial Mon" w:eastAsia="Calibri" w:hAnsi="Arial Mon" w:cs="Arial Mon"/>
              </w:rPr>
              <w:t>баталгааны</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r w:rsidRPr="003B4082">
              <w:rPr>
                <w:rFonts w:ascii="Arial Mon" w:eastAsia="Calibri" w:hAnsi="Arial Mon" w:cs="Arial"/>
              </w:rPr>
              <w:t>,  гэрчилгээний дугаар, х</w:t>
            </w:r>
            <w:r w:rsidRPr="003B4082">
              <w:rPr>
                <w:rFonts w:ascii="Arial" w:eastAsia="Calibri" w:hAnsi="Arial" w:cs="Arial"/>
              </w:rPr>
              <w:t>ү</w:t>
            </w:r>
            <w:r w:rsidRPr="003B4082">
              <w:rPr>
                <w:rFonts w:ascii="Arial Mon" w:eastAsia="Calibri" w:hAnsi="Arial Mon" w:cs="Arial Mon"/>
              </w:rPr>
              <w:t>чинтэй</w:t>
            </w:r>
            <w:r w:rsidRPr="003B4082">
              <w:rPr>
                <w:rFonts w:ascii="Arial Mon" w:eastAsia="Calibri" w:hAnsi="Arial Mon" w:cs="Arial"/>
              </w:rPr>
              <w:t xml:space="preserve"> </w:t>
            </w:r>
            <w:r w:rsidRPr="003B4082">
              <w:rPr>
                <w:rFonts w:ascii="Arial Mon" w:eastAsia="Calibri" w:hAnsi="Arial Mon" w:cs="Arial Mon"/>
              </w:rPr>
              <w:t>огноо</w:t>
            </w:r>
            <w:r w:rsidRPr="003B4082">
              <w:rPr>
                <w:rFonts w:ascii="Arial Mon" w:eastAsia="Calibri" w:hAnsi="Arial Mon" w:cs="Arial"/>
              </w:rPr>
              <w:t xml:space="preserve">/ </w:t>
            </w:r>
            <w:r w:rsidRPr="003B4082">
              <w:rPr>
                <w:rFonts w:ascii="Arial Mon" w:eastAsia="Calibri" w:hAnsi="Arial Mon" w:cs="Arial Mon"/>
              </w:rPr>
              <w:t>тодорхой</w:t>
            </w:r>
            <w:r w:rsidRPr="003B4082">
              <w:rPr>
                <w:rFonts w:ascii="Arial Mon" w:eastAsia="Calibri" w:hAnsi="Arial Mon" w:cs="Arial"/>
              </w:rPr>
              <w:t xml:space="preserve"> </w:t>
            </w:r>
            <w:r w:rsidRPr="003B4082">
              <w:rPr>
                <w:rFonts w:ascii="Arial Mon" w:eastAsia="Calibri" w:hAnsi="Arial Mon" w:cs="Arial Mon"/>
              </w:rPr>
              <w:t>эсэх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Импортлон худалдах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Импортлон худалдах хэмжих хэрэгслийн  сэлбэг хэрэгслээр засвар, </w:t>
            </w:r>
            <w:r w:rsidRPr="003B4082">
              <w:rPr>
                <w:rFonts w:ascii="Arial" w:eastAsia="Calibri" w:hAnsi="Arial" w:cs="Arial"/>
              </w:rPr>
              <w:t>ү</w:t>
            </w:r>
            <w:r w:rsidRPr="003B4082">
              <w:rPr>
                <w:rFonts w:ascii="Arial Mon" w:eastAsia="Calibri" w:hAnsi="Arial Mon" w:cs="Arial Mon"/>
              </w:rPr>
              <w:t>йлчилгээний</w:t>
            </w:r>
            <w:r w:rsidRPr="003B4082">
              <w:rPr>
                <w:rFonts w:ascii="Arial Mon" w:eastAsia="Calibri" w:hAnsi="Arial Mon" w:cs="Arial"/>
              </w:rPr>
              <w:t xml:space="preserve"> байгууллагуудыг хангасан тухай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йлдвэрлэсэн</w:t>
            </w:r>
            <w:r w:rsidRPr="003B4082">
              <w:rPr>
                <w:rFonts w:ascii="Arial Mon" w:eastAsia="Calibri" w:hAnsi="Arial Mon" w:cs="Arial"/>
              </w:rPr>
              <w:t>, импортлон худалдсан, суурилуулсан, засварласан хэмжих хэрэгслийн б</w:t>
            </w:r>
            <w:r w:rsidRPr="003B4082">
              <w:rPr>
                <w:rFonts w:ascii="Arial" w:eastAsia="Calibri" w:hAnsi="Arial" w:cs="Arial"/>
              </w:rPr>
              <w:t>ү</w:t>
            </w:r>
            <w:r w:rsidRPr="003B4082">
              <w:rPr>
                <w:rFonts w:ascii="Arial Mon" w:eastAsia="Calibri" w:hAnsi="Arial Mon" w:cs="Arial Mon"/>
              </w:rPr>
              <w:t>ртгэлийн</w:t>
            </w:r>
            <w:r w:rsidRPr="003B4082">
              <w:rPr>
                <w:rFonts w:ascii="Arial Mon" w:eastAsia="Calibri" w:hAnsi="Arial Mon" w:cs="Arial"/>
              </w:rPr>
              <w:t xml:space="preserve"> </w:t>
            </w:r>
            <w:r w:rsidRPr="003B4082">
              <w:rPr>
                <w:rFonts w:ascii="Arial Mon" w:eastAsia="Calibri" w:hAnsi="Arial Mon" w:cs="Arial Mon"/>
              </w:rPr>
              <w:t>д</w:t>
            </w:r>
            <w:r w:rsidRPr="003B4082">
              <w:rPr>
                <w:rFonts w:ascii="Arial Mon" w:eastAsia="Calibri" w:hAnsi="Arial Mon" w:cs="Arial"/>
              </w:rPr>
              <w:t>эвтэрийн бэлэн байдал /зурган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tabs>
                <w:tab w:val="left" w:pos="1134"/>
              </w:tabs>
              <w:contextualSpacing/>
              <w:jc w:val="both"/>
              <w:rPr>
                <w:rFonts w:ascii="Arial Mon" w:eastAsia="Calibri" w:hAnsi="Arial Mon" w:cs="Arial"/>
              </w:rPr>
            </w:pPr>
            <w:r w:rsidRPr="003B4082">
              <w:rPr>
                <w:rFonts w:ascii="Arial" w:eastAsia="Times New Roman" w:hAnsi="Arial" w:cs="Arial"/>
              </w:rPr>
              <w:t>Ү</w:t>
            </w:r>
            <w:r w:rsidRPr="003B4082">
              <w:rPr>
                <w:rFonts w:ascii="Arial Mon" w:eastAsia="Times New Roman" w:hAnsi="Arial Mon" w:cs="Arial Mon"/>
              </w:rPr>
              <w:t>йлдвэрлэгчтэй</w:t>
            </w:r>
            <w:r w:rsidRPr="003B4082">
              <w:rPr>
                <w:rFonts w:ascii="Arial Mon" w:eastAsia="Times New Roman" w:hAnsi="Arial Mon" w:cs="Arial"/>
              </w:rPr>
              <w:t xml:space="preserve"> </w:t>
            </w:r>
            <w:r w:rsidRPr="003B4082">
              <w:rPr>
                <w:rFonts w:ascii="Arial Mon" w:eastAsia="Times New Roman" w:hAnsi="Arial Mon" w:cs="Arial Mon"/>
              </w:rPr>
              <w:t>байгуулсан</w:t>
            </w:r>
            <w:r w:rsidRPr="003B4082">
              <w:rPr>
                <w:rFonts w:ascii="Arial Mon" w:eastAsia="Times New Roman" w:hAnsi="Arial Mon" w:cs="Arial"/>
              </w:rPr>
              <w:t xml:space="preserve"> </w:t>
            </w:r>
            <w:r w:rsidRPr="003B4082">
              <w:rPr>
                <w:rFonts w:ascii="Arial Mon" w:eastAsia="Times New Roman" w:hAnsi="Arial Mon" w:cs="Arial Mon"/>
              </w:rPr>
              <w:t>гэрээ</w:t>
            </w:r>
            <w:r w:rsidRPr="003B4082">
              <w:rPr>
                <w:rFonts w:ascii="Arial Mon" w:eastAsia="Times New Roman" w:hAnsi="Arial Mon" w:cs="Arial"/>
              </w:rPr>
              <w:t xml:space="preserve">, </w:t>
            </w:r>
            <w:r w:rsidRPr="003B4082">
              <w:rPr>
                <w:rFonts w:ascii="Arial Mon" w:eastAsia="Times New Roman" w:hAnsi="Arial Mon" w:cs="Arial Mon"/>
              </w:rPr>
              <w:t>хэлцэлийн</w:t>
            </w:r>
            <w:r w:rsidRPr="003B4082">
              <w:rPr>
                <w:rFonts w:ascii="Arial Mon" w:eastAsia="Times New Roman" w:hAnsi="Arial Mon" w:cs="Arial"/>
              </w:rPr>
              <w:t xml:space="preserve"> </w:t>
            </w:r>
            <w:r w:rsidRPr="003B4082">
              <w:rPr>
                <w:rFonts w:ascii="Arial Mon" w:eastAsia="Times New Roman" w:hAnsi="Arial Mon" w:cs="Arial Mon"/>
              </w:rPr>
              <w:t>чанартай</w:t>
            </w:r>
            <w:r w:rsidRPr="003B4082">
              <w:rPr>
                <w:rFonts w:ascii="Arial Mon" w:eastAsia="Times New Roman" w:hAnsi="Arial Mon" w:cs="Arial"/>
              </w:rPr>
              <w:t xml:space="preserve"> </w:t>
            </w:r>
            <w:r w:rsidRPr="003B4082">
              <w:rPr>
                <w:rFonts w:ascii="Arial Mon" w:eastAsia="Times New Roman" w:hAnsi="Arial Mon" w:cs="Arial Mon"/>
              </w:rPr>
              <w:t>баримт</w:t>
            </w:r>
            <w:r w:rsidRPr="003B4082">
              <w:rPr>
                <w:rFonts w:ascii="Arial Mon" w:eastAsia="Times New Roman" w:hAnsi="Arial Mon" w:cs="Arial"/>
              </w:rPr>
              <w:t xml:space="preserve"> </w:t>
            </w:r>
            <w:r w:rsidRPr="003B4082">
              <w:rPr>
                <w:rFonts w:ascii="Arial Mon" w:eastAsia="Times New Roman" w:hAnsi="Arial Mon" w:cs="Arial Mon"/>
              </w:rPr>
              <w:t>бичиг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үү</w:t>
            </w:r>
            <w:r w:rsidRPr="003B4082">
              <w:rPr>
                <w:rFonts w:ascii="Arial Mon" w:eastAsia="Times New Roman" w:hAnsi="Arial Mon" w:cs="Arial Mon"/>
              </w:rPr>
              <w:t>нд</w:t>
            </w:r>
            <w:r w:rsidRPr="003B4082">
              <w:rPr>
                <w:rFonts w:ascii="Arial Mon" w:eastAsia="Times New Roman" w:hAnsi="Arial Mon" w:cs="Arial"/>
              </w:rPr>
              <w:t xml:space="preserve"> сэлбэг хэрэгслээр хангаж ажиллах тухай заалт тусгасан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Суурилуулах технологийн заавар, схем /батлагдсан байх/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Суурилуулан х</w:t>
            </w:r>
            <w:r w:rsidRPr="003B4082">
              <w:rPr>
                <w:rFonts w:ascii="Arial" w:eastAsia="Calibri" w:hAnsi="Arial" w:cs="Arial"/>
              </w:rPr>
              <w:t>ү</w:t>
            </w:r>
            <w:r w:rsidRPr="003B4082">
              <w:rPr>
                <w:rFonts w:ascii="Arial Mon" w:eastAsia="Calibri" w:hAnsi="Arial Mon" w:cs="Arial Mon"/>
              </w:rPr>
              <w:t>лээлцэх</w:t>
            </w:r>
            <w:r w:rsidRPr="003B4082">
              <w:rPr>
                <w:rFonts w:ascii="Arial Mon" w:eastAsia="Calibri" w:hAnsi="Arial Mon" w:cs="Arial"/>
              </w:rPr>
              <w:t xml:space="preserve"> </w:t>
            </w:r>
            <w:r w:rsidRPr="003B4082">
              <w:rPr>
                <w:rFonts w:ascii="Arial Mon" w:eastAsia="Calibri" w:hAnsi="Arial Mon" w:cs="Arial Mon"/>
              </w:rPr>
              <w:t>актын</w:t>
            </w:r>
            <w:r w:rsidRPr="003B4082">
              <w:rPr>
                <w:rFonts w:ascii="Arial Mon" w:eastAsia="Calibri" w:hAnsi="Arial Mon" w:cs="Arial"/>
              </w:rPr>
              <w:t xml:space="preserve"> </w:t>
            </w:r>
            <w:r w:rsidRPr="003B4082">
              <w:rPr>
                <w:rFonts w:ascii="Arial Mon" w:eastAsia="Calibri" w:hAnsi="Arial Mon" w:cs="Arial Mon"/>
              </w:rPr>
              <w:t>загвар</w:t>
            </w:r>
            <w:r w:rsidRPr="003B4082">
              <w:rPr>
                <w:rFonts w:ascii="Arial Mon" w:eastAsia="Calibri" w:hAnsi="Arial Mon" w:cs="Arial"/>
              </w:rPr>
              <w:t xml:space="preserve">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Засварлах технологийн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Сэлбэг хэрэгслийн жагсаалт, бэлэн байдлын зураг</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Засвар, тохируулга хийх лабораторийн д</w:t>
            </w:r>
            <w:r w:rsidRPr="003B4082">
              <w:rPr>
                <w:rFonts w:ascii="Arial" w:eastAsia="Calibri" w:hAnsi="Arial" w:cs="Arial"/>
              </w:rPr>
              <w:t>ү</w:t>
            </w:r>
            <w:r w:rsidRPr="003B4082">
              <w:rPr>
                <w:rFonts w:ascii="Arial Mon" w:eastAsia="Calibri" w:hAnsi="Arial Mon" w:cs="Arial Mon"/>
              </w:rPr>
              <w:t>рэм</w:t>
            </w:r>
            <w:r w:rsidRPr="003B4082">
              <w:rPr>
                <w:rFonts w:ascii="Arial Mon" w:eastAsia="Calibri" w:hAnsi="Arial Mon" w:cs="Arial"/>
              </w:rPr>
              <w:t xml:space="preserve">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Хэрэглэгчийн санал, гомдол, маргаан б</w:t>
            </w:r>
            <w:r w:rsidRPr="003B4082">
              <w:rPr>
                <w:rFonts w:ascii="Arial" w:eastAsia="Calibri" w:hAnsi="Arial" w:cs="Arial"/>
              </w:rPr>
              <w:t>ү</w:t>
            </w:r>
            <w:r w:rsidRPr="003B4082">
              <w:rPr>
                <w:rFonts w:ascii="Arial Mon" w:eastAsia="Calibri" w:hAnsi="Arial Mon" w:cs="Arial Mon"/>
              </w:rPr>
              <w:t>ртгэх</w:t>
            </w:r>
            <w:r w:rsidRPr="003B4082">
              <w:rPr>
                <w:rFonts w:ascii="Arial Mon" w:eastAsia="Calibri" w:hAnsi="Arial Mon" w:cs="Arial"/>
              </w:rPr>
              <w:t>, шийдвэрлэх журам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Санал, гомдол, маргааны б</w:t>
            </w:r>
            <w:r w:rsidRPr="003B4082">
              <w:rPr>
                <w:rFonts w:ascii="Arial" w:eastAsia="Calibri" w:hAnsi="Arial" w:cs="Arial"/>
              </w:rPr>
              <w:t>ү</w:t>
            </w:r>
            <w:r w:rsidRPr="003B4082">
              <w:rPr>
                <w:rFonts w:ascii="Arial Mon" w:eastAsia="Calibri" w:hAnsi="Arial Mon" w:cs="Arial Mon"/>
              </w:rPr>
              <w:t>ртгэл</w:t>
            </w:r>
            <w:r w:rsidRPr="003B4082">
              <w:rPr>
                <w:rFonts w:ascii="Arial Mon" w:eastAsia="Calibri" w:hAnsi="Arial Mon" w:cs="Arial"/>
              </w:rPr>
              <w:t xml:space="preserve">, </w:t>
            </w:r>
            <w:r w:rsidRPr="003B4082">
              <w:rPr>
                <w:rFonts w:ascii="Arial Mon" w:eastAsia="Calibri" w:hAnsi="Arial Mon" w:cs="Arial Mon"/>
              </w:rPr>
              <w:t>шийдвэр</w:t>
            </w:r>
            <w:r w:rsidRPr="003B4082">
              <w:rPr>
                <w:rFonts w:ascii="Arial Mon" w:eastAsia="Calibri" w:hAnsi="Arial Mon" w:cs="Arial"/>
              </w:rPr>
              <w:t xml:space="preserve">лэлтийн дэвтэрийн бэлэн байдал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7</w:t>
            </w:r>
          </w:p>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ажиллагааг</w:t>
            </w:r>
            <w:r w:rsidRPr="003B4082">
              <w:rPr>
                <w:rFonts w:ascii="Arial Mon" w:eastAsia="Times New Roman" w:hAnsi="Arial Mon" w:cs="Arial"/>
              </w:rPr>
              <w:t xml:space="preserve"> </w:t>
            </w:r>
            <w:r w:rsidRPr="003B4082">
              <w:rPr>
                <w:rFonts w:ascii="Arial Mon" w:eastAsia="Times New Roman" w:hAnsi="Arial Mon" w:cs="Arial Mon"/>
              </w:rPr>
              <w:t>эрхлэн</w:t>
            </w:r>
            <w:r w:rsidRPr="003B4082">
              <w:rPr>
                <w:rFonts w:ascii="Arial Mon" w:eastAsia="Times New Roman" w:hAnsi="Arial Mon" w:cs="Arial"/>
              </w:rPr>
              <w:t xml:space="preserve"> </w:t>
            </w:r>
            <w:r w:rsidRPr="003B4082">
              <w:rPr>
                <w:rFonts w:ascii="Arial Mon" w:eastAsia="Times New Roman" w:hAnsi="Arial Mon" w:cs="Arial Mon"/>
              </w:rPr>
              <w:t>явуулах</w:t>
            </w:r>
            <w:r w:rsidRPr="003B4082">
              <w:rPr>
                <w:rFonts w:ascii="Arial Mon" w:eastAsia="Times New Roman" w:hAnsi="Arial Mon" w:cs="Arial"/>
              </w:rPr>
              <w:t xml:space="preserve"> </w:t>
            </w:r>
            <w:r w:rsidRPr="003B4082">
              <w:rPr>
                <w:rFonts w:ascii="Arial Mon" w:eastAsia="Times New Roman" w:hAnsi="Arial Mon" w:cs="Arial Mon"/>
              </w:rPr>
              <w:t>боловсон</w:t>
            </w:r>
            <w:r w:rsidRPr="003B4082">
              <w:rPr>
                <w:rFonts w:ascii="Arial Mon" w:eastAsia="Times New Roman" w:hAnsi="Arial Mon" w:cs="Arial"/>
              </w:rPr>
              <w:t xml:space="preserve"> </w:t>
            </w:r>
            <w:r w:rsidRPr="003B4082">
              <w:rPr>
                <w:rFonts w:ascii="Arial Mon" w:eastAsia="Times New Roman" w:hAnsi="Arial Mon" w:cs="Arial Mon"/>
              </w:rPr>
              <w:t>х</w:t>
            </w:r>
            <w:r w:rsidRPr="003B4082">
              <w:rPr>
                <w:rFonts w:ascii="Arial" w:eastAsia="Times New Roman" w:hAnsi="Arial" w:cs="Arial"/>
              </w:rPr>
              <w:t>ү</w:t>
            </w:r>
            <w:r w:rsidRPr="003B4082">
              <w:rPr>
                <w:rFonts w:ascii="Arial Mon" w:eastAsia="Times New Roman" w:hAnsi="Arial Mon" w:cs="Arial Mon"/>
              </w:rPr>
              <w:t>чний</w:t>
            </w:r>
            <w:r w:rsidRPr="003B4082">
              <w:rPr>
                <w:rFonts w:ascii="Arial Mon" w:eastAsia="Times New Roman" w:hAnsi="Arial Mon" w:cs="Arial"/>
              </w:rPr>
              <w:t xml:space="preserve"> </w:t>
            </w:r>
            <w:r w:rsidRPr="003B4082">
              <w:rPr>
                <w:rFonts w:ascii="Arial Mon" w:eastAsia="Times New Roman" w:hAnsi="Arial Mon" w:cs="Arial Mon"/>
              </w:rPr>
              <w:t>хангалт</w:t>
            </w:r>
            <w:r w:rsidRPr="003B4082">
              <w:rPr>
                <w:rFonts w:ascii="Arial Mon" w:eastAsia="Times New Roman" w:hAnsi="Arial Mon" w:cs="Arial"/>
              </w:rPr>
              <w:t>ын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баг</w:t>
            </w:r>
            <w:r w:rsidRPr="003B4082">
              <w:rPr>
                <w:rFonts w:ascii="Arial Mon" w:eastAsia="Calibri" w:hAnsi="Arial Mon" w:cs="Arial"/>
              </w:rPr>
              <w:t xml:space="preserve">, </w:t>
            </w:r>
            <w:r w:rsidRPr="003B4082">
              <w:rPr>
                <w:rFonts w:ascii="Arial Mon" w:eastAsia="Calibri" w:hAnsi="Arial Mon" w:cs="Arial Mon"/>
              </w:rPr>
              <w:t>албаны</w:t>
            </w:r>
            <w:r w:rsidRPr="003B4082">
              <w:rPr>
                <w:rFonts w:ascii="Arial Mon" w:eastAsia="Calibri" w:hAnsi="Arial Mon" w:cs="Arial"/>
              </w:rPr>
              <w:t xml:space="preserve"> </w:t>
            </w:r>
            <w:r w:rsidRPr="003B4082">
              <w:rPr>
                <w:rFonts w:ascii="Arial Mon" w:eastAsia="Calibri" w:hAnsi="Arial Mon" w:cs="Arial Mon"/>
              </w:rPr>
              <w:t>аюулг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ажиллагаа</w:t>
            </w:r>
            <w:r w:rsidRPr="003B4082">
              <w:rPr>
                <w:rFonts w:ascii="Arial Mon" w:eastAsia="Calibri" w:hAnsi="Arial Mon" w:cs="Arial"/>
              </w:rPr>
              <w:t xml:space="preserve"> </w:t>
            </w:r>
            <w:r w:rsidRPr="003B4082">
              <w:rPr>
                <w:rFonts w:ascii="Arial Mon" w:eastAsia="Calibri" w:hAnsi="Arial Mon" w:cs="Arial Mon"/>
              </w:rPr>
              <w:t>хариуцсан</w:t>
            </w:r>
            <w:r w:rsidRPr="003B4082">
              <w:rPr>
                <w:rFonts w:ascii="Arial Mon" w:eastAsia="Calibri" w:hAnsi="Arial Mon" w:cs="Arial"/>
              </w:rPr>
              <w:t xml:space="preserve"> </w:t>
            </w:r>
            <w:r w:rsidRPr="003B4082">
              <w:rPr>
                <w:rFonts w:ascii="Arial Mon" w:eastAsia="Calibri" w:hAnsi="Arial Mon" w:cs="Arial Mon"/>
              </w:rPr>
              <w:t>иженер</w:t>
            </w:r>
            <w:r w:rsidRPr="003B4082">
              <w:rPr>
                <w:rFonts w:ascii="Arial Mon" w:eastAsia="Calibri" w:hAnsi="Arial Mon" w:cs="Arial"/>
              </w:rPr>
              <w:t>, техникийн ажилтны ажлын байрны тодорхойлолт</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Холбогдох ажилтнуудын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сургалт</w:t>
            </w:r>
            <w:r w:rsidRPr="003B4082">
              <w:rPr>
                <w:rFonts w:ascii="Arial Mon" w:eastAsia="Calibri" w:hAnsi="Arial Mon" w:cs="Arial"/>
              </w:rPr>
              <w:t xml:space="preserve">, </w:t>
            </w:r>
            <w:r w:rsidRPr="003B4082">
              <w:rPr>
                <w:rFonts w:ascii="Arial Mon" w:eastAsia="Calibri" w:hAnsi="Arial Mon" w:cs="Arial Mon"/>
              </w:rPr>
              <w:t>мэргэш</w:t>
            </w:r>
            <w:r w:rsidRPr="003B4082">
              <w:rPr>
                <w:rFonts w:ascii="Arial" w:eastAsia="Calibri" w:hAnsi="Arial" w:cs="Arial"/>
              </w:rPr>
              <w:t>үү</w:t>
            </w:r>
            <w:r w:rsidRPr="003B4082">
              <w:rPr>
                <w:rFonts w:ascii="Arial Mon" w:eastAsia="Calibri" w:hAnsi="Arial Mon" w:cs="Arial Mon"/>
              </w:rPr>
              <w:t>лэлтийн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r w:rsidRPr="003B4082">
              <w:rPr>
                <w:rFonts w:ascii="Arial Mon" w:eastAsia="Calibri" w:hAnsi="Arial Mon" w:cs="Arial"/>
              </w:rPr>
              <w:t xml:space="preserve"> /2 жил тутамд 2-оос доошг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ажилтан</w:t>
            </w:r>
            <w:r w:rsidRPr="003B4082">
              <w:rPr>
                <w:rFonts w:ascii="Arial Mon" w:eastAsia="Calibri" w:hAnsi="Arial Mon" w:cs="Arial"/>
              </w:rPr>
              <w:t xml:space="preserve">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сургалтад</w:t>
            </w:r>
            <w:r w:rsidRPr="003B4082">
              <w:rPr>
                <w:rFonts w:ascii="Arial Mon" w:eastAsia="Calibri" w:hAnsi="Arial Mon" w:cs="Arial"/>
              </w:rPr>
              <w:t xml:space="preserve"> хамрагдсан байна/</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8</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тайлан</w:t>
            </w:r>
            <w:r w:rsidRPr="003B4082">
              <w:rPr>
                <w:rFonts w:ascii="Arial Mon" w:eastAsia="Calibri" w:hAnsi="Arial Mon" w:cs="Arial"/>
              </w:rPr>
              <w:t xml:space="preserve">, </w:t>
            </w:r>
            <w:r w:rsidRPr="003B4082">
              <w:rPr>
                <w:rFonts w:ascii="Arial Mon" w:eastAsia="Calibri" w:hAnsi="Arial Mon" w:cs="Arial Mon"/>
              </w:rPr>
              <w:t>мэдээгээ</w:t>
            </w:r>
            <w:r w:rsidRPr="003B4082">
              <w:rPr>
                <w:rFonts w:ascii="Arial Mon" w:eastAsia="Calibri" w:hAnsi="Arial Mon" w:cs="Arial"/>
              </w:rPr>
              <w:t xml:space="preserve"> </w:t>
            </w:r>
            <w:r w:rsidRPr="003B4082">
              <w:rPr>
                <w:rFonts w:ascii="Arial Mon" w:eastAsia="Calibri" w:hAnsi="Arial Mon" w:cs="Arial Mon"/>
              </w:rPr>
              <w:t>жил</w:t>
            </w:r>
            <w:r w:rsidRPr="003B4082">
              <w:rPr>
                <w:rFonts w:ascii="Arial Mon" w:eastAsia="Calibri" w:hAnsi="Arial Mon" w:cs="Arial"/>
              </w:rPr>
              <w:t xml:space="preserve"> </w:t>
            </w:r>
            <w:r w:rsidRPr="003B4082">
              <w:rPr>
                <w:rFonts w:ascii="Arial Mon" w:eastAsia="Calibri" w:hAnsi="Arial Mon" w:cs="Arial Mon"/>
              </w:rPr>
              <w:t>тутам</w:t>
            </w:r>
            <w:r w:rsidRPr="003B4082">
              <w:rPr>
                <w:rFonts w:ascii="Arial Mon" w:eastAsia="Calibri" w:hAnsi="Arial Mon" w:cs="Arial"/>
              </w:rPr>
              <w:t xml:space="preserve">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в</w:t>
            </w:r>
            <w:r w:rsidRPr="003B4082">
              <w:rPr>
                <w:rFonts w:ascii="Arial Mon" w:eastAsia="Calibri" w:hAnsi="Arial Mon" w:cs="Arial"/>
              </w:rPr>
              <w:t xml:space="preserve"> </w:t>
            </w:r>
            <w:r w:rsidRPr="003B4082">
              <w:rPr>
                <w:rFonts w:ascii="Arial Mon" w:eastAsia="Calibri" w:hAnsi="Arial Mon" w:cs="Arial Mon"/>
              </w:rPr>
              <w:t>байгууллагад</w:t>
            </w:r>
            <w:r w:rsidRPr="003B4082">
              <w:rPr>
                <w:rFonts w:ascii="Arial Mon" w:eastAsia="Calibri" w:hAnsi="Arial Mon" w:cs="Arial"/>
              </w:rPr>
              <w:t xml:space="preserve"> х</w:t>
            </w:r>
            <w:r w:rsidRPr="003B4082">
              <w:rPr>
                <w:rFonts w:ascii="Arial" w:eastAsia="Calibri" w:hAnsi="Arial" w:cs="Arial"/>
              </w:rPr>
              <w:t>ү</w:t>
            </w:r>
            <w:r w:rsidRPr="003B4082">
              <w:rPr>
                <w:rFonts w:ascii="Arial Mon" w:eastAsia="Calibri" w:hAnsi="Arial Mon" w:cs="Arial Mon"/>
              </w:rPr>
              <w:t>ргэсэн</w:t>
            </w:r>
            <w:r w:rsidRPr="003B4082">
              <w:rPr>
                <w:rFonts w:ascii="Arial Mon" w:eastAsia="Calibri" w:hAnsi="Arial Mon" w:cs="Arial"/>
              </w:rPr>
              <w:t xml:space="preserve"> </w:t>
            </w:r>
            <w:r w:rsidRPr="003B4082">
              <w:rPr>
                <w:rFonts w:ascii="Arial Mon" w:eastAsia="Calibri" w:hAnsi="Arial Mon" w:cs="Arial Mon"/>
              </w:rPr>
              <w:t>эсэх</w:t>
            </w:r>
            <w:r w:rsidRPr="003B4082">
              <w:rPr>
                <w:rFonts w:ascii="Arial Mon" w:eastAsia="Calibri" w:hAnsi="Arial Mon" w:cs="Arial"/>
              </w:rPr>
              <w:t>. С</w:t>
            </w:r>
            <w:r w:rsidRPr="003B4082">
              <w:rPr>
                <w:rFonts w:ascii="Arial" w:eastAsia="Calibri" w:hAnsi="Arial" w:cs="Arial"/>
              </w:rPr>
              <w:t>үү</w:t>
            </w:r>
            <w:r w:rsidRPr="003B4082">
              <w:rPr>
                <w:rFonts w:ascii="Arial Mon" w:eastAsia="Calibri" w:hAnsi="Arial Mon" w:cs="Arial Mon"/>
              </w:rPr>
              <w:t>лийн</w:t>
            </w:r>
            <w:r w:rsidRPr="003B4082">
              <w:rPr>
                <w:rFonts w:ascii="Arial Mon" w:eastAsia="Calibri" w:hAnsi="Arial Mon" w:cs="Arial"/>
              </w:rPr>
              <w:t xml:space="preserve"> 3 жилийн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тайланг</w:t>
            </w:r>
            <w:r w:rsidRPr="003B4082">
              <w:rPr>
                <w:rFonts w:ascii="Arial Mon" w:eastAsia="Calibri" w:hAnsi="Arial Mon" w:cs="Arial"/>
              </w:rPr>
              <w:t xml:space="preserve"> </w:t>
            </w:r>
            <w:r w:rsidRPr="003B4082">
              <w:rPr>
                <w:rFonts w:ascii="Arial Mon" w:eastAsia="Calibri" w:hAnsi="Arial Mon" w:cs="Arial Mon"/>
              </w:rPr>
              <w:t>хавсаргах</w:t>
            </w:r>
            <w:r w:rsidRPr="003B4082">
              <w:rPr>
                <w:rFonts w:ascii="Arial Mon" w:eastAsia="Calibri" w:hAnsi="Arial Mon" w:cs="Arial"/>
              </w:rPr>
              <w:t xml:space="preserve"> /ямар байгууллагад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йлчилгээ</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з</w:t>
            </w:r>
            <w:r w:rsidRPr="003B4082">
              <w:rPr>
                <w:rFonts w:ascii="Arial" w:eastAsia="Calibri" w:hAnsi="Arial" w:cs="Arial"/>
              </w:rPr>
              <w:t>үү</w:t>
            </w:r>
            <w:r w:rsidRPr="003B4082">
              <w:rPr>
                <w:rFonts w:ascii="Arial Mon" w:eastAsia="Calibri" w:hAnsi="Arial Mon" w:cs="Arial Mon"/>
              </w:rPr>
              <w:t>лсэн</w:t>
            </w:r>
            <w:r w:rsidRPr="003B4082">
              <w:rPr>
                <w:rFonts w:ascii="Arial Mon" w:eastAsia="Calibri" w:hAnsi="Arial Mon" w:cs="Arial"/>
              </w:rPr>
              <w:t xml:space="preserve">: </w:t>
            </w:r>
            <w:r w:rsidRPr="003B4082">
              <w:rPr>
                <w:rFonts w:ascii="Arial Mon" w:eastAsia="Calibri" w:hAnsi="Arial Mon" w:cs="Arial Mon"/>
              </w:rPr>
              <w:t>хэмжих</w:t>
            </w:r>
            <w:r w:rsidRPr="003B4082">
              <w:rPr>
                <w:rFonts w:ascii="Arial Mon" w:eastAsia="Calibri" w:hAnsi="Arial Mon" w:cs="Arial"/>
              </w:rPr>
              <w:t xml:space="preserve"> </w:t>
            </w:r>
            <w:r w:rsidRPr="003B4082">
              <w:rPr>
                <w:rFonts w:ascii="Arial Mon" w:eastAsia="Calibri" w:hAnsi="Arial Mon" w:cs="Arial Mon"/>
              </w:rPr>
              <w:t>хэрэгслийг</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йлдвэрлэсэн</w:t>
            </w:r>
            <w:r w:rsidRPr="003B4082">
              <w:rPr>
                <w:rFonts w:ascii="Arial Mon" w:eastAsia="Calibri" w:hAnsi="Arial Mon" w:cs="Arial"/>
              </w:rPr>
              <w:t xml:space="preserve"> </w:t>
            </w:r>
            <w:r w:rsidRPr="003B4082">
              <w:rPr>
                <w:rFonts w:ascii="Arial Mon" w:eastAsia="Calibri" w:hAnsi="Arial Mon" w:cs="Arial Mon"/>
              </w:rPr>
              <w:t>улс</w:t>
            </w:r>
            <w:r w:rsidRPr="003B4082">
              <w:rPr>
                <w:rFonts w:ascii="Arial Mon" w:eastAsia="Calibri" w:hAnsi="Arial Mon" w:cs="Arial"/>
              </w:rPr>
              <w:t xml:space="preserve">, </w:t>
            </w:r>
            <w:r w:rsidRPr="003B4082">
              <w:rPr>
                <w:rFonts w:ascii="Arial Mon" w:eastAsia="Calibri" w:hAnsi="Arial Mon" w:cs="Arial Mon"/>
              </w:rPr>
              <w:t>загвар</w:t>
            </w:r>
            <w:r w:rsidRPr="003B4082">
              <w:rPr>
                <w:rFonts w:ascii="Arial Mon" w:eastAsia="Calibri" w:hAnsi="Arial Mon" w:cs="Arial"/>
              </w:rPr>
              <w:t>, сери дугаар,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з</w:t>
            </w:r>
            <w:r w:rsidRPr="003B4082">
              <w:rPr>
                <w:rFonts w:ascii="Arial" w:eastAsia="Calibri" w:hAnsi="Arial" w:cs="Arial"/>
              </w:rPr>
              <w:t>үү</w:t>
            </w:r>
            <w:r w:rsidRPr="003B4082">
              <w:rPr>
                <w:rFonts w:ascii="Arial Mon" w:eastAsia="Calibri" w:hAnsi="Arial Mon" w:cs="Arial Mon"/>
              </w:rPr>
              <w:t>лэлт</w:t>
            </w:r>
            <w:r w:rsidRPr="003B4082">
              <w:rPr>
                <w:rFonts w:ascii="Arial Mon" w:eastAsia="Calibri" w:hAnsi="Arial Mon" w:cs="Arial"/>
              </w:rPr>
              <w:t xml:space="preserve">, </w:t>
            </w:r>
            <w:r w:rsidRPr="003B4082">
              <w:rPr>
                <w:rFonts w:ascii="Arial Mon" w:eastAsia="Calibri" w:hAnsi="Arial Mon" w:cs="Arial Mon"/>
              </w:rPr>
              <w:t>шалгалт</w:t>
            </w:r>
            <w:r w:rsidRPr="003B4082">
              <w:rPr>
                <w:rFonts w:ascii="Arial Mon" w:eastAsia="Calibri" w:hAnsi="Arial Mon" w:cs="Arial"/>
              </w:rPr>
              <w:t xml:space="preserve"> </w:t>
            </w:r>
            <w:r w:rsidRPr="003B4082">
              <w:rPr>
                <w:rFonts w:ascii="Arial Mon" w:eastAsia="Calibri" w:hAnsi="Arial Mon" w:cs="Arial Mon"/>
              </w:rPr>
              <w:t>баталгаажуулалтын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дугаар</w:t>
            </w:r>
            <w:r w:rsidRPr="003B4082">
              <w:rPr>
                <w:rFonts w:ascii="Arial Mon" w:eastAsia="Calibri" w:hAnsi="Arial Mon" w:cs="Arial"/>
              </w:rPr>
              <w:t>.../</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9</w:t>
            </w:r>
          </w:p>
        </w:tc>
        <w:tc>
          <w:tcPr>
            <w:tcW w:w="7302" w:type="dxa"/>
            <w:gridSpan w:val="2"/>
          </w:tcPr>
          <w:p w:rsidR="00E37B44" w:rsidRPr="003B4082" w:rsidRDefault="00E37B44" w:rsidP="00467402">
            <w:pPr>
              <w:jc w:val="both"/>
              <w:rPr>
                <w:rFonts w:ascii="Arial Mon" w:eastAsia="Calibri" w:hAnsi="Arial Mon" w:cs="Arial"/>
              </w:rPr>
            </w:pPr>
            <w:r w:rsidRPr="003B4082">
              <w:rPr>
                <w:rFonts w:ascii="Arial Mon" w:eastAsia="Calibri" w:hAnsi="Arial Mon" w:cs="Arial"/>
              </w:rPr>
              <w:t xml:space="preserve">Мэргэжлийн хяналтын байгууллага болон хамтран ажилласан холбогдох мэргэжлийн засвар, </w:t>
            </w:r>
            <w:r w:rsidRPr="003B4082">
              <w:rPr>
                <w:rFonts w:ascii="Arial" w:eastAsia="Calibri" w:hAnsi="Arial" w:cs="Arial"/>
              </w:rPr>
              <w:t>ү</w:t>
            </w:r>
            <w:r w:rsidRPr="003B4082">
              <w:rPr>
                <w:rFonts w:ascii="Arial Mon" w:eastAsia="Calibri" w:hAnsi="Arial Mon" w:cs="Arial Mon"/>
              </w:rPr>
              <w:t>йлчилгээний</w:t>
            </w:r>
            <w:r w:rsidRPr="003B4082">
              <w:rPr>
                <w:rFonts w:ascii="Arial Mon" w:eastAsia="Calibri" w:hAnsi="Arial Mon" w:cs="Arial"/>
              </w:rPr>
              <w:t xml:space="preserve"> </w:t>
            </w:r>
            <w:r w:rsidRPr="003B4082">
              <w:rPr>
                <w:rFonts w:ascii="Arial Mon" w:eastAsia="Calibri" w:hAnsi="Arial Mon" w:cs="Arial Mon"/>
              </w:rPr>
              <w:t>байгууллагаас</w:t>
            </w:r>
            <w:r w:rsidRPr="003B4082">
              <w:rPr>
                <w:rFonts w:ascii="Arial Mon" w:eastAsia="Calibri" w:hAnsi="Arial Mon" w:cs="Arial"/>
              </w:rPr>
              <w:t xml:space="preserve"> </w:t>
            </w:r>
            <w:r w:rsidRPr="003B4082">
              <w:rPr>
                <w:rFonts w:ascii="Arial Mon" w:eastAsia="Calibri" w:hAnsi="Arial Mon" w:cs="Arial Mon"/>
              </w:rPr>
              <w:t>хэмжил</w:t>
            </w:r>
            <w:r w:rsidRPr="003B4082">
              <w:rPr>
                <w:rFonts w:ascii="Arial Mon" w:eastAsia="Calibri" w:hAnsi="Arial Mon" w:cs="Arial"/>
              </w:rPr>
              <w:t xml:space="preserve"> </w:t>
            </w:r>
            <w:r w:rsidRPr="003B4082">
              <w:rPr>
                <w:rFonts w:ascii="Arial Mon" w:eastAsia="Calibri" w:hAnsi="Arial Mon" w:cs="Arial Mon"/>
              </w:rPr>
              <w:t>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чанар</w:t>
            </w:r>
            <w:r w:rsidR="00467402" w:rsidRPr="003B4082">
              <w:rPr>
                <w:rFonts w:ascii="Arial Mon" w:eastAsia="Calibri" w:hAnsi="Arial Mon" w:cs="Arial"/>
              </w:rPr>
              <w:t xml:space="preserve"> болон</w:t>
            </w:r>
            <w:r w:rsidRPr="003B4082">
              <w:rPr>
                <w:rFonts w:ascii="Arial Mon" w:eastAsia="Calibri" w:hAnsi="Arial Mon" w:cs="Arial"/>
              </w:rPr>
              <w:t xml:space="preserve"> сэлбэг хэрэгслээр хангаж ажилласан тухай тодорхойлолт </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10</w:t>
            </w:r>
          </w:p>
        </w:tc>
        <w:tc>
          <w:tcPr>
            <w:tcW w:w="7302" w:type="dxa"/>
            <w:gridSpan w:val="2"/>
          </w:tcPr>
          <w:p w:rsidR="00E37B44" w:rsidRPr="003B4082" w:rsidRDefault="00E37B44" w:rsidP="000249AC">
            <w:pPr>
              <w:contextualSpacing/>
              <w:jc w:val="both"/>
              <w:rPr>
                <w:rFonts w:ascii="Arial Mon" w:eastAsia="Calibri" w:hAnsi="Arial Mon" w:cs="Arial"/>
              </w:rPr>
            </w:pPr>
            <w:r w:rsidRPr="003B4082">
              <w:rPr>
                <w:rFonts w:ascii="Arial" w:eastAsia="Calibri" w:hAnsi="Arial" w:cs="Arial"/>
              </w:rPr>
              <w:t>Ө</w:t>
            </w:r>
            <w:r w:rsidRPr="003B4082">
              <w:rPr>
                <w:rFonts w:ascii="Arial Mon" w:eastAsia="Calibri" w:hAnsi="Arial Mon" w:cs="Arial Mon"/>
              </w:rPr>
              <w:t>рг</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1926D9" w:rsidRPr="003B4082">
              <w:rPr>
                <w:rFonts w:ascii="Arial Mon" w:eastAsia="Calibri" w:hAnsi="Arial Mon" w:cs="Arial"/>
              </w:rPr>
              <w:t>бичиг баримтад</w:t>
            </w:r>
            <w:r w:rsidRPr="003B4082">
              <w:rPr>
                <w:rFonts w:ascii="Arial Mon" w:eastAsia="Calibri" w:hAnsi="Arial Mon" w:cs="Arial"/>
              </w:rPr>
              <w:t xml:space="preserve"> заасан аль нэг н</w:t>
            </w:r>
            <w:r w:rsidRPr="003B4082">
              <w:rPr>
                <w:rFonts w:ascii="Arial" w:eastAsia="Calibri" w:hAnsi="Arial" w:cs="Arial"/>
              </w:rPr>
              <w:t>ө</w:t>
            </w:r>
            <w:r w:rsidRPr="003B4082">
              <w:rPr>
                <w:rFonts w:ascii="Arial Mon" w:eastAsia="Calibri" w:hAnsi="Arial Mon" w:cs="Arial Mon"/>
              </w:rPr>
              <w:t>хц</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5412CD" w:rsidRPr="003B4082">
              <w:rPr>
                <w:rFonts w:ascii="Arial Mon" w:eastAsia="Calibri" w:hAnsi="Arial Mon" w:cs="Arial"/>
              </w:rPr>
              <w:t xml:space="preserve">компанийн хаяг, </w:t>
            </w:r>
            <w:r w:rsidR="005412CD" w:rsidRPr="003B4082">
              <w:rPr>
                <w:rFonts w:ascii="Arial" w:eastAsia="Calibri" w:hAnsi="Arial" w:cs="Arial"/>
              </w:rPr>
              <w:t>ө</w:t>
            </w:r>
            <w:r w:rsidR="005412CD" w:rsidRPr="003B4082">
              <w:rPr>
                <w:rFonts w:ascii="Arial Mon" w:eastAsia="Calibri" w:hAnsi="Arial Mon" w:cs="Arial Mon"/>
              </w:rPr>
              <w:t>р</w:t>
            </w:r>
            <w:r w:rsidR="005412CD" w:rsidRPr="003B4082">
              <w:rPr>
                <w:rFonts w:ascii="Arial" w:eastAsia="Calibri" w:hAnsi="Arial" w:cs="Arial"/>
              </w:rPr>
              <w:t>өө</w:t>
            </w:r>
            <w:r w:rsidR="005412CD" w:rsidRPr="003B4082">
              <w:rPr>
                <w:rFonts w:ascii="Arial Mon" w:eastAsia="Calibri" w:hAnsi="Arial Mon" w:cs="Arial"/>
              </w:rPr>
              <w:t xml:space="preserve"> </w:t>
            </w:r>
            <w:r w:rsidR="005412CD" w:rsidRPr="003B4082">
              <w:rPr>
                <w:rFonts w:ascii="Arial Mon" w:eastAsia="Calibri" w:hAnsi="Arial Mon" w:cs="Arial Mon"/>
              </w:rPr>
              <w:t>байр</w:t>
            </w:r>
            <w:r w:rsidR="005412CD" w:rsidRPr="003B4082">
              <w:rPr>
                <w:rFonts w:ascii="Arial Mon" w:eastAsia="Calibri" w:hAnsi="Arial Mon" w:cs="Arial"/>
              </w:rPr>
              <w:t xml:space="preserve">, </w:t>
            </w:r>
            <w:r w:rsidRPr="003B4082">
              <w:rPr>
                <w:rFonts w:ascii="Arial Mon" w:eastAsia="Calibri" w:hAnsi="Arial Mon" w:cs="Arial"/>
              </w:rPr>
              <w:t>боловсон х</w:t>
            </w:r>
            <w:r w:rsidRPr="003B4082">
              <w:rPr>
                <w:rFonts w:ascii="Arial" w:eastAsia="Calibri" w:hAnsi="Arial" w:cs="Arial"/>
              </w:rPr>
              <w:t>ү</w:t>
            </w:r>
            <w:r w:rsidRPr="003B4082">
              <w:rPr>
                <w:rFonts w:ascii="Arial Mon" w:eastAsia="Calibri" w:hAnsi="Arial Mon" w:cs="Arial Mon"/>
              </w:rPr>
              <w:t>чин</w:t>
            </w:r>
            <w:r w:rsidRPr="003B4082">
              <w:rPr>
                <w:rFonts w:ascii="Arial Mon" w:eastAsia="Calibri" w:hAnsi="Arial Mon" w:cs="Arial"/>
              </w:rPr>
              <w:t xml:space="preserve"> </w:t>
            </w:r>
            <w:r w:rsidRPr="003B4082">
              <w:rPr>
                <w:rFonts w:ascii="Arial" w:eastAsia="Calibri" w:hAnsi="Arial" w:cs="Arial"/>
              </w:rPr>
              <w:t>өө</w:t>
            </w:r>
            <w:r w:rsidRPr="003B4082">
              <w:rPr>
                <w:rFonts w:ascii="Arial Mon" w:eastAsia="Calibri" w:hAnsi="Arial Mon" w:cs="Arial Mon"/>
              </w:rPr>
              <w:t>рчл</w:t>
            </w:r>
            <w:r w:rsidRPr="003B4082">
              <w:rPr>
                <w:rFonts w:ascii="Arial" w:eastAsia="Calibri" w:hAnsi="Arial" w:cs="Arial"/>
              </w:rPr>
              <w:t>ө</w:t>
            </w:r>
            <w:r w:rsidRPr="003B4082">
              <w:rPr>
                <w:rFonts w:ascii="Arial Mon" w:eastAsia="Calibri" w:hAnsi="Arial Mon" w:cs="Arial Mon"/>
              </w:rPr>
              <w:t>гд</w:t>
            </w:r>
            <w:r w:rsidRPr="003B4082">
              <w:rPr>
                <w:rFonts w:ascii="Arial" w:eastAsia="Calibri" w:hAnsi="Arial" w:cs="Arial"/>
              </w:rPr>
              <w:t>ө</w:t>
            </w:r>
            <w:r w:rsidRPr="003B4082">
              <w:rPr>
                <w:rFonts w:ascii="Arial Mon" w:eastAsia="Calibri" w:hAnsi="Arial Mon" w:cs="Arial Mon"/>
              </w:rPr>
              <w:t>х</w:t>
            </w:r>
            <w:r w:rsidRPr="003B4082">
              <w:rPr>
                <w:rFonts w:ascii="Arial Mon" w:eastAsia="Calibri" w:hAnsi="Arial Mon" w:cs="Arial"/>
              </w:rPr>
              <w:t xml:space="preserve"> тохиолдолд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в</w:t>
            </w:r>
            <w:r w:rsidRPr="003B4082">
              <w:rPr>
                <w:rFonts w:ascii="Arial Mon" w:eastAsia="Calibri" w:hAnsi="Arial Mon" w:cs="Arial"/>
              </w:rPr>
              <w:t xml:space="preserve"> </w:t>
            </w:r>
            <w:r w:rsidRPr="003B4082">
              <w:rPr>
                <w:rFonts w:ascii="Arial Mon" w:eastAsia="Calibri" w:hAnsi="Arial Mon" w:cs="Arial Mon"/>
              </w:rPr>
              <w:t>байгууллагад</w:t>
            </w:r>
            <w:r w:rsidRPr="003B4082">
              <w:rPr>
                <w:rFonts w:ascii="Arial Mon" w:eastAsia="Calibri" w:hAnsi="Arial Mon" w:cs="Arial"/>
              </w:rPr>
              <w:t xml:space="preserve"> мэдэгдэж байсан эсэх </w:t>
            </w:r>
            <w:r w:rsidR="000249AC" w:rsidRPr="003B4082">
              <w:rPr>
                <w:rFonts w:ascii="Arial Mon" w:eastAsia="Calibri" w:hAnsi="Arial Mon" w:cs="Arial"/>
              </w:rPr>
              <w:t xml:space="preserve">баримт, </w:t>
            </w:r>
            <w:r w:rsidRPr="003B4082">
              <w:rPr>
                <w:rFonts w:ascii="Arial Mon" w:eastAsia="Calibri" w:hAnsi="Arial Mon" w:cs="Arial"/>
              </w:rPr>
              <w:t>огноо</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11</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ажиллагааны хураамжийн т</w:t>
            </w:r>
            <w:r w:rsidRPr="003B4082">
              <w:rPr>
                <w:rFonts w:ascii="Arial" w:eastAsia="Calibri" w:hAnsi="Arial" w:cs="Arial"/>
              </w:rPr>
              <w:t>ө</w:t>
            </w:r>
            <w:r w:rsidRPr="003B4082">
              <w:rPr>
                <w:rFonts w:ascii="Arial Mon" w:eastAsia="Calibri" w:hAnsi="Arial Mon" w:cs="Arial Mon"/>
              </w:rPr>
              <w:t>лб</w:t>
            </w:r>
            <w:r w:rsidRPr="003B4082">
              <w:rPr>
                <w:rFonts w:ascii="Arial" w:eastAsia="Calibri" w:hAnsi="Arial" w:cs="Arial"/>
              </w:rPr>
              <w:t>ө</w:t>
            </w:r>
            <w:r w:rsidRPr="003B4082">
              <w:rPr>
                <w:rFonts w:ascii="Arial Mon" w:eastAsia="Calibri" w:hAnsi="Arial Mon" w:cs="Arial Mon"/>
              </w:rPr>
              <w:t>рийг</w:t>
            </w:r>
            <w:r w:rsidRPr="003B4082">
              <w:rPr>
                <w:rFonts w:ascii="Arial Mon" w:eastAsia="Calibri" w:hAnsi="Arial Mon" w:cs="Arial"/>
              </w:rPr>
              <w:t xml:space="preserve"> </w:t>
            </w:r>
            <w:r w:rsidRPr="003B4082">
              <w:rPr>
                <w:rFonts w:ascii="Arial Mon" w:eastAsia="Calibri" w:hAnsi="Arial Mon" w:cs="Arial Mon"/>
              </w:rPr>
              <w:t>нэхэмжлэлийн</w:t>
            </w:r>
            <w:r w:rsidRPr="003B4082">
              <w:rPr>
                <w:rFonts w:ascii="Arial Mon" w:eastAsia="Calibri" w:hAnsi="Arial Mon" w:cs="Arial"/>
              </w:rPr>
              <w:t xml:space="preserve"> </w:t>
            </w:r>
            <w:r w:rsidRPr="003B4082">
              <w:rPr>
                <w:rFonts w:ascii="Arial Mon" w:eastAsia="Calibri" w:hAnsi="Arial Mon" w:cs="Arial Mon"/>
              </w:rPr>
              <w:t>дагуу</w:t>
            </w:r>
            <w:r w:rsidRPr="003B4082">
              <w:rPr>
                <w:rFonts w:ascii="Arial Mon" w:eastAsia="Calibri" w:hAnsi="Arial Mon" w:cs="Arial"/>
              </w:rPr>
              <w:t xml:space="preserve"> </w:t>
            </w:r>
            <w:r w:rsidRPr="003B4082">
              <w:rPr>
                <w:rFonts w:ascii="Arial Mon" w:eastAsia="Calibri" w:hAnsi="Arial Mon" w:cs="Arial Mon"/>
              </w:rPr>
              <w:t>урьдчилан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лс</w:t>
            </w:r>
            <w:r w:rsidRPr="003B4082">
              <w:rPr>
                <w:rFonts w:ascii="Arial" w:eastAsia="Calibri" w:hAnsi="Arial" w:cs="Arial"/>
              </w:rPr>
              <w:t>ө</w:t>
            </w:r>
            <w:r w:rsidRPr="003B4082">
              <w:rPr>
                <w:rFonts w:ascii="Arial Mon" w:eastAsia="Calibri" w:hAnsi="Arial Mon" w:cs="Arial Mon"/>
              </w:rPr>
              <w:t>н</w:t>
            </w:r>
            <w:r w:rsidRPr="003B4082">
              <w:rPr>
                <w:rFonts w:ascii="Arial Mon" w:eastAsia="Calibri" w:hAnsi="Arial Mon" w:cs="Arial"/>
              </w:rPr>
              <w:t xml:space="preserve"> </w:t>
            </w:r>
            <w:r w:rsidRPr="003B4082">
              <w:rPr>
                <w:rFonts w:ascii="Arial Mon" w:eastAsia="Calibri" w:hAnsi="Arial Mon" w:cs="Arial Mon"/>
              </w:rPr>
              <w:t>эсэх</w:t>
            </w:r>
            <w:bookmarkStart w:id="0" w:name="_GoBack"/>
            <w:bookmarkEnd w:id="0"/>
          </w:p>
          <w:p w:rsidR="00E37B44" w:rsidRPr="003B4082" w:rsidRDefault="00E37B44" w:rsidP="0066295F">
            <w:pPr>
              <w:jc w:val="both"/>
              <w:rPr>
                <w:rFonts w:ascii="Arial Mon" w:eastAsia="Calibri" w:hAnsi="Arial Mon" w:cs="Arial"/>
              </w:rPr>
            </w:pPr>
            <w:r w:rsidRPr="003B4082">
              <w:rPr>
                <w:rFonts w:ascii="Arial Mon" w:eastAsia="Calibri" w:hAnsi="Arial Mon" w:cs="Arial"/>
              </w:rPr>
              <w:t>/ .......... банкны ......................... дугаар дансанд/</w:t>
            </w:r>
          </w:p>
          <w:p w:rsidR="00E37B44" w:rsidRPr="003B4082" w:rsidRDefault="00E37B44" w:rsidP="0066295F">
            <w:pPr>
              <w:contextualSpacing/>
              <w:jc w:val="both"/>
              <w:rPr>
                <w:rFonts w:ascii="Arial Mon" w:eastAsia="Calibri" w:hAnsi="Arial Mon" w:cs="Arial"/>
              </w:rPr>
            </w:pP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409"/>
        </w:trPr>
        <w:tc>
          <w:tcPr>
            <w:tcW w:w="3936" w:type="dxa"/>
            <w:gridSpan w:val="2"/>
          </w:tcPr>
          <w:p w:rsidR="00E37B44" w:rsidRPr="003B4082" w:rsidRDefault="00E37B44" w:rsidP="0066295F">
            <w:pPr>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нэлгээний</w:t>
            </w:r>
            <w:r w:rsidRPr="003B4082">
              <w:rPr>
                <w:rFonts w:ascii="Arial Mon" w:eastAsia="Calibri" w:hAnsi="Arial Mon" w:cs="Arial"/>
              </w:rPr>
              <w:t xml:space="preserve"> д</w:t>
            </w:r>
            <w:r w:rsidRPr="003B4082">
              <w:rPr>
                <w:rFonts w:ascii="Arial" w:eastAsia="Calibri" w:hAnsi="Arial" w:cs="Arial"/>
              </w:rPr>
              <w:t>ү</w:t>
            </w:r>
            <w:r w:rsidRPr="003B4082">
              <w:rPr>
                <w:rFonts w:ascii="Arial Mon" w:eastAsia="Calibri" w:hAnsi="Arial Mon" w:cs="Arial Mon"/>
              </w:rPr>
              <w:t>гнэлт</w:t>
            </w:r>
            <w:r w:rsidRPr="003B4082">
              <w:rPr>
                <w:rFonts w:ascii="Arial Mon" w:eastAsia="Calibri" w:hAnsi="Arial Mon" w:cs="Arial"/>
              </w:rPr>
              <w:t xml:space="preserve">, </w:t>
            </w:r>
            <w:r w:rsidRPr="003B4082">
              <w:rPr>
                <w:rFonts w:ascii="Arial Mon" w:eastAsia="Calibri" w:hAnsi="Arial Mon" w:cs="Arial Mon"/>
              </w:rPr>
              <w:t>санал</w:t>
            </w:r>
            <w:r w:rsidRPr="003B4082">
              <w:rPr>
                <w:rFonts w:ascii="Arial Mon" w:eastAsia="Calibri" w:hAnsi="Arial Mon" w:cs="Arial"/>
              </w:rPr>
              <w:t xml:space="preserve">, </w:t>
            </w:r>
            <w:r w:rsidRPr="003B4082">
              <w:rPr>
                <w:rFonts w:ascii="Arial Mon" w:eastAsia="Calibri" w:hAnsi="Arial Mon" w:cs="Arial Mon"/>
              </w:rPr>
              <w:t>тайлбар</w:t>
            </w:r>
            <w:r w:rsidRPr="003B4082">
              <w:rPr>
                <w:rFonts w:ascii="Arial Mon" w:eastAsia="Calibri" w:hAnsi="Arial Mon" w:cs="Arial"/>
              </w:rPr>
              <w:t>:</w:t>
            </w:r>
          </w:p>
          <w:p w:rsidR="00E37B44" w:rsidRPr="003B4082" w:rsidRDefault="00E37B44" w:rsidP="0066295F">
            <w:pPr>
              <w:rPr>
                <w:rFonts w:ascii="Arial Mon" w:eastAsia="Calibri" w:hAnsi="Arial Mon" w:cs="Arial"/>
              </w:rPr>
            </w:pPr>
          </w:p>
          <w:p w:rsidR="00E37B44" w:rsidRPr="003B4082" w:rsidRDefault="00E37B44" w:rsidP="0066295F">
            <w:pPr>
              <w:rPr>
                <w:rFonts w:ascii="Arial Mon" w:eastAsia="Calibri" w:hAnsi="Arial Mon" w:cs="Arial"/>
              </w:rPr>
            </w:pPr>
          </w:p>
        </w:tc>
        <w:tc>
          <w:tcPr>
            <w:tcW w:w="5982" w:type="dxa"/>
            <w:gridSpan w:val="2"/>
          </w:tcPr>
          <w:p w:rsidR="00E37B44" w:rsidRPr="003B4082" w:rsidRDefault="00E37B44" w:rsidP="0066295F">
            <w:pPr>
              <w:rPr>
                <w:rFonts w:ascii="Arial Mon" w:eastAsia="Calibri" w:hAnsi="Arial Mon" w:cs="Arial"/>
              </w:rPr>
            </w:pPr>
          </w:p>
        </w:tc>
      </w:tr>
    </w:tbl>
    <w:p w:rsidR="00E37B44" w:rsidRPr="003B4082" w:rsidRDefault="00E37B44" w:rsidP="00E37B44">
      <w:pPr>
        <w:tabs>
          <w:tab w:val="left" w:pos="6120"/>
        </w:tabs>
        <w:spacing w:after="0" w:line="240" w:lineRule="auto"/>
        <w:rPr>
          <w:rFonts w:ascii="Arial" w:eastAsia="Times New Roman" w:hAnsi="Arial"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Жич: Энэх</w:t>
      </w:r>
      <w:r w:rsidRPr="003B4082">
        <w:rPr>
          <w:rFonts w:ascii="Arial" w:eastAsia="Times New Roman" w:hAnsi="Arial" w:cs="Arial"/>
          <w:sz w:val="24"/>
          <w:szCs w:val="24"/>
          <w:lang w:val="mn-MN" w:eastAsia="mn-MN"/>
        </w:rPr>
        <w:t>үү</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гнэлтийн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хуудсыг</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аж</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ахуйн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нэгжээс</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ир</w:t>
      </w:r>
      <w:r w:rsidRPr="003B4082">
        <w:rPr>
          <w:rFonts w:ascii="Arial" w:eastAsia="Times New Roman" w:hAnsi="Arial" w:cs="Arial"/>
          <w:sz w:val="24"/>
          <w:szCs w:val="24"/>
          <w:lang w:val="mn-MN" w:eastAsia="mn-MN"/>
        </w:rPr>
        <w:t>үү</w:t>
      </w:r>
      <w:r w:rsidRPr="003B4082">
        <w:rPr>
          <w:rFonts w:ascii="Arial Mon" w:eastAsia="Times New Roman" w:hAnsi="Arial Mon" w:cs="Arial Mon"/>
          <w:sz w:val="24"/>
          <w:szCs w:val="24"/>
          <w:lang w:val="mn-MN" w:eastAsia="mn-MN"/>
        </w:rPr>
        <w:t>лсэн</w:t>
      </w:r>
      <w:r w:rsidRPr="003B4082">
        <w:rPr>
          <w:rFonts w:ascii="Arial Mon" w:eastAsia="Times New Roman" w:hAnsi="Arial Mon" w:cs="Arial"/>
          <w:sz w:val="24"/>
          <w:szCs w:val="24"/>
          <w:lang w:val="mn-MN" w:eastAsia="mn-MN"/>
        </w:rPr>
        <w:t xml:space="preserve"> </w:t>
      </w:r>
      <w:r w:rsidR="005D7A12" w:rsidRPr="003B4082">
        <w:rPr>
          <w:rFonts w:ascii="Arial Mon" w:eastAsia="Times New Roman" w:hAnsi="Arial Mon" w:cs="Arial"/>
          <w:sz w:val="24"/>
          <w:szCs w:val="24"/>
          <w:lang w:val="mn-MN" w:eastAsia="mn-MN"/>
        </w:rPr>
        <w:t>х</w:t>
      </w:r>
      <w:r w:rsidR="005D7A12" w:rsidRPr="003B4082">
        <w:rPr>
          <w:rFonts w:ascii="Arial" w:eastAsia="Times New Roman" w:hAnsi="Arial" w:cs="Arial"/>
          <w:sz w:val="24"/>
          <w:szCs w:val="24"/>
          <w:lang w:val="mn-MN" w:eastAsia="mn-MN"/>
        </w:rPr>
        <w:t>ү</w:t>
      </w:r>
      <w:r w:rsidR="005D7A12" w:rsidRPr="003B4082">
        <w:rPr>
          <w:rFonts w:ascii="Arial Mon" w:eastAsia="Times New Roman" w:hAnsi="Arial Mon" w:cs="Arial Mon"/>
          <w:sz w:val="24"/>
          <w:szCs w:val="24"/>
          <w:lang w:val="mn-MN" w:eastAsia="mn-MN"/>
        </w:rPr>
        <w:t>сэлт</w:t>
      </w:r>
      <w:r w:rsidR="005D7A12" w:rsidRPr="003B4082">
        <w:rPr>
          <w:rFonts w:ascii="Arial Mon" w:eastAsia="Times New Roman" w:hAnsi="Arial Mon" w:cs="Arial"/>
          <w:sz w:val="24"/>
          <w:szCs w:val="24"/>
          <w:lang w:val="mn-MN" w:eastAsia="mn-MN"/>
        </w:rPr>
        <w:t xml:space="preserve">, </w:t>
      </w:r>
      <w:r w:rsidR="005D7A12" w:rsidRPr="003B4082">
        <w:rPr>
          <w:rFonts w:ascii="Arial Mon" w:eastAsia="Times New Roman" w:hAnsi="Arial Mon" w:cs="Arial Mon"/>
          <w:sz w:val="24"/>
          <w:szCs w:val="24"/>
          <w:lang w:val="mn-MN" w:eastAsia="mn-MN"/>
        </w:rPr>
        <w:t>бичиг</w:t>
      </w:r>
      <w:r w:rsidR="005D7A12" w:rsidRPr="003B4082">
        <w:rPr>
          <w:rFonts w:ascii="Arial Mon" w:eastAsia="Times New Roman" w:hAnsi="Arial Mon" w:cs="Arial"/>
          <w:sz w:val="24"/>
          <w:szCs w:val="24"/>
          <w:lang w:val="mn-MN" w:eastAsia="mn-MN"/>
        </w:rPr>
        <w:t xml:space="preserve"> баримтын хамт</w:t>
      </w:r>
      <w:r w:rsidRPr="003B4082">
        <w:rPr>
          <w:rFonts w:ascii="Arial Mon" w:eastAsia="Times New Roman" w:hAnsi="Arial Mon" w:cs="Arial"/>
          <w:sz w:val="24"/>
          <w:szCs w:val="24"/>
          <w:lang w:val="mn-MN" w:eastAsia="mn-MN"/>
        </w:rPr>
        <w:t xml:space="preserve"> </w:t>
      </w:r>
      <w:r w:rsidR="00636D02" w:rsidRPr="003B4082">
        <w:rPr>
          <w:rFonts w:ascii="Arial Mon" w:eastAsia="Times New Roman" w:hAnsi="Arial Mon" w:cs="Arial"/>
          <w:sz w:val="24"/>
          <w:szCs w:val="24"/>
          <w:lang w:val="mn-MN" w:eastAsia="mn-MN"/>
        </w:rPr>
        <w:t xml:space="preserve">архивт </w:t>
      </w:r>
      <w:r w:rsidRPr="003B4082">
        <w:rPr>
          <w:rFonts w:ascii="Arial Mon" w:eastAsia="Times New Roman" w:hAnsi="Arial Mon" w:cs="Arial"/>
          <w:sz w:val="24"/>
          <w:szCs w:val="24"/>
          <w:lang w:val="mn-MN" w:eastAsia="mn-MN"/>
        </w:rPr>
        <w:t>хадгална.</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гаргасан</w:t>
      </w:r>
      <w:r w:rsidRPr="003B4082">
        <w:rPr>
          <w:rFonts w:ascii="Arial Mon" w:eastAsia="Times New Roman" w:hAnsi="Arial Mon" w:cs="Arial"/>
          <w:sz w:val="24"/>
          <w:szCs w:val="24"/>
          <w:lang w:val="mn-MN" w:eastAsia="mn-MN"/>
        </w:rPr>
        <w:t>:                              .......................</w:t>
      </w:r>
    </w:p>
    <w:p w:rsidR="00BF4370" w:rsidRPr="003B4082" w:rsidRDefault="00BF4370" w:rsidP="00BF4370">
      <w:pPr>
        <w:spacing w:after="0" w:line="240" w:lineRule="auto"/>
        <w:jc w:val="center"/>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w:sz w:val="24"/>
          <w:szCs w:val="24"/>
          <w:lang w:eastAsia="mn-MN"/>
        </w:rPr>
        <w:t xml:space="preserve">   </w:t>
      </w:r>
      <w:r w:rsidRPr="003B4082">
        <w:rPr>
          <w:rFonts w:ascii="Arial Mon" w:eastAsia="Times New Roman" w:hAnsi="Arial Mon" w:cs="Arial"/>
          <w:sz w:val="24"/>
          <w:szCs w:val="24"/>
          <w:lang w:val="mn-MN" w:eastAsia="mn-MN"/>
        </w:rPr>
        <w:t>.......................</w:t>
      </w: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w:t>
      </w:r>
    </w:p>
    <w:p w:rsidR="00D92E6E" w:rsidRPr="003B4082" w:rsidRDefault="00D92E6E"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t>.......................</w:t>
      </w:r>
    </w:p>
    <w:p w:rsidR="00BF4370" w:rsidRPr="003B4082" w:rsidRDefault="00D92E6E" w:rsidP="00BF4370">
      <w:pPr>
        <w:spacing w:after="0" w:line="240" w:lineRule="auto"/>
        <w:jc w:val="center"/>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t xml:space="preserve">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гнэлттэй</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танилцсан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w:t>
      </w:r>
      <w:r w:rsidRPr="0038115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ХХК</w:t>
      </w:r>
      <w:r w:rsidRPr="00381152">
        <w:rPr>
          <w:rFonts w:ascii="Arial Mon" w:eastAsia="Times New Roman" w:hAnsi="Arial Mon" w:cs="Arial"/>
          <w:sz w:val="24"/>
          <w:szCs w:val="24"/>
          <w:lang w:val="mn-MN" w:eastAsia="mn-MN"/>
        </w:rPr>
        <w:t>-</w:t>
      </w:r>
      <w:r w:rsidRPr="00381152">
        <w:rPr>
          <w:rFonts w:ascii="Arial Mon" w:eastAsia="Times New Roman" w:hAnsi="Arial Mon" w:cs="Arial Mon"/>
          <w:sz w:val="24"/>
          <w:szCs w:val="24"/>
          <w:lang w:val="mn-MN" w:eastAsia="mn-MN"/>
        </w:rPr>
        <w:t>ийн</w:t>
      </w:r>
      <w:r w:rsidRPr="0038115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т</w:t>
      </w:r>
      <w:r w:rsidRPr="00381152">
        <w:rPr>
          <w:rFonts w:ascii="Arial" w:eastAsia="Times New Roman" w:hAnsi="Arial" w:cs="Arial"/>
          <w:sz w:val="24"/>
          <w:szCs w:val="24"/>
          <w:lang w:val="mn-MN" w:eastAsia="mn-MN"/>
        </w:rPr>
        <w:t>ө</w:t>
      </w:r>
      <w:r w:rsidRPr="00381152">
        <w:rPr>
          <w:rFonts w:ascii="Arial Mon" w:eastAsia="Times New Roman" w:hAnsi="Arial Mon" w:cs="Arial Mon"/>
          <w:sz w:val="24"/>
          <w:szCs w:val="24"/>
          <w:lang w:val="mn-MN" w:eastAsia="mn-MN"/>
        </w:rPr>
        <w:t>л</w:t>
      </w:r>
      <w:r w:rsidRPr="00381152">
        <w:rPr>
          <w:rFonts w:ascii="Arial" w:eastAsia="Times New Roman" w:hAnsi="Arial" w:cs="Arial"/>
          <w:sz w:val="24"/>
          <w:szCs w:val="24"/>
          <w:lang w:val="mn-MN" w:eastAsia="mn-MN"/>
        </w:rPr>
        <w:t>өө</w:t>
      </w:r>
      <w:r w:rsidRPr="00381152">
        <w:rPr>
          <w:rFonts w:ascii="Arial Mon" w:eastAsia="Times New Roman" w:hAnsi="Arial Mon" w:cs="Arial Mon"/>
          <w:sz w:val="24"/>
          <w:szCs w:val="24"/>
          <w:lang w:val="mn-MN" w:eastAsia="mn-MN"/>
        </w:rPr>
        <w:t>л</w:t>
      </w:r>
      <w:r w:rsidRPr="00381152">
        <w:rPr>
          <w:rFonts w:ascii="Arial" w:eastAsia="Times New Roman" w:hAnsi="Arial" w:cs="Arial"/>
          <w:sz w:val="24"/>
          <w:szCs w:val="24"/>
          <w:lang w:val="mn-MN" w:eastAsia="mn-MN"/>
        </w:rPr>
        <w:t>ө</w:t>
      </w:r>
      <w:r w:rsidRPr="00381152">
        <w:rPr>
          <w:rFonts w:ascii="Arial Mon" w:eastAsia="Times New Roman" w:hAnsi="Arial Mon" w:cs="Arial Mon"/>
          <w:sz w:val="24"/>
          <w:szCs w:val="24"/>
          <w:lang w:val="mn-MN" w:eastAsia="mn-MN"/>
        </w:rPr>
        <w:t>гч</w:t>
      </w:r>
      <w:r w:rsidRPr="00381152">
        <w:rPr>
          <w:rFonts w:ascii="Arial Mon" w:eastAsia="Times New Roman" w:hAnsi="Arial Mon" w:cs="Arial"/>
          <w:sz w:val="24"/>
          <w:szCs w:val="24"/>
          <w:lang w:val="mn-MN" w:eastAsia="mn-MN"/>
        </w:rPr>
        <w:t xml:space="preserve">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Албан тушаал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Овог, нэр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Гарын </w:t>
      </w:r>
      <w:r w:rsidRPr="00381152">
        <w:rPr>
          <w:rFonts w:ascii="Arial" w:eastAsia="Times New Roman" w:hAnsi="Arial" w:cs="Arial"/>
          <w:sz w:val="24"/>
          <w:szCs w:val="24"/>
          <w:lang w:val="mn-MN" w:eastAsia="mn-MN"/>
        </w:rPr>
        <w:t>ү</w:t>
      </w:r>
      <w:r w:rsidRPr="00381152">
        <w:rPr>
          <w:rFonts w:ascii="Arial Mon" w:eastAsia="Times New Roman" w:hAnsi="Arial Mon" w:cs="Arial Mon"/>
          <w:sz w:val="24"/>
          <w:szCs w:val="24"/>
          <w:lang w:val="mn-MN" w:eastAsia="mn-MN"/>
        </w:rPr>
        <w:t>сэг</w:t>
      </w:r>
      <w:r w:rsidRPr="00381152">
        <w:rPr>
          <w:rFonts w:ascii="Arial Mon" w:eastAsia="Times New Roman" w:hAnsi="Arial Mon" w:cs="Arial"/>
          <w:sz w:val="24"/>
          <w:szCs w:val="24"/>
          <w:lang w:val="mn-MN" w:eastAsia="mn-MN"/>
        </w:rPr>
        <w:t xml:space="preserve">                                                                 .....................................................</w:t>
      </w:r>
    </w:p>
    <w:p w:rsidR="00BF4370" w:rsidRPr="00381152" w:rsidRDefault="00BF4370" w:rsidP="00BF4370">
      <w:pPr>
        <w:spacing w:after="0" w:line="240" w:lineRule="auto"/>
        <w:jc w:val="both"/>
        <w:rPr>
          <w:rFonts w:ascii="Arial Mon" w:eastAsia="Times New Roman" w:hAnsi="Arial Mon" w:cs="Arial"/>
          <w:sz w:val="24"/>
          <w:szCs w:val="24"/>
          <w:lang w:val="mn-MN" w:eastAsia="mn-MN"/>
        </w:rPr>
      </w:pPr>
    </w:p>
    <w:p w:rsidR="00BF4370" w:rsidRPr="00381152" w:rsidRDefault="00BF4370" w:rsidP="00BF4370">
      <w:pPr>
        <w:spacing w:after="0" w:line="240" w:lineRule="auto"/>
        <w:jc w:val="both"/>
        <w:rPr>
          <w:rFonts w:ascii="Arial Mon" w:eastAsia="Times New Roman" w:hAnsi="Arial Mon" w:cs="Arial"/>
          <w:sz w:val="24"/>
          <w:szCs w:val="24"/>
          <w:lang w:val="mn-MN" w:eastAsia="mn-MN"/>
        </w:rPr>
      </w:pPr>
    </w:p>
    <w:p w:rsidR="00BF4370" w:rsidRPr="00381152" w:rsidRDefault="00BF4370" w:rsidP="00BF4370">
      <w:pPr>
        <w:spacing w:after="0" w:line="240" w:lineRule="auto"/>
        <w:jc w:val="right"/>
        <w:rPr>
          <w:rFonts w:ascii="Arial Mon" w:eastAsia="Times New Roman" w:hAnsi="Arial Mon"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3D21B1" w:rsidRDefault="003D21B1" w:rsidP="007B4D54">
      <w:pPr>
        <w:spacing w:after="0" w:line="240" w:lineRule="auto"/>
        <w:jc w:val="right"/>
        <w:rPr>
          <w:rFonts w:ascii="Arial" w:eastAsia="Times New Roman" w:hAnsi="Arial" w:cs="Arial"/>
          <w:sz w:val="24"/>
          <w:szCs w:val="24"/>
          <w:u w:val="single"/>
          <w:lang w:val="mn-MN" w:eastAsia="mn-MN"/>
        </w:rPr>
      </w:pPr>
    </w:p>
    <w:p w:rsidR="00BF4370" w:rsidRPr="00BF4370" w:rsidRDefault="00BF4370" w:rsidP="00BF4370">
      <w:pPr>
        <w:spacing w:after="0" w:line="240" w:lineRule="auto"/>
        <w:jc w:val="right"/>
        <w:rPr>
          <w:rFonts w:ascii="Arial" w:eastAsia="Times New Roman" w:hAnsi="Arial" w:cs="Arial"/>
          <w:b/>
          <w:i/>
          <w:sz w:val="24"/>
          <w:szCs w:val="24"/>
          <w:lang w:val="mn-MN" w:eastAsia="mn-MN"/>
        </w:rPr>
      </w:pPr>
    </w:p>
    <w:sectPr w:rsidR="00BF4370" w:rsidRPr="00BF4370" w:rsidSect="001F48D2">
      <w:pgSz w:w="12240" w:h="15840"/>
      <w:pgMar w:top="851" w:right="72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302"/>
    <w:multiLevelType w:val="multilevel"/>
    <w:tmpl w:val="F25C4C7C"/>
    <w:lvl w:ilvl="0">
      <w:start w:val="1"/>
      <w:numFmt w:val="decimal"/>
      <w:lvlText w:val="%1"/>
      <w:lvlJc w:val="left"/>
      <w:pPr>
        <w:ind w:left="375" w:hanging="375"/>
      </w:pPr>
    </w:lvl>
    <w:lvl w:ilvl="1">
      <w:start w:val="1"/>
      <w:numFmt w:val="decimal"/>
      <w:lvlText w:val="%1.%2"/>
      <w:lvlJc w:val="left"/>
      <w:pPr>
        <w:ind w:left="4487" w:hanging="375"/>
      </w:pPr>
      <w:rPr>
        <w:color w:val="000000"/>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A4E72D4"/>
    <w:multiLevelType w:val="multilevel"/>
    <w:tmpl w:val="DE889D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1E25C3"/>
    <w:multiLevelType w:val="hybridMultilevel"/>
    <w:tmpl w:val="85CC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6C06"/>
    <w:multiLevelType w:val="hybridMultilevel"/>
    <w:tmpl w:val="E76231D6"/>
    <w:lvl w:ilvl="0" w:tplc="48B47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D5CBA"/>
    <w:multiLevelType w:val="multilevel"/>
    <w:tmpl w:val="443E64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82DE6"/>
    <w:multiLevelType w:val="hybridMultilevel"/>
    <w:tmpl w:val="A58C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378BE"/>
    <w:multiLevelType w:val="multilevel"/>
    <w:tmpl w:val="CBCCCABE"/>
    <w:lvl w:ilvl="0">
      <w:start w:val="1"/>
      <w:numFmt w:val="decimal"/>
      <w:lvlText w:val="%1."/>
      <w:lvlJc w:val="left"/>
      <w:pPr>
        <w:ind w:left="390" w:hanging="390"/>
      </w:pPr>
      <w:rPr>
        <w:rFonts w:hint="default"/>
        <w:b/>
        <w:color w:val="000000" w:themeColor="text1"/>
        <w:u w:val="single"/>
      </w:rPr>
    </w:lvl>
    <w:lvl w:ilvl="1">
      <w:start w:val="1"/>
      <w:numFmt w:val="decimal"/>
      <w:lvlText w:val="%1.%2."/>
      <w:lvlJc w:val="left"/>
      <w:pPr>
        <w:ind w:left="720" w:hanging="720"/>
      </w:pPr>
      <w:rPr>
        <w:rFonts w:hint="default"/>
        <w:b w:val="0"/>
        <w:color w:val="000000" w:themeColor="text1"/>
        <w:u w:val="non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nsid w:val="215F0176"/>
    <w:multiLevelType w:val="multilevel"/>
    <w:tmpl w:val="6428E60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FF6873"/>
    <w:multiLevelType w:val="hybridMultilevel"/>
    <w:tmpl w:val="9BA6CD9E"/>
    <w:lvl w:ilvl="0" w:tplc="ADFAF16E">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74404"/>
    <w:multiLevelType w:val="hybridMultilevel"/>
    <w:tmpl w:val="76BCA370"/>
    <w:lvl w:ilvl="0" w:tplc="55CA8E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F6E46"/>
    <w:multiLevelType w:val="multilevel"/>
    <w:tmpl w:val="8DF2292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2C160962"/>
    <w:multiLevelType w:val="multilevel"/>
    <w:tmpl w:val="495249D4"/>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nsid w:val="2DA24C58"/>
    <w:multiLevelType w:val="multilevel"/>
    <w:tmpl w:val="3C18F6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8D763D"/>
    <w:multiLevelType w:val="multilevel"/>
    <w:tmpl w:val="9E06BF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9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DE78D4"/>
    <w:multiLevelType w:val="multilevel"/>
    <w:tmpl w:val="827C5656"/>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35D7347F"/>
    <w:multiLevelType w:val="multilevel"/>
    <w:tmpl w:val="596E39A2"/>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B0E3C7E"/>
    <w:multiLevelType w:val="multilevel"/>
    <w:tmpl w:val="BB56870C"/>
    <w:lvl w:ilvl="0">
      <w:start w:val="5"/>
      <w:numFmt w:val="decimal"/>
      <w:lvlText w:val="%1"/>
      <w:lvlJc w:val="left"/>
      <w:pPr>
        <w:ind w:left="360" w:hanging="360"/>
      </w:pPr>
      <w:rPr>
        <w:rFonts w:hint="default"/>
        <w:u w:val="single"/>
      </w:rPr>
    </w:lvl>
    <w:lvl w:ilvl="1">
      <w:start w:val="2"/>
      <w:numFmt w:val="decimal"/>
      <w:lvlText w:val="%1.%2"/>
      <w:lvlJc w:val="left"/>
      <w:pPr>
        <w:ind w:left="1212"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17">
    <w:nsid w:val="3B61466F"/>
    <w:multiLevelType w:val="hybridMultilevel"/>
    <w:tmpl w:val="7F86A4C4"/>
    <w:lvl w:ilvl="0" w:tplc="C00E7D6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6E3C3F"/>
    <w:multiLevelType w:val="hybridMultilevel"/>
    <w:tmpl w:val="166C739A"/>
    <w:lvl w:ilvl="0" w:tplc="4014C696">
      <w:start w:val="25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76AF3"/>
    <w:multiLevelType w:val="multilevel"/>
    <w:tmpl w:val="7AE87D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136248"/>
    <w:multiLevelType w:val="hybridMultilevel"/>
    <w:tmpl w:val="7F509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57BD3"/>
    <w:multiLevelType w:val="multilevel"/>
    <w:tmpl w:val="41A020BA"/>
    <w:lvl w:ilvl="0">
      <w:start w:val="6"/>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A0E2E29"/>
    <w:multiLevelType w:val="multilevel"/>
    <w:tmpl w:val="2774F3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073" w:hanging="1080"/>
      </w:pPr>
      <w:rPr>
        <w:rFonts w:ascii="Arial" w:hAnsi="Arial" w:cs="Arial" w:hint="default"/>
        <w:b w:val="0"/>
        <w:sz w:val="24"/>
      </w:rPr>
    </w:lvl>
    <w:lvl w:ilvl="4">
      <w:start w:val="1"/>
      <w:numFmt w:val="decimal"/>
      <w:lvlText w:val="%1.%2.%3.%4.%5."/>
      <w:lvlJc w:val="left"/>
      <w:pPr>
        <w:ind w:left="3207" w:hanging="108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0A5091"/>
    <w:multiLevelType w:val="multilevel"/>
    <w:tmpl w:val="3878D3C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A853A1"/>
    <w:multiLevelType w:val="multilevel"/>
    <w:tmpl w:val="1D8E44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796A08"/>
    <w:multiLevelType w:val="multilevel"/>
    <w:tmpl w:val="44F24734"/>
    <w:lvl w:ilvl="0">
      <w:start w:val="2"/>
      <w:numFmt w:val="decimal"/>
      <w:lvlText w:val="%1"/>
      <w:lvlJc w:val="left"/>
      <w:pPr>
        <w:ind w:left="360" w:hanging="360"/>
      </w:pPr>
      <w:rPr>
        <w:rFonts w:eastAsia="Arial"/>
        <w:b/>
      </w:rPr>
    </w:lvl>
    <w:lvl w:ilvl="1">
      <w:start w:val="1"/>
      <w:numFmt w:val="decimal"/>
      <w:lvlText w:val="%1.%2"/>
      <w:lvlJc w:val="left"/>
      <w:pPr>
        <w:ind w:left="502" w:hanging="360"/>
      </w:pPr>
      <w:rPr>
        <w:rFonts w:eastAsia="Arial"/>
        <w:b w:val="0"/>
      </w:rPr>
    </w:lvl>
    <w:lvl w:ilvl="2">
      <w:start w:val="1"/>
      <w:numFmt w:val="decimal"/>
      <w:lvlText w:val="%1.%2.%3"/>
      <w:lvlJc w:val="left"/>
      <w:pPr>
        <w:ind w:left="720" w:hanging="720"/>
      </w:pPr>
      <w:rPr>
        <w:rFonts w:eastAsia="Arial"/>
        <w:b/>
      </w:rPr>
    </w:lvl>
    <w:lvl w:ilvl="3">
      <w:start w:val="1"/>
      <w:numFmt w:val="decimal"/>
      <w:lvlText w:val="%1.%2.%3.%4"/>
      <w:lvlJc w:val="left"/>
      <w:pPr>
        <w:ind w:left="720" w:hanging="720"/>
      </w:pPr>
      <w:rPr>
        <w:rFonts w:eastAsia="Arial"/>
        <w:b/>
      </w:rPr>
    </w:lvl>
    <w:lvl w:ilvl="4">
      <w:start w:val="1"/>
      <w:numFmt w:val="decimal"/>
      <w:lvlText w:val="%1.%2.%3.%4.%5"/>
      <w:lvlJc w:val="left"/>
      <w:pPr>
        <w:ind w:left="720" w:hanging="720"/>
      </w:pPr>
      <w:rPr>
        <w:rFonts w:eastAsia="Arial"/>
        <w:b/>
      </w:rPr>
    </w:lvl>
    <w:lvl w:ilvl="5">
      <w:start w:val="1"/>
      <w:numFmt w:val="decimal"/>
      <w:lvlText w:val="%1.%2.%3.%4.%5.%6"/>
      <w:lvlJc w:val="left"/>
      <w:pPr>
        <w:ind w:left="1080" w:hanging="1080"/>
      </w:pPr>
      <w:rPr>
        <w:rFonts w:eastAsia="Arial"/>
        <w:b/>
      </w:rPr>
    </w:lvl>
    <w:lvl w:ilvl="6">
      <w:start w:val="1"/>
      <w:numFmt w:val="decimal"/>
      <w:lvlText w:val="%1.%2.%3.%4.%5.%6.%7"/>
      <w:lvlJc w:val="left"/>
      <w:pPr>
        <w:ind w:left="1080" w:hanging="1080"/>
      </w:pPr>
      <w:rPr>
        <w:rFonts w:eastAsia="Arial"/>
        <w:b/>
      </w:rPr>
    </w:lvl>
    <w:lvl w:ilvl="7">
      <w:start w:val="1"/>
      <w:numFmt w:val="decimal"/>
      <w:lvlText w:val="%1.%2.%3.%4.%5.%6.%7.%8"/>
      <w:lvlJc w:val="left"/>
      <w:pPr>
        <w:ind w:left="1440" w:hanging="1440"/>
      </w:pPr>
      <w:rPr>
        <w:rFonts w:eastAsia="Arial"/>
        <w:b/>
      </w:rPr>
    </w:lvl>
    <w:lvl w:ilvl="8">
      <w:start w:val="1"/>
      <w:numFmt w:val="decimal"/>
      <w:lvlText w:val="%1.%2.%3.%4.%5.%6.%7.%8.%9"/>
      <w:lvlJc w:val="left"/>
      <w:pPr>
        <w:ind w:left="1440" w:hanging="1440"/>
      </w:pPr>
      <w:rPr>
        <w:rFonts w:eastAsia="Arial"/>
        <w:b/>
      </w:rPr>
    </w:lvl>
  </w:abstractNum>
  <w:abstractNum w:abstractNumId="26">
    <w:nsid w:val="55CE0385"/>
    <w:multiLevelType w:val="hybridMultilevel"/>
    <w:tmpl w:val="84902790"/>
    <w:lvl w:ilvl="0" w:tplc="807CA42A">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6EE3997"/>
    <w:multiLevelType w:val="hybridMultilevel"/>
    <w:tmpl w:val="3C68E62E"/>
    <w:lvl w:ilvl="0" w:tplc="FAD0A318">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72A96"/>
    <w:multiLevelType w:val="multilevel"/>
    <w:tmpl w:val="D5B29644"/>
    <w:lvl w:ilvl="0">
      <w:start w:val="5"/>
      <w:numFmt w:val="decimal"/>
      <w:lvlText w:val="%1."/>
      <w:lvlJc w:val="left"/>
      <w:pPr>
        <w:ind w:left="390" w:hanging="390"/>
      </w:pPr>
      <w:rPr>
        <w:rFonts w:hint="default"/>
        <w:b w:val="0"/>
        <w:color w:val="FF0000"/>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2160" w:hanging="2160"/>
      </w:pPr>
      <w:rPr>
        <w:rFonts w:hint="default"/>
        <w:b w:val="0"/>
        <w:color w:val="FF0000"/>
      </w:rPr>
    </w:lvl>
  </w:abstractNum>
  <w:abstractNum w:abstractNumId="29">
    <w:nsid w:val="57C16011"/>
    <w:multiLevelType w:val="hybridMultilevel"/>
    <w:tmpl w:val="8F82EF7A"/>
    <w:lvl w:ilvl="0" w:tplc="2758C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D6F5F"/>
    <w:multiLevelType w:val="multilevel"/>
    <w:tmpl w:val="0714F9CE"/>
    <w:lvl w:ilvl="0">
      <w:start w:val="3"/>
      <w:numFmt w:val="decimal"/>
      <w:lvlText w:val="%1"/>
      <w:lvlJc w:val="left"/>
      <w:pPr>
        <w:ind w:left="360" w:hanging="360"/>
      </w:pPr>
    </w:lvl>
    <w:lvl w:ilvl="1">
      <w:start w:val="1"/>
      <w:numFmt w:val="decimal"/>
      <w:lvlText w:val="%1.%2"/>
      <w:lvlJc w:val="left"/>
      <w:pPr>
        <w:ind w:left="360" w:hanging="360"/>
      </w:pPr>
      <w:rPr>
        <w:color w:val="0D0D0D" w:themeColor="text1" w:themeTint="F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5E4B3562"/>
    <w:multiLevelType w:val="hybridMultilevel"/>
    <w:tmpl w:val="34E6DDCC"/>
    <w:lvl w:ilvl="0" w:tplc="F5462FB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BB5C58"/>
    <w:multiLevelType w:val="multilevel"/>
    <w:tmpl w:val="73E6D9E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0024E2"/>
    <w:multiLevelType w:val="hybridMultilevel"/>
    <w:tmpl w:val="54D8354A"/>
    <w:lvl w:ilvl="0" w:tplc="0300688C">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E53DF"/>
    <w:multiLevelType w:val="hybridMultilevel"/>
    <w:tmpl w:val="8AE6294E"/>
    <w:lvl w:ilvl="0" w:tplc="F9E0B6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846A00"/>
    <w:multiLevelType w:val="hybridMultilevel"/>
    <w:tmpl w:val="79449BD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0"/>
  </w:num>
  <w:num w:numId="4">
    <w:abstractNumId w:val="19"/>
  </w:num>
  <w:num w:numId="5">
    <w:abstractNumId w:val="31"/>
  </w:num>
  <w:num w:numId="6">
    <w:abstractNumId w:val="2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5"/>
  </w:num>
  <w:num w:numId="13">
    <w:abstractNumId w:val="1"/>
  </w:num>
  <w:num w:numId="14">
    <w:abstractNumId w:val="24"/>
  </w:num>
  <w:num w:numId="15">
    <w:abstractNumId w:val="23"/>
  </w:num>
  <w:num w:numId="16">
    <w:abstractNumId w:val="18"/>
  </w:num>
  <w:num w:numId="17">
    <w:abstractNumId w:val="7"/>
  </w:num>
  <w:num w:numId="18">
    <w:abstractNumId w:val="27"/>
  </w:num>
  <w:num w:numId="19">
    <w:abstractNumId w:val="3"/>
  </w:num>
  <w:num w:numId="20">
    <w:abstractNumId w:val="4"/>
  </w:num>
  <w:num w:numId="21">
    <w:abstractNumId w:val="22"/>
  </w:num>
  <w:num w:numId="22">
    <w:abstractNumId w:val="28"/>
  </w:num>
  <w:num w:numId="23">
    <w:abstractNumId w:val="32"/>
  </w:num>
  <w:num w:numId="24">
    <w:abstractNumId w:val="16"/>
  </w:num>
  <w:num w:numId="25">
    <w:abstractNumId w:val="9"/>
  </w:num>
  <w:num w:numId="26">
    <w:abstractNumId w:val="6"/>
  </w:num>
  <w:num w:numId="27">
    <w:abstractNumId w:val="2"/>
  </w:num>
  <w:num w:numId="28">
    <w:abstractNumId w:val="17"/>
  </w:num>
  <w:num w:numId="29">
    <w:abstractNumId w:val="34"/>
  </w:num>
  <w:num w:numId="30">
    <w:abstractNumId w:val="15"/>
  </w:num>
  <w:num w:numId="31">
    <w:abstractNumId w:val="12"/>
  </w:num>
  <w:num w:numId="32">
    <w:abstractNumId w:val="10"/>
  </w:num>
  <w:num w:numId="33">
    <w:abstractNumId w:val="14"/>
  </w:num>
  <w:num w:numId="34">
    <w:abstractNumId w:val="21"/>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71"/>
    <w:rsid w:val="00011623"/>
    <w:rsid w:val="000124A3"/>
    <w:rsid w:val="00015151"/>
    <w:rsid w:val="0002027E"/>
    <w:rsid w:val="000249AC"/>
    <w:rsid w:val="0002530D"/>
    <w:rsid w:val="00030716"/>
    <w:rsid w:val="00030FE2"/>
    <w:rsid w:val="000323C7"/>
    <w:rsid w:val="00033811"/>
    <w:rsid w:val="00035DE5"/>
    <w:rsid w:val="00044A1B"/>
    <w:rsid w:val="00044A53"/>
    <w:rsid w:val="00061FB3"/>
    <w:rsid w:val="000771F0"/>
    <w:rsid w:val="00081C68"/>
    <w:rsid w:val="00082B44"/>
    <w:rsid w:val="00087A87"/>
    <w:rsid w:val="000975C6"/>
    <w:rsid w:val="000A4514"/>
    <w:rsid w:val="000A4BB3"/>
    <w:rsid w:val="000A727B"/>
    <w:rsid w:val="000B6329"/>
    <w:rsid w:val="000C062E"/>
    <w:rsid w:val="000C51B2"/>
    <w:rsid w:val="000D054C"/>
    <w:rsid w:val="000D159F"/>
    <w:rsid w:val="000D4EC9"/>
    <w:rsid w:val="000E0822"/>
    <w:rsid w:val="000F7DF6"/>
    <w:rsid w:val="0010070F"/>
    <w:rsid w:val="001102AD"/>
    <w:rsid w:val="00116E09"/>
    <w:rsid w:val="001218B6"/>
    <w:rsid w:val="00126A29"/>
    <w:rsid w:val="00126D5C"/>
    <w:rsid w:val="0015386F"/>
    <w:rsid w:val="00162992"/>
    <w:rsid w:val="00165F7A"/>
    <w:rsid w:val="00166AF4"/>
    <w:rsid w:val="00171730"/>
    <w:rsid w:val="001728BA"/>
    <w:rsid w:val="001809A7"/>
    <w:rsid w:val="00185739"/>
    <w:rsid w:val="001926D9"/>
    <w:rsid w:val="001A33F8"/>
    <w:rsid w:val="001A35D9"/>
    <w:rsid w:val="001A7B22"/>
    <w:rsid w:val="001B690D"/>
    <w:rsid w:val="001B6BD1"/>
    <w:rsid w:val="001C130E"/>
    <w:rsid w:val="001C3A85"/>
    <w:rsid w:val="001D0243"/>
    <w:rsid w:val="001D10E2"/>
    <w:rsid w:val="001D46A9"/>
    <w:rsid w:val="001E03A1"/>
    <w:rsid w:val="001E0B29"/>
    <w:rsid w:val="001E369A"/>
    <w:rsid w:val="001E769C"/>
    <w:rsid w:val="001F48D2"/>
    <w:rsid w:val="001F66C7"/>
    <w:rsid w:val="00205633"/>
    <w:rsid w:val="0021098F"/>
    <w:rsid w:val="00211FEA"/>
    <w:rsid w:val="00214EB7"/>
    <w:rsid w:val="002179A7"/>
    <w:rsid w:val="00225D70"/>
    <w:rsid w:val="002301B3"/>
    <w:rsid w:val="0023223D"/>
    <w:rsid w:val="0023550D"/>
    <w:rsid w:val="0023609E"/>
    <w:rsid w:val="00241443"/>
    <w:rsid w:val="00243711"/>
    <w:rsid w:val="00252C3D"/>
    <w:rsid w:val="002655E9"/>
    <w:rsid w:val="0026774F"/>
    <w:rsid w:val="00267B7C"/>
    <w:rsid w:val="00280F84"/>
    <w:rsid w:val="0028220F"/>
    <w:rsid w:val="002B5B5D"/>
    <w:rsid w:val="002C237A"/>
    <w:rsid w:val="002C7A7B"/>
    <w:rsid w:val="002D111A"/>
    <w:rsid w:val="002D619C"/>
    <w:rsid w:val="002D733E"/>
    <w:rsid w:val="002F3FDA"/>
    <w:rsid w:val="00303C36"/>
    <w:rsid w:val="003067B2"/>
    <w:rsid w:val="003124FD"/>
    <w:rsid w:val="003131C2"/>
    <w:rsid w:val="003204E9"/>
    <w:rsid w:val="0032056A"/>
    <w:rsid w:val="003257BF"/>
    <w:rsid w:val="00333823"/>
    <w:rsid w:val="0033587E"/>
    <w:rsid w:val="0034152A"/>
    <w:rsid w:val="00343281"/>
    <w:rsid w:val="00343D11"/>
    <w:rsid w:val="00354ED9"/>
    <w:rsid w:val="0035679B"/>
    <w:rsid w:val="00371CA4"/>
    <w:rsid w:val="00372354"/>
    <w:rsid w:val="00381152"/>
    <w:rsid w:val="003813CB"/>
    <w:rsid w:val="003924C5"/>
    <w:rsid w:val="00394CCB"/>
    <w:rsid w:val="00395D5B"/>
    <w:rsid w:val="00397936"/>
    <w:rsid w:val="00397CD0"/>
    <w:rsid w:val="003A0E81"/>
    <w:rsid w:val="003A5135"/>
    <w:rsid w:val="003B4082"/>
    <w:rsid w:val="003C65FC"/>
    <w:rsid w:val="003D21B1"/>
    <w:rsid w:val="003D2AC4"/>
    <w:rsid w:val="003D3D1B"/>
    <w:rsid w:val="003D4299"/>
    <w:rsid w:val="003D4D05"/>
    <w:rsid w:val="003E5878"/>
    <w:rsid w:val="003E7E86"/>
    <w:rsid w:val="0040452D"/>
    <w:rsid w:val="00411E26"/>
    <w:rsid w:val="00414501"/>
    <w:rsid w:val="00414E05"/>
    <w:rsid w:val="00416FBD"/>
    <w:rsid w:val="0041752C"/>
    <w:rsid w:val="00420F7D"/>
    <w:rsid w:val="00422EAC"/>
    <w:rsid w:val="004334FE"/>
    <w:rsid w:val="00441E4D"/>
    <w:rsid w:val="00446540"/>
    <w:rsid w:val="00452FEA"/>
    <w:rsid w:val="00454439"/>
    <w:rsid w:val="00457DDA"/>
    <w:rsid w:val="00467402"/>
    <w:rsid w:val="00470E17"/>
    <w:rsid w:val="00472199"/>
    <w:rsid w:val="00472AFF"/>
    <w:rsid w:val="00474537"/>
    <w:rsid w:val="00485CFA"/>
    <w:rsid w:val="0048691D"/>
    <w:rsid w:val="00487BF0"/>
    <w:rsid w:val="00496BCF"/>
    <w:rsid w:val="004A751E"/>
    <w:rsid w:val="004B28CD"/>
    <w:rsid w:val="004B48A3"/>
    <w:rsid w:val="004B48F4"/>
    <w:rsid w:val="004B5A03"/>
    <w:rsid w:val="004C4D55"/>
    <w:rsid w:val="004C756B"/>
    <w:rsid w:val="004C7F78"/>
    <w:rsid w:val="004E1986"/>
    <w:rsid w:val="004E1AD7"/>
    <w:rsid w:val="004F3726"/>
    <w:rsid w:val="005002FC"/>
    <w:rsid w:val="005004B5"/>
    <w:rsid w:val="00503779"/>
    <w:rsid w:val="00507E7A"/>
    <w:rsid w:val="00507E9D"/>
    <w:rsid w:val="00511C02"/>
    <w:rsid w:val="00512BD8"/>
    <w:rsid w:val="005215DB"/>
    <w:rsid w:val="00521E69"/>
    <w:rsid w:val="00521E8B"/>
    <w:rsid w:val="00526517"/>
    <w:rsid w:val="00527287"/>
    <w:rsid w:val="00527DE1"/>
    <w:rsid w:val="00531857"/>
    <w:rsid w:val="00535871"/>
    <w:rsid w:val="00537DB0"/>
    <w:rsid w:val="005412CD"/>
    <w:rsid w:val="00541C3E"/>
    <w:rsid w:val="00542733"/>
    <w:rsid w:val="005434A7"/>
    <w:rsid w:val="005440F3"/>
    <w:rsid w:val="00544107"/>
    <w:rsid w:val="005470ED"/>
    <w:rsid w:val="00556AE9"/>
    <w:rsid w:val="0056020E"/>
    <w:rsid w:val="0056085A"/>
    <w:rsid w:val="00563E45"/>
    <w:rsid w:val="00564FA1"/>
    <w:rsid w:val="00565B6F"/>
    <w:rsid w:val="00571B75"/>
    <w:rsid w:val="00572027"/>
    <w:rsid w:val="005737D6"/>
    <w:rsid w:val="00581F94"/>
    <w:rsid w:val="005A51A6"/>
    <w:rsid w:val="005A7FB6"/>
    <w:rsid w:val="005B106D"/>
    <w:rsid w:val="005B6E85"/>
    <w:rsid w:val="005C43DC"/>
    <w:rsid w:val="005C4406"/>
    <w:rsid w:val="005C79D2"/>
    <w:rsid w:val="005D5913"/>
    <w:rsid w:val="005D62AC"/>
    <w:rsid w:val="005D7A12"/>
    <w:rsid w:val="005E5EA4"/>
    <w:rsid w:val="005E7EEB"/>
    <w:rsid w:val="005F0800"/>
    <w:rsid w:val="005F5B61"/>
    <w:rsid w:val="0060055B"/>
    <w:rsid w:val="0060097E"/>
    <w:rsid w:val="00600D53"/>
    <w:rsid w:val="00615DC4"/>
    <w:rsid w:val="006162EB"/>
    <w:rsid w:val="00616E5D"/>
    <w:rsid w:val="0062057E"/>
    <w:rsid w:val="00620A2E"/>
    <w:rsid w:val="006270CF"/>
    <w:rsid w:val="00627D40"/>
    <w:rsid w:val="00636D02"/>
    <w:rsid w:val="0064320E"/>
    <w:rsid w:val="0065133B"/>
    <w:rsid w:val="0065208A"/>
    <w:rsid w:val="0066569E"/>
    <w:rsid w:val="006665E0"/>
    <w:rsid w:val="00672618"/>
    <w:rsid w:val="0067314B"/>
    <w:rsid w:val="0069149D"/>
    <w:rsid w:val="00691A91"/>
    <w:rsid w:val="006A2D06"/>
    <w:rsid w:val="006A68A2"/>
    <w:rsid w:val="006B320D"/>
    <w:rsid w:val="006D0FA5"/>
    <w:rsid w:val="006E40CD"/>
    <w:rsid w:val="006F5AEE"/>
    <w:rsid w:val="00701FD2"/>
    <w:rsid w:val="007022BF"/>
    <w:rsid w:val="007048CF"/>
    <w:rsid w:val="00715D3E"/>
    <w:rsid w:val="00720261"/>
    <w:rsid w:val="00721B1A"/>
    <w:rsid w:val="00721B1E"/>
    <w:rsid w:val="00722B07"/>
    <w:rsid w:val="0072492D"/>
    <w:rsid w:val="00733780"/>
    <w:rsid w:val="007367C3"/>
    <w:rsid w:val="0074413C"/>
    <w:rsid w:val="00747AF9"/>
    <w:rsid w:val="00750892"/>
    <w:rsid w:val="007517E5"/>
    <w:rsid w:val="00756DAD"/>
    <w:rsid w:val="00762A95"/>
    <w:rsid w:val="00771A1E"/>
    <w:rsid w:val="0077446A"/>
    <w:rsid w:val="0078071E"/>
    <w:rsid w:val="00781B9A"/>
    <w:rsid w:val="007909EA"/>
    <w:rsid w:val="007A2C28"/>
    <w:rsid w:val="007A56A1"/>
    <w:rsid w:val="007B41D8"/>
    <w:rsid w:val="007B4D54"/>
    <w:rsid w:val="007B5EA2"/>
    <w:rsid w:val="007C2301"/>
    <w:rsid w:val="007C537D"/>
    <w:rsid w:val="007C6877"/>
    <w:rsid w:val="007D35AA"/>
    <w:rsid w:val="007F0E05"/>
    <w:rsid w:val="007F33C6"/>
    <w:rsid w:val="008007F7"/>
    <w:rsid w:val="00800E17"/>
    <w:rsid w:val="00801E97"/>
    <w:rsid w:val="008029DD"/>
    <w:rsid w:val="00811435"/>
    <w:rsid w:val="008129DE"/>
    <w:rsid w:val="00814280"/>
    <w:rsid w:val="00814A33"/>
    <w:rsid w:val="0081642A"/>
    <w:rsid w:val="00821562"/>
    <w:rsid w:val="00823F0A"/>
    <w:rsid w:val="0082746C"/>
    <w:rsid w:val="00833021"/>
    <w:rsid w:val="00834F8A"/>
    <w:rsid w:val="008350AB"/>
    <w:rsid w:val="00841AA6"/>
    <w:rsid w:val="00842AA9"/>
    <w:rsid w:val="00844F29"/>
    <w:rsid w:val="00852174"/>
    <w:rsid w:val="00857BA1"/>
    <w:rsid w:val="008634EC"/>
    <w:rsid w:val="0086359E"/>
    <w:rsid w:val="00866961"/>
    <w:rsid w:val="00870967"/>
    <w:rsid w:val="0087172A"/>
    <w:rsid w:val="00871A59"/>
    <w:rsid w:val="008726FF"/>
    <w:rsid w:val="0087733A"/>
    <w:rsid w:val="00883669"/>
    <w:rsid w:val="0088404C"/>
    <w:rsid w:val="00885E0D"/>
    <w:rsid w:val="00887075"/>
    <w:rsid w:val="008901FF"/>
    <w:rsid w:val="00890578"/>
    <w:rsid w:val="00891BBA"/>
    <w:rsid w:val="00892989"/>
    <w:rsid w:val="00892F50"/>
    <w:rsid w:val="00895647"/>
    <w:rsid w:val="00896567"/>
    <w:rsid w:val="008A1B93"/>
    <w:rsid w:val="008A7577"/>
    <w:rsid w:val="008B14D9"/>
    <w:rsid w:val="008B20FC"/>
    <w:rsid w:val="008B2DC1"/>
    <w:rsid w:val="008B4236"/>
    <w:rsid w:val="008C05E2"/>
    <w:rsid w:val="008D5E69"/>
    <w:rsid w:val="008E16D0"/>
    <w:rsid w:val="008E51BB"/>
    <w:rsid w:val="008E7D50"/>
    <w:rsid w:val="008F044A"/>
    <w:rsid w:val="009001D3"/>
    <w:rsid w:val="00900465"/>
    <w:rsid w:val="009031BE"/>
    <w:rsid w:val="00905E84"/>
    <w:rsid w:val="009126D3"/>
    <w:rsid w:val="009154AB"/>
    <w:rsid w:val="009265CF"/>
    <w:rsid w:val="009333DC"/>
    <w:rsid w:val="00936198"/>
    <w:rsid w:val="00937054"/>
    <w:rsid w:val="0094264F"/>
    <w:rsid w:val="0094504C"/>
    <w:rsid w:val="00947B98"/>
    <w:rsid w:val="009620E9"/>
    <w:rsid w:val="00963690"/>
    <w:rsid w:val="00964AFD"/>
    <w:rsid w:val="00986ECB"/>
    <w:rsid w:val="0099355F"/>
    <w:rsid w:val="009A0061"/>
    <w:rsid w:val="009A6F9B"/>
    <w:rsid w:val="009B6139"/>
    <w:rsid w:val="009B7191"/>
    <w:rsid w:val="009C4D8F"/>
    <w:rsid w:val="009C5184"/>
    <w:rsid w:val="009C5FBA"/>
    <w:rsid w:val="009D6E36"/>
    <w:rsid w:val="009D70EB"/>
    <w:rsid w:val="009E3D58"/>
    <w:rsid w:val="00A0524E"/>
    <w:rsid w:val="00A07B39"/>
    <w:rsid w:val="00A161AB"/>
    <w:rsid w:val="00A25D6B"/>
    <w:rsid w:val="00A27496"/>
    <w:rsid w:val="00A31661"/>
    <w:rsid w:val="00A34D9A"/>
    <w:rsid w:val="00A40C80"/>
    <w:rsid w:val="00A424D3"/>
    <w:rsid w:val="00A513EF"/>
    <w:rsid w:val="00A567B1"/>
    <w:rsid w:val="00A56C60"/>
    <w:rsid w:val="00A574A5"/>
    <w:rsid w:val="00A5783E"/>
    <w:rsid w:val="00A6452D"/>
    <w:rsid w:val="00A66B96"/>
    <w:rsid w:val="00A729CE"/>
    <w:rsid w:val="00A737D7"/>
    <w:rsid w:val="00A77127"/>
    <w:rsid w:val="00A858CC"/>
    <w:rsid w:val="00A9788C"/>
    <w:rsid w:val="00AA1365"/>
    <w:rsid w:val="00AA19B9"/>
    <w:rsid w:val="00AA2FC2"/>
    <w:rsid w:val="00AA3EB3"/>
    <w:rsid w:val="00AA75B0"/>
    <w:rsid w:val="00AB3020"/>
    <w:rsid w:val="00AB616C"/>
    <w:rsid w:val="00AB63EA"/>
    <w:rsid w:val="00AB7814"/>
    <w:rsid w:val="00AC0313"/>
    <w:rsid w:val="00AD0330"/>
    <w:rsid w:val="00AE05C2"/>
    <w:rsid w:val="00AE2CAF"/>
    <w:rsid w:val="00AE4AAB"/>
    <w:rsid w:val="00AE52BF"/>
    <w:rsid w:val="00AF04A4"/>
    <w:rsid w:val="00AF5801"/>
    <w:rsid w:val="00AF6231"/>
    <w:rsid w:val="00AF700B"/>
    <w:rsid w:val="00B006DA"/>
    <w:rsid w:val="00B032BE"/>
    <w:rsid w:val="00B059DF"/>
    <w:rsid w:val="00B07B6E"/>
    <w:rsid w:val="00B10C53"/>
    <w:rsid w:val="00B20464"/>
    <w:rsid w:val="00B22C85"/>
    <w:rsid w:val="00B26853"/>
    <w:rsid w:val="00B37CF2"/>
    <w:rsid w:val="00B37FD2"/>
    <w:rsid w:val="00B41EB5"/>
    <w:rsid w:val="00B44588"/>
    <w:rsid w:val="00B801E5"/>
    <w:rsid w:val="00B82CB1"/>
    <w:rsid w:val="00B834CD"/>
    <w:rsid w:val="00B8648D"/>
    <w:rsid w:val="00BA083B"/>
    <w:rsid w:val="00BA5CCF"/>
    <w:rsid w:val="00BB6E9A"/>
    <w:rsid w:val="00BC4AD4"/>
    <w:rsid w:val="00BC5FA7"/>
    <w:rsid w:val="00BC76DF"/>
    <w:rsid w:val="00BC7861"/>
    <w:rsid w:val="00BD0B02"/>
    <w:rsid w:val="00BD1DD5"/>
    <w:rsid w:val="00BD647B"/>
    <w:rsid w:val="00BD7022"/>
    <w:rsid w:val="00BE0C9B"/>
    <w:rsid w:val="00BE441D"/>
    <w:rsid w:val="00BF4370"/>
    <w:rsid w:val="00C0566B"/>
    <w:rsid w:val="00C05698"/>
    <w:rsid w:val="00C10391"/>
    <w:rsid w:val="00C17281"/>
    <w:rsid w:val="00C17AF3"/>
    <w:rsid w:val="00C3018F"/>
    <w:rsid w:val="00C30E4A"/>
    <w:rsid w:val="00C311C3"/>
    <w:rsid w:val="00C345E7"/>
    <w:rsid w:val="00C417B5"/>
    <w:rsid w:val="00C41DC2"/>
    <w:rsid w:val="00C52EE5"/>
    <w:rsid w:val="00C57E2E"/>
    <w:rsid w:val="00C61D8F"/>
    <w:rsid w:val="00C62CF8"/>
    <w:rsid w:val="00C679AF"/>
    <w:rsid w:val="00C7528E"/>
    <w:rsid w:val="00C82B49"/>
    <w:rsid w:val="00C84843"/>
    <w:rsid w:val="00C84C18"/>
    <w:rsid w:val="00C940BB"/>
    <w:rsid w:val="00CA1668"/>
    <w:rsid w:val="00CA1757"/>
    <w:rsid w:val="00CA33CF"/>
    <w:rsid w:val="00CA7D6F"/>
    <w:rsid w:val="00CC3132"/>
    <w:rsid w:val="00CC32CC"/>
    <w:rsid w:val="00CC40F3"/>
    <w:rsid w:val="00CC4868"/>
    <w:rsid w:val="00CC71C0"/>
    <w:rsid w:val="00CD5DDF"/>
    <w:rsid w:val="00CD672F"/>
    <w:rsid w:val="00CE4573"/>
    <w:rsid w:val="00D0208B"/>
    <w:rsid w:val="00D05F09"/>
    <w:rsid w:val="00D070AB"/>
    <w:rsid w:val="00D10D10"/>
    <w:rsid w:val="00D13E36"/>
    <w:rsid w:val="00D2510B"/>
    <w:rsid w:val="00D27B98"/>
    <w:rsid w:val="00D30E28"/>
    <w:rsid w:val="00D33CB7"/>
    <w:rsid w:val="00D36E46"/>
    <w:rsid w:val="00D4198B"/>
    <w:rsid w:val="00D4251A"/>
    <w:rsid w:val="00D46CAD"/>
    <w:rsid w:val="00D53AC9"/>
    <w:rsid w:val="00D6104B"/>
    <w:rsid w:val="00D62938"/>
    <w:rsid w:val="00D65023"/>
    <w:rsid w:val="00D673F9"/>
    <w:rsid w:val="00D715D8"/>
    <w:rsid w:val="00D92E6E"/>
    <w:rsid w:val="00D92FCD"/>
    <w:rsid w:val="00D94D88"/>
    <w:rsid w:val="00D95396"/>
    <w:rsid w:val="00DA3BA5"/>
    <w:rsid w:val="00DA40FB"/>
    <w:rsid w:val="00DA4D57"/>
    <w:rsid w:val="00DA7AC0"/>
    <w:rsid w:val="00DB790C"/>
    <w:rsid w:val="00DC06B9"/>
    <w:rsid w:val="00DC63CB"/>
    <w:rsid w:val="00DD3768"/>
    <w:rsid w:val="00DD3A0B"/>
    <w:rsid w:val="00DD3FD7"/>
    <w:rsid w:val="00DD4FFC"/>
    <w:rsid w:val="00DE1663"/>
    <w:rsid w:val="00DF1BA0"/>
    <w:rsid w:val="00DF1CC9"/>
    <w:rsid w:val="00E014CA"/>
    <w:rsid w:val="00E01D1A"/>
    <w:rsid w:val="00E031AD"/>
    <w:rsid w:val="00E03714"/>
    <w:rsid w:val="00E03A6F"/>
    <w:rsid w:val="00E044B9"/>
    <w:rsid w:val="00E107E4"/>
    <w:rsid w:val="00E21933"/>
    <w:rsid w:val="00E23E37"/>
    <w:rsid w:val="00E31ECB"/>
    <w:rsid w:val="00E3223F"/>
    <w:rsid w:val="00E32797"/>
    <w:rsid w:val="00E331C6"/>
    <w:rsid w:val="00E33B96"/>
    <w:rsid w:val="00E360CA"/>
    <w:rsid w:val="00E37B44"/>
    <w:rsid w:val="00E4628F"/>
    <w:rsid w:val="00E5122A"/>
    <w:rsid w:val="00E5517D"/>
    <w:rsid w:val="00E60F74"/>
    <w:rsid w:val="00E65530"/>
    <w:rsid w:val="00E70681"/>
    <w:rsid w:val="00E84967"/>
    <w:rsid w:val="00E9367D"/>
    <w:rsid w:val="00E9414E"/>
    <w:rsid w:val="00EA7738"/>
    <w:rsid w:val="00EA7B8C"/>
    <w:rsid w:val="00EB2167"/>
    <w:rsid w:val="00EB5808"/>
    <w:rsid w:val="00EB6DEF"/>
    <w:rsid w:val="00EC3930"/>
    <w:rsid w:val="00EC4A1D"/>
    <w:rsid w:val="00ED0122"/>
    <w:rsid w:val="00ED296D"/>
    <w:rsid w:val="00ED618D"/>
    <w:rsid w:val="00ED675A"/>
    <w:rsid w:val="00EE1469"/>
    <w:rsid w:val="00EE62BD"/>
    <w:rsid w:val="00EF2B28"/>
    <w:rsid w:val="00EF59D1"/>
    <w:rsid w:val="00F115D9"/>
    <w:rsid w:val="00F1194D"/>
    <w:rsid w:val="00F1199F"/>
    <w:rsid w:val="00F1677B"/>
    <w:rsid w:val="00F31FAB"/>
    <w:rsid w:val="00F404BE"/>
    <w:rsid w:val="00F41BE6"/>
    <w:rsid w:val="00F42CB0"/>
    <w:rsid w:val="00F64F43"/>
    <w:rsid w:val="00F7278A"/>
    <w:rsid w:val="00F72E3E"/>
    <w:rsid w:val="00F752B8"/>
    <w:rsid w:val="00F771F3"/>
    <w:rsid w:val="00F7783E"/>
    <w:rsid w:val="00F8438F"/>
    <w:rsid w:val="00F8533D"/>
    <w:rsid w:val="00F865BD"/>
    <w:rsid w:val="00F94D4D"/>
    <w:rsid w:val="00F97735"/>
    <w:rsid w:val="00FA4679"/>
    <w:rsid w:val="00FB5176"/>
    <w:rsid w:val="00FB7875"/>
    <w:rsid w:val="00FC3299"/>
    <w:rsid w:val="00FC4E82"/>
    <w:rsid w:val="00FC5EDF"/>
    <w:rsid w:val="00FD6394"/>
    <w:rsid w:val="00FD6DA7"/>
    <w:rsid w:val="00FD73A9"/>
    <w:rsid w:val="00FE623E"/>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70"/>
    <w:pPr>
      <w:ind w:left="720"/>
      <w:contextualSpacing/>
    </w:pPr>
  </w:style>
  <w:style w:type="numbering" w:customStyle="1" w:styleId="NoList1">
    <w:name w:val="No List1"/>
    <w:next w:val="NoList"/>
    <w:uiPriority w:val="99"/>
    <w:semiHidden/>
    <w:unhideWhenUsed/>
    <w:rsid w:val="00BF4370"/>
  </w:style>
  <w:style w:type="paragraph" w:customStyle="1" w:styleId="BalloonText1">
    <w:name w:val="Balloon Text1"/>
    <w:basedOn w:val="Normal"/>
    <w:next w:val="BalloonText"/>
    <w:link w:val="BalloonTextChar"/>
    <w:uiPriority w:val="99"/>
    <w:semiHidden/>
    <w:unhideWhenUsed/>
    <w:rsid w:val="00BF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F4370"/>
    <w:rPr>
      <w:rFonts w:ascii="Tahoma" w:hAnsi="Tahoma" w:cs="Tahoma"/>
      <w:sz w:val="16"/>
      <w:szCs w:val="16"/>
    </w:rPr>
  </w:style>
  <w:style w:type="paragraph" w:styleId="Header">
    <w:name w:val="header"/>
    <w:basedOn w:val="Normal"/>
    <w:link w:val="Head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HeaderChar">
    <w:name w:val="Header Char"/>
    <w:basedOn w:val="DefaultParagraphFont"/>
    <w:link w:val="Header"/>
    <w:uiPriority w:val="99"/>
    <w:rsid w:val="00BF4370"/>
    <w:rPr>
      <w:rFonts w:ascii="Calibri" w:eastAsia="Calibri" w:hAnsi="Calibri" w:cs="Times New Roman"/>
      <w:lang w:val="mn-MN" w:eastAsia="mn-MN"/>
    </w:rPr>
  </w:style>
  <w:style w:type="paragraph" w:styleId="Footer">
    <w:name w:val="footer"/>
    <w:basedOn w:val="Normal"/>
    <w:link w:val="Foot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FooterChar">
    <w:name w:val="Footer Char"/>
    <w:basedOn w:val="DefaultParagraphFont"/>
    <w:link w:val="Footer"/>
    <w:uiPriority w:val="99"/>
    <w:rsid w:val="00BF4370"/>
    <w:rPr>
      <w:rFonts w:ascii="Calibri" w:eastAsia="Calibri" w:hAnsi="Calibri" w:cs="Times New Roman"/>
      <w:lang w:val="mn-MN" w:eastAsia="mn-MN"/>
    </w:rPr>
  </w:style>
  <w:style w:type="character" w:customStyle="1" w:styleId="hps">
    <w:name w:val="hps"/>
    <w:basedOn w:val="DefaultParagraphFont"/>
    <w:rsid w:val="00BF4370"/>
  </w:style>
  <w:style w:type="table" w:customStyle="1" w:styleId="TableGrid1">
    <w:name w:val="Table Grid1"/>
    <w:basedOn w:val="TableNormal"/>
    <w:next w:val="TableGrid"/>
    <w:uiPriority w:val="59"/>
    <w:rsid w:val="00BF4370"/>
    <w:pPr>
      <w:spacing w:after="0" w:line="240" w:lineRule="auto"/>
    </w:pPr>
    <w:rPr>
      <w:lang w:val="mn-MN" w:eastAsia="mn-M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BF4370"/>
    <w:pPr>
      <w:spacing w:after="0" w:line="360" w:lineRule="auto"/>
      <w:jc w:val="center"/>
    </w:pPr>
    <w:rPr>
      <w:rFonts w:ascii="Arial Mon" w:eastAsia="Times New Roman" w:hAnsi="Arial Mon" w:cs="Times New Roman"/>
      <w:b/>
      <w:sz w:val="24"/>
      <w:szCs w:val="20"/>
      <w:lang w:val="en-GB" w:eastAsia="mn-MN"/>
    </w:rPr>
  </w:style>
  <w:style w:type="character" w:customStyle="1" w:styleId="BodyTextChar">
    <w:name w:val="Body Text Char"/>
    <w:basedOn w:val="DefaultParagraphFont"/>
    <w:link w:val="BodyText"/>
    <w:semiHidden/>
    <w:rsid w:val="00BF4370"/>
    <w:rPr>
      <w:rFonts w:ascii="Arial Mon" w:eastAsia="Times New Roman" w:hAnsi="Arial Mon" w:cs="Times New Roman"/>
      <w:b/>
      <w:sz w:val="24"/>
      <w:szCs w:val="20"/>
      <w:lang w:val="en-GB" w:eastAsia="mn-MN"/>
    </w:rPr>
  </w:style>
  <w:style w:type="paragraph" w:styleId="Caption">
    <w:name w:val="caption"/>
    <w:basedOn w:val="Normal"/>
    <w:next w:val="Normal"/>
    <w:qFormat/>
    <w:rsid w:val="00BF4370"/>
    <w:pPr>
      <w:spacing w:after="0" w:line="240" w:lineRule="auto"/>
      <w:jc w:val="center"/>
    </w:pPr>
    <w:rPr>
      <w:rFonts w:ascii="Arial Mon" w:eastAsia="Times New Roman" w:hAnsi="Arial Mon" w:cs="Times New Roman"/>
      <w:b/>
      <w:sz w:val="24"/>
      <w:szCs w:val="20"/>
      <w:lang w:val="mn-MN" w:eastAsia="ko-KR"/>
    </w:rPr>
  </w:style>
  <w:style w:type="paragraph" w:customStyle="1" w:styleId="BodyText21">
    <w:name w:val="Body Text 21"/>
    <w:basedOn w:val="Normal"/>
    <w:next w:val="BodyText2"/>
    <w:link w:val="BodyText2Char"/>
    <w:uiPriority w:val="99"/>
    <w:unhideWhenUsed/>
    <w:rsid w:val="00BF4370"/>
    <w:pPr>
      <w:spacing w:after="120" w:line="480" w:lineRule="auto"/>
    </w:pPr>
  </w:style>
  <w:style w:type="character" w:customStyle="1" w:styleId="BodyText2Char">
    <w:name w:val="Body Text 2 Char"/>
    <w:basedOn w:val="DefaultParagraphFont"/>
    <w:link w:val="BodyText21"/>
    <w:uiPriority w:val="99"/>
    <w:rsid w:val="00BF4370"/>
  </w:style>
  <w:style w:type="paragraph" w:styleId="Subtitle">
    <w:name w:val="Subtitle"/>
    <w:basedOn w:val="Normal"/>
    <w:link w:val="SubtitleChar"/>
    <w:qFormat/>
    <w:rsid w:val="00BF4370"/>
    <w:pPr>
      <w:spacing w:after="0" w:line="240" w:lineRule="auto"/>
    </w:pPr>
    <w:rPr>
      <w:rFonts w:ascii="Arial Mon" w:eastAsia="Times New Roman" w:hAnsi="Arial Mon" w:cs="Times New Roman"/>
      <w:b/>
      <w:sz w:val="24"/>
      <w:szCs w:val="20"/>
      <w:lang w:val="mn-MN" w:eastAsia="mn-MN"/>
    </w:rPr>
  </w:style>
  <w:style w:type="character" w:customStyle="1" w:styleId="SubtitleChar">
    <w:name w:val="Subtitle Char"/>
    <w:basedOn w:val="DefaultParagraphFont"/>
    <w:link w:val="Subtitle"/>
    <w:rsid w:val="00BF4370"/>
    <w:rPr>
      <w:rFonts w:ascii="Arial Mon" w:eastAsia="Times New Roman" w:hAnsi="Arial Mon" w:cs="Times New Roman"/>
      <w:b/>
      <w:sz w:val="24"/>
      <w:szCs w:val="20"/>
      <w:lang w:val="mn-MN" w:eastAsia="mn-MN"/>
    </w:rPr>
  </w:style>
  <w:style w:type="paragraph" w:styleId="BalloonText">
    <w:name w:val="Balloon Text"/>
    <w:basedOn w:val="Normal"/>
    <w:link w:val="BalloonTextChar1"/>
    <w:uiPriority w:val="99"/>
    <w:semiHidden/>
    <w:unhideWhenUsed/>
    <w:rsid w:val="00BF437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F4370"/>
    <w:rPr>
      <w:rFonts w:ascii="Tahoma" w:hAnsi="Tahoma" w:cs="Tahoma"/>
      <w:sz w:val="16"/>
      <w:szCs w:val="16"/>
    </w:rPr>
  </w:style>
  <w:style w:type="table" w:styleId="TableGrid">
    <w:name w:val="Table Grid"/>
    <w:basedOn w:val="TableNormal"/>
    <w:uiPriority w:val="59"/>
    <w:rsid w:val="00BF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semiHidden/>
    <w:unhideWhenUsed/>
    <w:rsid w:val="00BF4370"/>
    <w:pPr>
      <w:spacing w:after="120" w:line="480" w:lineRule="auto"/>
    </w:pPr>
  </w:style>
  <w:style w:type="character" w:customStyle="1" w:styleId="BodyText2Char1">
    <w:name w:val="Body Text 2 Char1"/>
    <w:basedOn w:val="DefaultParagraphFont"/>
    <w:link w:val="BodyText2"/>
    <w:uiPriority w:val="99"/>
    <w:semiHidden/>
    <w:rsid w:val="00BF4370"/>
  </w:style>
  <w:style w:type="table" w:customStyle="1" w:styleId="TableGrid2">
    <w:name w:val="Table Grid2"/>
    <w:basedOn w:val="TableNormal"/>
    <w:next w:val="TableGrid"/>
    <w:uiPriority w:val="59"/>
    <w:rsid w:val="00BF43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F4370"/>
    <w:pPr>
      <w:spacing w:after="0" w:line="240" w:lineRule="auto"/>
    </w:pPr>
  </w:style>
  <w:style w:type="character" w:customStyle="1" w:styleId="NoSpacingChar">
    <w:name w:val="No Spacing Char"/>
    <w:link w:val="NoSpacing"/>
    <w:uiPriority w:val="1"/>
    <w:rsid w:val="00BF4370"/>
  </w:style>
  <w:style w:type="paragraph" w:customStyle="1" w:styleId="Default">
    <w:name w:val="Default"/>
    <w:rsid w:val="00BF43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BF43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F404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70"/>
    <w:pPr>
      <w:ind w:left="720"/>
      <w:contextualSpacing/>
    </w:pPr>
  </w:style>
  <w:style w:type="numbering" w:customStyle="1" w:styleId="NoList1">
    <w:name w:val="No List1"/>
    <w:next w:val="NoList"/>
    <w:uiPriority w:val="99"/>
    <w:semiHidden/>
    <w:unhideWhenUsed/>
    <w:rsid w:val="00BF4370"/>
  </w:style>
  <w:style w:type="paragraph" w:customStyle="1" w:styleId="BalloonText1">
    <w:name w:val="Balloon Text1"/>
    <w:basedOn w:val="Normal"/>
    <w:next w:val="BalloonText"/>
    <w:link w:val="BalloonTextChar"/>
    <w:uiPriority w:val="99"/>
    <w:semiHidden/>
    <w:unhideWhenUsed/>
    <w:rsid w:val="00BF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F4370"/>
    <w:rPr>
      <w:rFonts w:ascii="Tahoma" w:hAnsi="Tahoma" w:cs="Tahoma"/>
      <w:sz w:val="16"/>
      <w:szCs w:val="16"/>
    </w:rPr>
  </w:style>
  <w:style w:type="paragraph" w:styleId="Header">
    <w:name w:val="header"/>
    <w:basedOn w:val="Normal"/>
    <w:link w:val="Head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HeaderChar">
    <w:name w:val="Header Char"/>
    <w:basedOn w:val="DefaultParagraphFont"/>
    <w:link w:val="Header"/>
    <w:uiPriority w:val="99"/>
    <w:rsid w:val="00BF4370"/>
    <w:rPr>
      <w:rFonts w:ascii="Calibri" w:eastAsia="Calibri" w:hAnsi="Calibri" w:cs="Times New Roman"/>
      <w:lang w:val="mn-MN" w:eastAsia="mn-MN"/>
    </w:rPr>
  </w:style>
  <w:style w:type="paragraph" w:styleId="Footer">
    <w:name w:val="footer"/>
    <w:basedOn w:val="Normal"/>
    <w:link w:val="Foot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FooterChar">
    <w:name w:val="Footer Char"/>
    <w:basedOn w:val="DefaultParagraphFont"/>
    <w:link w:val="Footer"/>
    <w:uiPriority w:val="99"/>
    <w:rsid w:val="00BF4370"/>
    <w:rPr>
      <w:rFonts w:ascii="Calibri" w:eastAsia="Calibri" w:hAnsi="Calibri" w:cs="Times New Roman"/>
      <w:lang w:val="mn-MN" w:eastAsia="mn-MN"/>
    </w:rPr>
  </w:style>
  <w:style w:type="character" w:customStyle="1" w:styleId="hps">
    <w:name w:val="hps"/>
    <w:basedOn w:val="DefaultParagraphFont"/>
    <w:rsid w:val="00BF4370"/>
  </w:style>
  <w:style w:type="table" w:customStyle="1" w:styleId="TableGrid1">
    <w:name w:val="Table Grid1"/>
    <w:basedOn w:val="TableNormal"/>
    <w:next w:val="TableGrid"/>
    <w:uiPriority w:val="59"/>
    <w:rsid w:val="00BF4370"/>
    <w:pPr>
      <w:spacing w:after="0" w:line="240" w:lineRule="auto"/>
    </w:pPr>
    <w:rPr>
      <w:lang w:val="mn-MN" w:eastAsia="mn-M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BF4370"/>
    <w:pPr>
      <w:spacing w:after="0" w:line="360" w:lineRule="auto"/>
      <w:jc w:val="center"/>
    </w:pPr>
    <w:rPr>
      <w:rFonts w:ascii="Arial Mon" w:eastAsia="Times New Roman" w:hAnsi="Arial Mon" w:cs="Times New Roman"/>
      <w:b/>
      <w:sz w:val="24"/>
      <w:szCs w:val="20"/>
      <w:lang w:val="en-GB" w:eastAsia="mn-MN"/>
    </w:rPr>
  </w:style>
  <w:style w:type="character" w:customStyle="1" w:styleId="BodyTextChar">
    <w:name w:val="Body Text Char"/>
    <w:basedOn w:val="DefaultParagraphFont"/>
    <w:link w:val="BodyText"/>
    <w:semiHidden/>
    <w:rsid w:val="00BF4370"/>
    <w:rPr>
      <w:rFonts w:ascii="Arial Mon" w:eastAsia="Times New Roman" w:hAnsi="Arial Mon" w:cs="Times New Roman"/>
      <w:b/>
      <w:sz w:val="24"/>
      <w:szCs w:val="20"/>
      <w:lang w:val="en-GB" w:eastAsia="mn-MN"/>
    </w:rPr>
  </w:style>
  <w:style w:type="paragraph" w:styleId="Caption">
    <w:name w:val="caption"/>
    <w:basedOn w:val="Normal"/>
    <w:next w:val="Normal"/>
    <w:qFormat/>
    <w:rsid w:val="00BF4370"/>
    <w:pPr>
      <w:spacing w:after="0" w:line="240" w:lineRule="auto"/>
      <w:jc w:val="center"/>
    </w:pPr>
    <w:rPr>
      <w:rFonts w:ascii="Arial Mon" w:eastAsia="Times New Roman" w:hAnsi="Arial Mon" w:cs="Times New Roman"/>
      <w:b/>
      <w:sz w:val="24"/>
      <w:szCs w:val="20"/>
      <w:lang w:val="mn-MN" w:eastAsia="ko-KR"/>
    </w:rPr>
  </w:style>
  <w:style w:type="paragraph" w:customStyle="1" w:styleId="BodyText21">
    <w:name w:val="Body Text 21"/>
    <w:basedOn w:val="Normal"/>
    <w:next w:val="BodyText2"/>
    <w:link w:val="BodyText2Char"/>
    <w:uiPriority w:val="99"/>
    <w:unhideWhenUsed/>
    <w:rsid w:val="00BF4370"/>
    <w:pPr>
      <w:spacing w:after="120" w:line="480" w:lineRule="auto"/>
    </w:pPr>
  </w:style>
  <w:style w:type="character" w:customStyle="1" w:styleId="BodyText2Char">
    <w:name w:val="Body Text 2 Char"/>
    <w:basedOn w:val="DefaultParagraphFont"/>
    <w:link w:val="BodyText21"/>
    <w:uiPriority w:val="99"/>
    <w:rsid w:val="00BF4370"/>
  </w:style>
  <w:style w:type="paragraph" w:styleId="Subtitle">
    <w:name w:val="Subtitle"/>
    <w:basedOn w:val="Normal"/>
    <w:link w:val="SubtitleChar"/>
    <w:qFormat/>
    <w:rsid w:val="00BF4370"/>
    <w:pPr>
      <w:spacing w:after="0" w:line="240" w:lineRule="auto"/>
    </w:pPr>
    <w:rPr>
      <w:rFonts w:ascii="Arial Mon" w:eastAsia="Times New Roman" w:hAnsi="Arial Mon" w:cs="Times New Roman"/>
      <w:b/>
      <w:sz w:val="24"/>
      <w:szCs w:val="20"/>
      <w:lang w:val="mn-MN" w:eastAsia="mn-MN"/>
    </w:rPr>
  </w:style>
  <w:style w:type="character" w:customStyle="1" w:styleId="SubtitleChar">
    <w:name w:val="Subtitle Char"/>
    <w:basedOn w:val="DefaultParagraphFont"/>
    <w:link w:val="Subtitle"/>
    <w:rsid w:val="00BF4370"/>
    <w:rPr>
      <w:rFonts w:ascii="Arial Mon" w:eastAsia="Times New Roman" w:hAnsi="Arial Mon" w:cs="Times New Roman"/>
      <w:b/>
      <w:sz w:val="24"/>
      <w:szCs w:val="20"/>
      <w:lang w:val="mn-MN" w:eastAsia="mn-MN"/>
    </w:rPr>
  </w:style>
  <w:style w:type="paragraph" w:styleId="BalloonText">
    <w:name w:val="Balloon Text"/>
    <w:basedOn w:val="Normal"/>
    <w:link w:val="BalloonTextChar1"/>
    <w:uiPriority w:val="99"/>
    <w:semiHidden/>
    <w:unhideWhenUsed/>
    <w:rsid w:val="00BF437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F4370"/>
    <w:rPr>
      <w:rFonts w:ascii="Tahoma" w:hAnsi="Tahoma" w:cs="Tahoma"/>
      <w:sz w:val="16"/>
      <w:szCs w:val="16"/>
    </w:rPr>
  </w:style>
  <w:style w:type="table" w:styleId="TableGrid">
    <w:name w:val="Table Grid"/>
    <w:basedOn w:val="TableNormal"/>
    <w:uiPriority w:val="59"/>
    <w:rsid w:val="00BF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semiHidden/>
    <w:unhideWhenUsed/>
    <w:rsid w:val="00BF4370"/>
    <w:pPr>
      <w:spacing w:after="120" w:line="480" w:lineRule="auto"/>
    </w:pPr>
  </w:style>
  <w:style w:type="character" w:customStyle="1" w:styleId="BodyText2Char1">
    <w:name w:val="Body Text 2 Char1"/>
    <w:basedOn w:val="DefaultParagraphFont"/>
    <w:link w:val="BodyText2"/>
    <w:uiPriority w:val="99"/>
    <w:semiHidden/>
    <w:rsid w:val="00BF4370"/>
  </w:style>
  <w:style w:type="table" w:customStyle="1" w:styleId="TableGrid2">
    <w:name w:val="Table Grid2"/>
    <w:basedOn w:val="TableNormal"/>
    <w:next w:val="TableGrid"/>
    <w:uiPriority w:val="59"/>
    <w:rsid w:val="00BF43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F4370"/>
    <w:pPr>
      <w:spacing w:after="0" w:line="240" w:lineRule="auto"/>
    </w:pPr>
  </w:style>
  <w:style w:type="character" w:customStyle="1" w:styleId="NoSpacingChar">
    <w:name w:val="No Spacing Char"/>
    <w:link w:val="NoSpacing"/>
    <w:uiPriority w:val="1"/>
    <w:rsid w:val="00BF4370"/>
  </w:style>
  <w:style w:type="paragraph" w:customStyle="1" w:styleId="Default">
    <w:name w:val="Default"/>
    <w:rsid w:val="00BF43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BF43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F404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A049-4525-4977-80EF-F3EB93EC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9</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badamkhand</dc:creator>
  <cp:keywords/>
  <dc:description/>
  <cp:lastModifiedBy>badamkhand</cp:lastModifiedBy>
  <cp:revision>840</cp:revision>
  <cp:lastPrinted>2019-10-22T00:37:00Z</cp:lastPrinted>
  <dcterms:created xsi:type="dcterms:W3CDTF">2019-10-08T06:48:00Z</dcterms:created>
  <dcterms:modified xsi:type="dcterms:W3CDTF">2019-10-22T09:07:00Z</dcterms:modified>
</cp:coreProperties>
</file>