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6"/>
        <w:tblW w:w="0" w:type="auto"/>
        <w:tblLayout w:type="fixed"/>
        <w:tblLook w:val="0000" w:firstRow="0" w:lastRow="0" w:firstColumn="0" w:lastColumn="0" w:noHBand="0" w:noVBand="0"/>
      </w:tblPr>
      <w:tblGrid>
        <w:gridCol w:w="2660"/>
        <w:gridCol w:w="3560"/>
        <w:gridCol w:w="551"/>
        <w:gridCol w:w="419"/>
        <w:gridCol w:w="2540"/>
      </w:tblGrid>
      <w:tr w:rsidR="00791B75" w:rsidRPr="00D938E5" w:rsidTr="00791B75">
        <w:trPr>
          <w:cantSplit/>
          <w:trHeight w:val="1790"/>
        </w:trPr>
        <w:tc>
          <w:tcPr>
            <w:tcW w:w="2660" w:type="dxa"/>
          </w:tcPr>
          <w:p w:rsidR="00791B75" w:rsidRPr="00D938E5" w:rsidRDefault="00791B75" w:rsidP="00791B75">
            <w:pPr>
              <w:keepNext/>
              <w:spacing w:after="0" w:line="240" w:lineRule="auto"/>
              <w:jc w:val="center"/>
              <w:outlineLvl w:val="0"/>
              <w:rPr>
                <w:rFonts w:ascii="Arial" w:eastAsia="Times New Roman" w:hAnsi="Arial" w:cs="Arial"/>
                <w:b/>
                <w:bCs/>
                <w:sz w:val="20"/>
                <w:szCs w:val="20"/>
              </w:rPr>
            </w:pPr>
            <w:r w:rsidRPr="00D938E5">
              <w:rPr>
                <w:rFonts w:ascii="Arial" w:eastAsia="Times New Roman" w:hAnsi="Arial" w:cs="Arial"/>
                <w:b/>
                <w:bCs/>
                <w:sz w:val="68"/>
                <w:szCs w:val="20"/>
              </w:rPr>
              <w:t>MNAS</w:t>
            </w:r>
          </w:p>
        </w:tc>
        <w:tc>
          <w:tcPr>
            <w:tcW w:w="4111" w:type="dxa"/>
            <w:gridSpan w:val="2"/>
          </w:tcPr>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rPr>
                <w:rFonts w:ascii="Arial" w:eastAsia="Times New Roman" w:hAnsi="Arial" w:cs="Arial"/>
                <w:b/>
                <w:sz w:val="18"/>
                <w:szCs w:val="20"/>
              </w:rPr>
            </w:pPr>
          </w:p>
          <w:p w:rsidR="00791B75" w:rsidRPr="00D938E5" w:rsidRDefault="00791B75" w:rsidP="00791B75">
            <w:pPr>
              <w:spacing w:after="0" w:line="240" w:lineRule="auto"/>
              <w:rPr>
                <w:rFonts w:ascii="Arial" w:eastAsia="Times New Roman" w:hAnsi="Arial" w:cs="Arial"/>
                <w:b/>
                <w:szCs w:val="20"/>
              </w:rPr>
            </w:pPr>
          </w:p>
          <w:p w:rsidR="00791B75" w:rsidRPr="00D938E5" w:rsidRDefault="00791B75" w:rsidP="00791B75">
            <w:pPr>
              <w:spacing w:after="0" w:line="240" w:lineRule="auto"/>
              <w:jc w:val="center"/>
              <w:rPr>
                <w:rFonts w:ascii="Arial" w:eastAsia="Times New Roman" w:hAnsi="Arial" w:cs="Arial"/>
                <w:b/>
                <w:szCs w:val="20"/>
              </w:rPr>
            </w:pPr>
            <w:r w:rsidRPr="00D938E5">
              <w:rPr>
                <w:rFonts w:ascii="Arial" w:eastAsia="Times New Roman" w:hAnsi="Arial" w:cs="Arial"/>
                <w:b/>
                <w:szCs w:val="20"/>
              </w:rPr>
              <w:t>MONGOLIAN ACCREDITATION</w:t>
            </w:r>
          </w:p>
          <w:p w:rsidR="00791B75" w:rsidRPr="00D938E5" w:rsidRDefault="00791B75" w:rsidP="00791B75">
            <w:pPr>
              <w:spacing w:after="0" w:line="240" w:lineRule="auto"/>
              <w:jc w:val="center"/>
              <w:rPr>
                <w:rFonts w:ascii="Arial" w:eastAsia="Times New Roman" w:hAnsi="Arial" w:cs="Arial"/>
                <w:sz w:val="20"/>
                <w:szCs w:val="20"/>
              </w:rPr>
            </w:pPr>
            <w:r w:rsidRPr="00D938E5">
              <w:rPr>
                <w:rFonts w:ascii="Arial" w:eastAsia="Times New Roman" w:hAnsi="Arial" w:cs="Arial"/>
                <w:b/>
                <w:szCs w:val="20"/>
              </w:rPr>
              <w:t>SYSTEM</w:t>
            </w:r>
          </w:p>
        </w:tc>
        <w:tc>
          <w:tcPr>
            <w:tcW w:w="2959" w:type="dxa"/>
            <w:gridSpan w:val="2"/>
          </w:tcPr>
          <w:p w:rsidR="00791B75" w:rsidRPr="00D938E5" w:rsidRDefault="00791B75" w:rsidP="00791B75">
            <w:pPr>
              <w:keepNext/>
              <w:spacing w:after="0" w:line="240" w:lineRule="auto"/>
              <w:ind w:left="720"/>
              <w:jc w:val="right"/>
              <w:outlineLvl w:val="1"/>
              <w:rPr>
                <w:rFonts w:ascii="Arial" w:eastAsia="Times New Roman" w:hAnsi="Arial" w:cs="Arial"/>
                <w:b/>
                <w:bCs/>
                <w:sz w:val="20"/>
                <w:szCs w:val="20"/>
              </w:rPr>
            </w:pPr>
            <w:r w:rsidRPr="00D938E5">
              <w:rPr>
                <w:rFonts w:ascii="Arial" w:eastAsia="Times New Roman" w:hAnsi="Arial" w:cs="Arial"/>
                <w:b/>
                <w:bCs/>
                <w:sz w:val="20"/>
                <w:szCs w:val="20"/>
              </w:rPr>
              <w:t xml:space="preserve">MNAS AF 10   </w:t>
            </w:r>
          </w:p>
        </w:tc>
      </w:tr>
      <w:tr w:rsidR="00791B75" w:rsidRPr="00D938E5" w:rsidTr="00791B75">
        <w:trPr>
          <w:cantSplit/>
          <w:trHeight w:val="350"/>
        </w:trPr>
        <w:tc>
          <w:tcPr>
            <w:tcW w:w="2660" w:type="dxa"/>
          </w:tcPr>
          <w:p w:rsidR="00791B75" w:rsidRPr="00D938E5" w:rsidRDefault="00791B75" w:rsidP="00791B75">
            <w:pPr>
              <w:keepNext/>
              <w:spacing w:after="0" w:line="240" w:lineRule="auto"/>
              <w:ind w:left="720"/>
              <w:jc w:val="both"/>
              <w:outlineLvl w:val="0"/>
              <w:rPr>
                <w:rFonts w:ascii="Arial" w:eastAsia="Times New Roman" w:hAnsi="Arial" w:cs="Arial"/>
                <w:b/>
                <w:bCs/>
                <w:sz w:val="20"/>
                <w:szCs w:val="20"/>
              </w:rPr>
            </w:pPr>
          </w:p>
        </w:tc>
        <w:tc>
          <w:tcPr>
            <w:tcW w:w="4530" w:type="dxa"/>
            <w:gridSpan w:val="3"/>
          </w:tcPr>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p w:rsidR="00791B75" w:rsidRPr="00D938E5" w:rsidRDefault="00791B75" w:rsidP="00791B75">
            <w:pPr>
              <w:spacing w:before="60" w:after="60" w:line="240" w:lineRule="auto"/>
              <w:rPr>
                <w:rFonts w:ascii="Arial" w:eastAsia="Times New Roman" w:hAnsi="Arial" w:cs="Arial"/>
                <w:b/>
                <w:sz w:val="20"/>
                <w:szCs w:val="20"/>
              </w:rPr>
            </w:pPr>
          </w:p>
        </w:tc>
        <w:tc>
          <w:tcPr>
            <w:tcW w:w="2540" w:type="dxa"/>
          </w:tcPr>
          <w:p w:rsidR="00791B75" w:rsidRPr="00D938E5" w:rsidRDefault="00791B75" w:rsidP="00791B75">
            <w:pPr>
              <w:spacing w:before="120" w:after="120" w:line="240" w:lineRule="auto"/>
              <w:rPr>
                <w:rFonts w:ascii="Arial" w:eastAsia="Times New Roman" w:hAnsi="Arial" w:cs="Arial"/>
                <w:sz w:val="20"/>
                <w:szCs w:val="20"/>
              </w:rPr>
            </w:pPr>
          </w:p>
        </w:tc>
      </w:tr>
      <w:tr w:rsidR="00791B75" w:rsidRPr="00D938E5" w:rsidTr="00791B75">
        <w:tc>
          <w:tcPr>
            <w:tcW w:w="2660" w:type="dxa"/>
            <w:vMerge w:val="restart"/>
          </w:tcPr>
          <w:p w:rsidR="00791B75" w:rsidRPr="00D938E5" w:rsidRDefault="00791B75" w:rsidP="00791B75">
            <w:pPr>
              <w:spacing w:after="0" w:line="240" w:lineRule="auto"/>
              <w:rPr>
                <w:rFonts w:ascii="Arial" w:eastAsia="Times New Roman" w:hAnsi="Arial" w:cs="Arial"/>
                <w:sz w:val="24"/>
                <w:szCs w:val="20"/>
              </w:rPr>
            </w:pPr>
          </w:p>
        </w:tc>
        <w:tc>
          <w:tcPr>
            <w:tcW w:w="3560" w:type="dxa"/>
          </w:tcPr>
          <w:p w:rsidR="00791B75" w:rsidRPr="00D938E5" w:rsidRDefault="00791B75" w:rsidP="00791B75">
            <w:pPr>
              <w:spacing w:after="0" w:line="240" w:lineRule="auto"/>
              <w:rPr>
                <w:rFonts w:ascii="Arial" w:eastAsia="Times New Roman" w:hAnsi="Arial" w:cs="Arial"/>
                <w:sz w:val="24"/>
                <w:szCs w:val="20"/>
              </w:rPr>
            </w:pPr>
          </w:p>
        </w:tc>
        <w:tc>
          <w:tcPr>
            <w:tcW w:w="3510" w:type="dxa"/>
            <w:gridSpan w:val="3"/>
          </w:tcPr>
          <w:p w:rsidR="00791B75" w:rsidRPr="00D938E5" w:rsidRDefault="00791B75" w:rsidP="00791B75">
            <w:pPr>
              <w:spacing w:after="0" w:line="240" w:lineRule="auto"/>
              <w:rPr>
                <w:rFonts w:ascii="Arial" w:eastAsia="Times New Roman" w:hAnsi="Arial" w:cs="Arial"/>
                <w:sz w:val="24"/>
                <w:szCs w:val="20"/>
              </w:rPr>
            </w:pPr>
          </w:p>
        </w:tc>
      </w:tr>
      <w:tr w:rsidR="00791B75" w:rsidRPr="00D938E5" w:rsidTr="00791B75">
        <w:tc>
          <w:tcPr>
            <w:tcW w:w="2660" w:type="dxa"/>
            <w:vMerge/>
          </w:tcPr>
          <w:p w:rsidR="00791B75" w:rsidRPr="00D938E5" w:rsidRDefault="00791B75" w:rsidP="00791B75">
            <w:pPr>
              <w:spacing w:after="0" w:line="240" w:lineRule="auto"/>
              <w:rPr>
                <w:rFonts w:ascii="Arial" w:eastAsia="Times New Roman" w:hAnsi="Arial" w:cs="Arial"/>
                <w:sz w:val="24"/>
                <w:szCs w:val="20"/>
              </w:rPr>
            </w:pPr>
          </w:p>
        </w:tc>
        <w:tc>
          <w:tcPr>
            <w:tcW w:w="3560" w:type="dxa"/>
          </w:tcPr>
          <w:p w:rsidR="00791B75" w:rsidRPr="00D938E5" w:rsidRDefault="00791B75" w:rsidP="00791B75">
            <w:pPr>
              <w:spacing w:after="0" w:line="240" w:lineRule="auto"/>
              <w:rPr>
                <w:rFonts w:ascii="Arial" w:eastAsia="Times New Roman" w:hAnsi="Arial" w:cs="Arial"/>
                <w:sz w:val="24"/>
                <w:szCs w:val="20"/>
              </w:rPr>
            </w:pPr>
          </w:p>
        </w:tc>
        <w:tc>
          <w:tcPr>
            <w:tcW w:w="3510" w:type="dxa"/>
            <w:gridSpan w:val="3"/>
          </w:tcPr>
          <w:p w:rsidR="00791B75" w:rsidRPr="00D938E5" w:rsidRDefault="00791B75" w:rsidP="00791B75">
            <w:pPr>
              <w:spacing w:after="0" w:line="240" w:lineRule="auto"/>
              <w:rPr>
                <w:rFonts w:ascii="Arial" w:eastAsia="Times New Roman" w:hAnsi="Arial" w:cs="Arial"/>
                <w:sz w:val="24"/>
                <w:szCs w:val="20"/>
              </w:rPr>
            </w:pPr>
          </w:p>
        </w:tc>
      </w:tr>
      <w:tr w:rsidR="00791B75" w:rsidRPr="00D938E5" w:rsidTr="00791B75">
        <w:trPr>
          <w:cantSplit/>
          <w:trHeight w:val="7267"/>
        </w:trPr>
        <w:tc>
          <w:tcPr>
            <w:tcW w:w="2660" w:type="dxa"/>
            <w:vMerge/>
          </w:tcPr>
          <w:p w:rsidR="00791B75" w:rsidRPr="00D938E5" w:rsidRDefault="00791B75" w:rsidP="00791B75">
            <w:pPr>
              <w:spacing w:after="0" w:line="240" w:lineRule="auto"/>
              <w:rPr>
                <w:rFonts w:ascii="Arial" w:eastAsia="Times New Roman" w:hAnsi="Arial" w:cs="Arial"/>
                <w:sz w:val="20"/>
                <w:szCs w:val="20"/>
              </w:rPr>
            </w:pPr>
          </w:p>
        </w:tc>
        <w:tc>
          <w:tcPr>
            <w:tcW w:w="7070" w:type="dxa"/>
            <w:gridSpan w:val="4"/>
          </w:tcPr>
          <w:p w:rsidR="00791B75" w:rsidRPr="00D938E5" w:rsidRDefault="00791B75" w:rsidP="00791B75">
            <w:pPr>
              <w:spacing w:after="0" w:line="240" w:lineRule="auto"/>
              <w:rPr>
                <w:rFonts w:ascii="Arial" w:eastAsia="Times New Roman" w:hAnsi="Arial" w:cs="Arial"/>
                <w:b/>
                <w:sz w:val="48"/>
                <w:szCs w:val="20"/>
                <w:lang w:val="mn-MN"/>
              </w:rPr>
            </w:pPr>
            <w:r w:rsidRPr="00D938E5">
              <w:rPr>
                <w:rFonts w:ascii="Arial" w:eastAsia="Times New Roman" w:hAnsi="Arial" w:cs="Arial"/>
                <w:b/>
                <w:sz w:val="44"/>
                <w:szCs w:val="20"/>
              </w:rPr>
              <w:t>Y</w:t>
            </w:r>
            <w:r w:rsidR="0086573A" w:rsidRPr="00D938E5">
              <w:rPr>
                <w:rFonts w:ascii="Arial" w:eastAsia="Times New Roman" w:hAnsi="Arial" w:cs="Arial"/>
                <w:b/>
                <w:sz w:val="44"/>
                <w:szCs w:val="20"/>
              </w:rPr>
              <w:t>НЭЛГЭЭНИЙ</w:t>
            </w:r>
            <w:r w:rsidRPr="00D938E5">
              <w:rPr>
                <w:rFonts w:ascii="Arial" w:eastAsia="Times New Roman" w:hAnsi="Arial" w:cs="Arial"/>
                <w:b/>
                <w:sz w:val="44"/>
                <w:szCs w:val="20"/>
              </w:rPr>
              <w:t xml:space="preserve"> </w:t>
            </w:r>
            <w:r w:rsidR="00A95CF8" w:rsidRPr="00D938E5">
              <w:rPr>
                <w:rFonts w:ascii="Arial" w:eastAsia="Times New Roman" w:hAnsi="Arial" w:cs="Arial"/>
                <w:b/>
                <w:sz w:val="44"/>
                <w:szCs w:val="20"/>
                <w:lang w:val="mn-MN"/>
              </w:rPr>
              <w:t>ШАЛГАХ ХУУДАС</w:t>
            </w:r>
            <w:r w:rsidRPr="00D938E5">
              <w:rPr>
                <w:rFonts w:ascii="Arial" w:eastAsia="Times New Roman" w:hAnsi="Arial" w:cs="Arial"/>
                <w:b/>
                <w:i/>
                <w:sz w:val="36"/>
                <w:szCs w:val="20"/>
              </w:rPr>
              <w:t>/</w:t>
            </w:r>
            <w:r w:rsidRPr="00D938E5">
              <w:rPr>
                <w:rFonts w:ascii="Arial" w:eastAsia="Times New Roman" w:hAnsi="Arial" w:cs="Arial"/>
                <w:b/>
                <w:i/>
                <w:sz w:val="36"/>
                <w:szCs w:val="20"/>
                <w:lang w:val="mn-MN"/>
              </w:rPr>
              <w:t>ӨӨРИЙГӨӨ ҮНЭЛЭХ ХУУДАС</w:t>
            </w:r>
          </w:p>
          <w:p w:rsidR="00791B75" w:rsidRPr="00D938E5" w:rsidRDefault="00791B75" w:rsidP="00791B75">
            <w:pPr>
              <w:spacing w:after="0" w:line="240" w:lineRule="auto"/>
              <w:rPr>
                <w:rFonts w:ascii="Arial" w:eastAsia="Times New Roman" w:hAnsi="Arial" w:cs="Arial"/>
                <w:b/>
                <w:sz w:val="36"/>
                <w:szCs w:val="20"/>
                <w:lang w:val="mn-MN"/>
              </w:rPr>
            </w:pPr>
            <w:r w:rsidRPr="00D938E5">
              <w:rPr>
                <w:rFonts w:ascii="Arial" w:eastAsia="Times New Roman" w:hAnsi="Arial" w:cs="Arial"/>
                <w:b/>
                <w:sz w:val="48"/>
                <w:szCs w:val="20"/>
              </w:rPr>
              <w:t xml:space="preserve">  </w:t>
            </w:r>
            <w:r w:rsidRPr="00D938E5">
              <w:rPr>
                <w:rFonts w:ascii="Arial" w:eastAsia="Times New Roman" w:hAnsi="Arial" w:cs="Arial"/>
                <w:b/>
                <w:sz w:val="36"/>
                <w:szCs w:val="20"/>
              </w:rPr>
              <w:t xml:space="preserve">(ISO/IEC 17025:2017 </w:t>
            </w:r>
            <w:r w:rsidR="0086573A" w:rsidRPr="00D938E5">
              <w:rPr>
                <w:rFonts w:ascii="Arial" w:eastAsia="Times New Roman" w:hAnsi="Arial" w:cs="Arial"/>
                <w:b/>
                <w:sz w:val="36"/>
                <w:szCs w:val="20"/>
              </w:rPr>
              <w:t>дээр</w:t>
            </w:r>
            <w:r w:rsidRPr="00D938E5">
              <w:rPr>
                <w:rFonts w:ascii="Arial" w:eastAsia="Times New Roman" w:hAnsi="Arial" w:cs="Arial"/>
                <w:b/>
                <w:sz w:val="36"/>
                <w:szCs w:val="20"/>
              </w:rPr>
              <w:t xml:space="preserve"> </w:t>
            </w:r>
            <w:r w:rsidR="0086573A" w:rsidRPr="00D938E5">
              <w:rPr>
                <w:rFonts w:ascii="Arial" w:eastAsia="Times New Roman" w:hAnsi="Arial" w:cs="Arial"/>
                <w:b/>
                <w:sz w:val="36"/>
                <w:szCs w:val="20"/>
              </w:rPr>
              <w:t>суурилсан</w:t>
            </w:r>
            <w:r w:rsidRPr="00D938E5">
              <w:rPr>
                <w:rFonts w:ascii="Arial" w:eastAsia="Times New Roman" w:hAnsi="Arial" w:cs="Arial"/>
                <w:b/>
                <w:sz w:val="36"/>
                <w:szCs w:val="20"/>
              </w:rPr>
              <w:t>)</w:t>
            </w: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36"/>
                <w:szCs w:val="20"/>
                <w:lang w:val="mn-MN"/>
              </w:rPr>
            </w:pPr>
          </w:p>
          <w:p w:rsidR="00791B75" w:rsidRPr="00D938E5" w:rsidRDefault="00791B75" w:rsidP="00791B75">
            <w:pPr>
              <w:spacing w:after="0" w:line="240" w:lineRule="auto"/>
              <w:rPr>
                <w:rFonts w:ascii="Arial" w:eastAsia="Times New Roman" w:hAnsi="Arial" w:cs="Arial"/>
                <w:b/>
                <w:sz w:val="48"/>
                <w:szCs w:val="20"/>
              </w:rPr>
            </w:pPr>
            <w:r w:rsidRPr="00D938E5">
              <w:rPr>
                <w:rFonts w:ascii="Arial" w:eastAsia="Times New Roman" w:hAnsi="Arial" w:cs="Arial"/>
                <w:b/>
                <w:sz w:val="44"/>
                <w:szCs w:val="20"/>
              </w:rPr>
              <w:t xml:space="preserve"> </w:t>
            </w:r>
          </w:p>
        </w:tc>
      </w:tr>
      <w:tr w:rsidR="00791B75" w:rsidRPr="00D938E5" w:rsidTr="00791B75">
        <w:tc>
          <w:tcPr>
            <w:tcW w:w="2660" w:type="dxa"/>
          </w:tcPr>
          <w:p w:rsidR="00791B75" w:rsidRPr="00D938E5" w:rsidRDefault="00791B75" w:rsidP="00791B75">
            <w:pPr>
              <w:spacing w:after="0" w:line="240" w:lineRule="auto"/>
              <w:rPr>
                <w:rFonts w:ascii="Arial" w:eastAsia="Times New Roman" w:hAnsi="Arial" w:cs="Arial"/>
                <w:sz w:val="20"/>
                <w:szCs w:val="20"/>
              </w:rPr>
            </w:pPr>
          </w:p>
        </w:tc>
        <w:tc>
          <w:tcPr>
            <w:tcW w:w="3560" w:type="dxa"/>
          </w:tcPr>
          <w:p w:rsidR="00791B75" w:rsidRPr="00D938E5" w:rsidRDefault="0086573A" w:rsidP="0086573A">
            <w:pPr>
              <w:spacing w:after="0" w:line="240" w:lineRule="auto"/>
              <w:ind w:hanging="108"/>
              <w:rPr>
                <w:rFonts w:ascii="Arial" w:eastAsia="Times New Roman" w:hAnsi="Arial" w:cs="Arial"/>
                <w:b/>
                <w:sz w:val="20"/>
                <w:szCs w:val="20"/>
              </w:rPr>
            </w:pPr>
            <w:r w:rsidRPr="00D938E5">
              <w:rPr>
                <w:rFonts w:ascii="Arial" w:eastAsia="Times New Roman" w:hAnsi="Arial" w:cs="Arial"/>
                <w:b/>
                <w:sz w:val="20"/>
                <w:szCs w:val="20"/>
                <w:lang w:val="mn-MN"/>
              </w:rPr>
              <w:t>ХЭВЛЭЛТ</w:t>
            </w:r>
            <w:r w:rsidR="00791B75" w:rsidRPr="00D938E5">
              <w:rPr>
                <w:rFonts w:ascii="Arial" w:eastAsia="Times New Roman" w:hAnsi="Arial" w:cs="Arial"/>
                <w:b/>
                <w:sz w:val="20"/>
                <w:szCs w:val="20"/>
                <w:lang w:val="mn-MN"/>
              </w:rPr>
              <w:t xml:space="preserve"> </w:t>
            </w:r>
            <w:r w:rsidR="00791B75" w:rsidRPr="00D938E5">
              <w:rPr>
                <w:rFonts w:ascii="Arial" w:eastAsia="Times New Roman" w:hAnsi="Arial" w:cs="Arial"/>
                <w:b/>
                <w:sz w:val="20"/>
                <w:szCs w:val="20"/>
              </w:rPr>
              <w:t xml:space="preserve">NO : </w:t>
            </w:r>
          </w:p>
        </w:tc>
        <w:tc>
          <w:tcPr>
            <w:tcW w:w="3510" w:type="dxa"/>
            <w:gridSpan w:val="3"/>
          </w:tcPr>
          <w:p w:rsidR="00791B75" w:rsidRPr="00D938E5" w:rsidRDefault="0086573A" w:rsidP="0086573A">
            <w:pPr>
              <w:spacing w:after="0" w:line="240" w:lineRule="auto"/>
              <w:ind w:hanging="108"/>
              <w:rPr>
                <w:rFonts w:ascii="Arial" w:eastAsia="Times New Roman" w:hAnsi="Arial" w:cs="Arial"/>
                <w:b/>
                <w:sz w:val="20"/>
                <w:szCs w:val="20"/>
              </w:rPr>
            </w:pPr>
            <w:r w:rsidRPr="00D938E5">
              <w:rPr>
                <w:rFonts w:ascii="Arial" w:eastAsia="Times New Roman" w:hAnsi="Arial" w:cs="Arial"/>
                <w:b/>
                <w:sz w:val="20"/>
                <w:szCs w:val="20"/>
              </w:rPr>
              <w:t>ӨӨРЧЛӨЛТ</w:t>
            </w:r>
            <w:r w:rsidR="00791B75" w:rsidRPr="00D938E5">
              <w:rPr>
                <w:rFonts w:ascii="Arial" w:eastAsia="Times New Roman" w:hAnsi="Arial" w:cs="Arial"/>
                <w:b/>
                <w:sz w:val="20"/>
                <w:szCs w:val="20"/>
              </w:rPr>
              <w:t xml:space="preserve"> NO : 01</w:t>
            </w:r>
          </w:p>
        </w:tc>
      </w:tr>
      <w:tr w:rsidR="00791B75" w:rsidRPr="00D938E5" w:rsidTr="00791B75">
        <w:tc>
          <w:tcPr>
            <w:tcW w:w="2660" w:type="dxa"/>
          </w:tcPr>
          <w:p w:rsidR="00791B75" w:rsidRPr="00D938E5" w:rsidRDefault="00791B75" w:rsidP="00791B75">
            <w:pPr>
              <w:spacing w:after="0" w:line="240" w:lineRule="auto"/>
              <w:rPr>
                <w:rFonts w:ascii="Arial" w:eastAsia="Times New Roman" w:hAnsi="Arial" w:cs="Arial"/>
                <w:sz w:val="20"/>
                <w:szCs w:val="20"/>
              </w:rPr>
            </w:pPr>
          </w:p>
        </w:tc>
        <w:tc>
          <w:tcPr>
            <w:tcW w:w="3560" w:type="dxa"/>
          </w:tcPr>
          <w:p w:rsidR="00791B75" w:rsidRPr="00D938E5" w:rsidRDefault="0086573A" w:rsidP="0086573A">
            <w:pPr>
              <w:spacing w:after="0" w:line="240" w:lineRule="auto"/>
              <w:ind w:hanging="108"/>
              <w:rPr>
                <w:rFonts w:ascii="Arial" w:eastAsia="Times New Roman" w:hAnsi="Arial" w:cs="Arial"/>
                <w:b/>
                <w:sz w:val="20"/>
                <w:szCs w:val="20"/>
              </w:rPr>
            </w:pPr>
            <w:r w:rsidRPr="00D938E5">
              <w:rPr>
                <w:rFonts w:ascii="Arial" w:eastAsia="Times New Roman" w:hAnsi="Arial" w:cs="Arial"/>
                <w:b/>
                <w:sz w:val="20"/>
                <w:szCs w:val="20"/>
              </w:rPr>
              <w:t>ХЭВЛЭСЭН</w:t>
            </w:r>
            <w:r w:rsidR="00791B75" w:rsidRPr="00D938E5">
              <w:rPr>
                <w:rFonts w:ascii="Arial" w:eastAsia="Times New Roman" w:hAnsi="Arial" w:cs="Arial"/>
                <w:b/>
                <w:sz w:val="20"/>
                <w:szCs w:val="20"/>
              </w:rPr>
              <w:t xml:space="preserve"> </w:t>
            </w:r>
            <w:r w:rsidRPr="00D938E5">
              <w:rPr>
                <w:rFonts w:ascii="Arial" w:eastAsia="Times New Roman" w:hAnsi="Arial" w:cs="Arial"/>
                <w:b/>
                <w:sz w:val="20"/>
                <w:szCs w:val="20"/>
              </w:rPr>
              <w:t>ОГНОО</w:t>
            </w:r>
            <w:r w:rsidR="00791B75" w:rsidRPr="00D938E5">
              <w:rPr>
                <w:rFonts w:ascii="Arial" w:eastAsia="Times New Roman" w:hAnsi="Arial" w:cs="Arial"/>
                <w:b/>
                <w:sz w:val="20"/>
                <w:szCs w:val="20"/>
              </w:rPr>
              <w:t xml:space="preserve">: </w:t>
            </w:r>
          </w:p>
        </w:tc>
        <w:tc>
          <w:tcPr>
            <w:tcW w:w="3510" w:type="dxa"/>
            <w:gridSpan w:val="3"/>
          </w:tcPr>
          <w:p w:rsidR="00791B75" w:rsidRPr="00D938E5" w:rsidRDefault="0086573A" w:rsidP="00791B75">
            <w:pPr>
              <w:spacing w:after="0" w:line="240" w:lineRule="auto"/>
              <w:ind w:hanging="108"/>
              <w:rPr>
                <w:rFonts w:ascii="Arial" w:eastAsia="Times New Roman" w:hAnsi="Arial" w:cs="Arial"/>
                <w:b/>
                <w:sz w:val="20"/>
                <w:szCs w:val="20"/>
              </w:rPr>
            </w:pPr>
            <w:r w:rsidRPr="00D938E5">
              <w:rPr>
                <w:rFonts w:ascii="Arial" w:eastAsia="Times New Roman" w:hAnsi="Arial" w:cs="Arial"/>
                <w:b/>
                <w:sz w:val="20"/>
                <w:szCs w:val="20"/>
              </w:rPr>
              <w:t>ӨӨРЧИЛСӨН</w:t>
            </w:r>
            <w:r w:rsidR="00791B75" w:rsidRPr="00D938E5">
              <w:rPr>
                <w:rFonts w:ascii="Arial" w:eastAsia="Times New Roman" w:hAnsi="Arial" w:cs="Arial"/>
                <w:b/>
                <w:sz w:val="20"/>
                <w:szCs w:val="20"/>
              </w:rPr>
              <w:t xml:space="preserve"> </w:t>
            </w:r>
            <w:r w:rsidRPr="00D938E5">
              <w:rPr>
                <w:rFonts w:ascii="Arial" w:eastAsia="Times New Roman" w:hAnsi="Arial" w:cs="Arial"/>
                <w:b/>
                <w:sz w:val="20"/>
                <w:szCs w:val="20"/>
              </w:rPr>
              <w:t>ОГНОО</w:t>
            </w:r>
            <w:r w:rsidR="00791B75" w:rsidRPr="00D938E5">
              <w:rPr>
                <w:rFonts w:ascii="Arial" w:eastAsia="Times New Roman" w:hAnsi="Arial" w:cs="Arial"/>
                <w:b/>
                <w:sz w:val="20"/>
                <w:szCs w:val="20"/>
              </w:rPr>
              <w:t>: 2018.04.02</w:t>
            </w:r>
          </w:p>
          <w:p w:rsidR="007B5BAF" w:rsidRPr="00D938E5" w:rsidRDefault="007B5BAF" w:rsidP="00791B75">
            <w:pPr>
              <w:spacing w:after="0" w:line="240" w:lineRule="auto"/>
              <w:ind w:hanging="108"/>
              <w:rPr>
                <w:rFonts w:ascii="Arial" w:eastAsia="Times New Roman" w:hAnsi="Arial" w:cs="Arial"/>
                <w:b/>
                <w:sz w:val="20"/>
                <w:szCs w:val="20"/>
              </w:rPr>
            </w:pPr>
          </w:p>
        </w:tc>
      </w:tr>
    </w:tbl>
    <w:p w:rsidR="0084479B" w:rsidRPr="00D938E5" w:rsidRDefault="0084479B" w:rsidP="00BF5BF1">
      <w:pPr>
        <w:tabs>
          <w:tab w:val="left" w:pos="3075"/>
        </w:tabs>
        <w:spacing w:after="0" w:line="240" w:lineRule="auto"/>
        <w:jc w:val="center"/>
        <w:rPr>
          <w:rFonts w:ascii="Arial" w:hAnsi="Arial" w:cs="Arial"/>
          <w:b/>
          <w:sz w:val="24"/>
          <w:szCs w:val="24"/>
          <w:lang w:val="mn-MN"/>
        </w:rPr>
      </w:pPr>
    </w:p>
    <w:p w:rsidR="0084479B" w:rsidRPr="00D938E5" w:rsidRDefault="0084479B">
      <w:pPr>
        <w:rPr>
          <w:rFonts w:ascii="Arial" w:hAnsi="Arial" w:cs="Arial"/>
          <w:b/>
          <w:sz w:val="24"/>
          <w:szCs w:val="24"/>
          <w:lang w:val="mn-MN"/>
        </w:rPr>
      </w:pPr>
      <w:r w:rsidRPr="00D938E5">
        <w:rPr>
          <w:rFonts w:ascii="Arial" w:hAnsi="Arial" w:cs="Arial"/>
          <w:b/>
          <w:sz w:val="24"/>
          <w:szCs w:val="24"/>
          <w:lang w:val="mn-MN"/>
        </w:rPr>
        <w:br w:type="page"/>
      </w:r>
    </w:p>
    <w:p w:rsidR="007B5BAF" w:rsidRPr="00D938E5" w:rsidRDefault="007B5BAF" w:rsidP="00BF5BF1">
      <w:pPr>
        <w:tabs>
          <w:tab w:val="left" w:pos="3075"/>
        </w:tabs>
        <w:spacing w:after="0" w:line="240" w:lineRule="auto"/>
        <w:jc w:val="center"/>
        <w:rPr>
          <w:rFonts w:ascii="Arial" w:hAnsi="Arial" w:cs="Arial"/>
          <w:b/>
          <w:sz w:val="24"/>
          <w:szCs w:val="24"/>
          <w:lang w:val="mn-MN"/>
        </w:rPr>
      </w:pPr>
      <w:r w:rsidRPr="00D938E5">
        <w:rPr>
          <w:rFonts w:ascii="Arial" w:hAnsi="Arial" w:cs="Arial"/>
          <w:b/>
          <w:sz w:val="24"/>
          <w:szCs w:val="24"/>
          <w:lang w:val="mn-MN"/>
        </w:rPr>
        <w:lastRenderedPageBreak/>
        <w:t xml:space="preserve">Монголын итгэмжлэлийн байгууллага </w:t>
      </w:r>
      <w:r w:rsidRPr="00D938E5">
        <w:rPr>
          <w:rFonts w:ascii="Arial" w:hAnsi="Arial" w:cs="Arial"/>
          <w:b/>
          <w:sz w:val="24"/>
          <w:szCs w:val="24"/>
        </w:rPr>
        <w:t>(MNAS)</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9F4E03"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lang w:val="mn-MN"/>
        </w:rPr>
        <w:t>Итгэмжлэлийн байгууллага  (</w:t>
      </w:r>
      <w:r w:rsidRPr="00D938E5">
        <w:rPr>
          <w:rFonts w:ascii="Arial" w:hAnsi="Arial" w:cs="Arial"/>
          <w:sz w:val="24"/>
          <w:szCs w:val="24"/>
        </w:rPr>
        <w:t>MNAS</w:t>
      </w:r>
      <w:r w:rsidRPr="00D938E5">
        <w:rPr>
          <w:rFonts w:ascii="Arial" w:hAnsi="Arial" w:cs="Arial"/>
          <w:sz w:val="24"/>
          <w:szCs w:val="24"/>
          <w:lang w:val="mn-MN"/>
        </w:rPr>
        <w:t>) нь э</w:t>
      </w:r>
      <w:r w:rsidR="007B5BAF" w:rsidRPr="00D938E5">
        <w:rPr>
          <w:rFonts w:ascii="Arial" w:hAnsi="Arial" w:cs="Arial"/>
          <w:sz w:val="24"/>
          <w:szCs w:val="24"/>
          <w:lang w:val="mn-MN"/>
        </w:rPr>
        <w:t>нэхүү баримт бичгийг итгэмжлүүлэхээр хүсэлт гаргагч сорилт болон шалгалт тохируулгын лабораториуд</w:t>
      </w:r>
      <w:r w:rsidR="00633DBB" w:rsidRPr="00D938E5">
        <w:rPr>
          <w:rFonts w:ascii="Arial" w:hAnsi="Arial" w:cs="Arial"/>
          <w:sz w:val="24"/>
          <w:szCs w:val="24"/>
          <w:lang w:val="mn-MN"/>
        </w:rPr>
        <w:t>аас ирүүлсэн</w:t>
      </w:r>
      <w:r w:rsidR="007B5BAF" w:rsidRPr="00D938E5">
        <w:rPr>
          <w:rFonts w:ascii="Arial" w:hAnsi="Arial" w:cs="Arial"/>
          <w:sz w:val="24"/>
          <w:szCs w:val="24"/>
          <w:lang w:val="mn-MN"/>
        </w:rPr>
        <w:t xml:space="preserve"> </w:t>
      </w:r>
      <w:r w:rsidR="00633DBB" w:rsidRPr="00D938E5">
        <w:rPr>
          <w:rFonts w:ascii="Arial" w:hAnsi="Arial" w:cs="Arial"/>
          <w:sz w:val="24"/>
          <w:szCs w:val="24"/>
          <w:lang w:val="mn-MN"/>
        </w:rPr>
        <w:t xml:space="preserve">чанарын  удирдлагын тогтолцооны баримт бичигт </w:t>
      </w:r>
      <w:r w:rsidR="007B5BAF" w:rsidRPr="00D938E5">
        <w:rPr>
          <w:rFonts w:ascii="Arial" w:hAnsi="Arial" w:cs="Arial"/>
          <w:sz w:val="24"/>
          <w:szCs w:val="24"/>
        </w:rPr>
        <w:t xml:space="preserve">MNS </w:t>
      </w:r>
      <w:r w:rsidR="007B5BAF" w:rsidRPr="00D938E5">
        <w:rPr>
          <w:rFonts w:ascii="Arial" w:hAnsi="Arial" w:cs="Arial"/>
          <w:sz w:val="24"/>
          <w:szCs w:val="24"/>
          <w:lang w:val="mn-MN"/>
        </w:rPr>
        <w:t>ISO /IEC 17025:2018 стандартын дагуу  үзлэг, дүн шинжилгээ хийх</w:t>
      </w:r>
      <w:r w:rsidR="00633DBB" w:rsidRPr="00D938E5">
        <w:rPr>
          <w:rFonts w:ascii="Arial" w:hAnsi="Arial" w:cs="Arial"/>
          <w:sz w:val="24"/>
          <w:szCs w:val="24"/>
          <w:lang w:val="mn-MN"/>
        </w:rPr>
        <w:t>, мөн</w:t>
      </w:r>
      <w:r w:rsidR="007B5BAF" w:rsidRPr="00D938E5">
        <w:rPr>
          <w:rFonts w:ascii="Arial" w:hAnsi="Arial" w:cs="Arial"/>
          <w:sz w:val="24"/>
          <w:szCs w:val="24"/>
          <w:lang w:val="mn-MN"/>
        </w:rPr>
        <w:t xml:space="preserve">  үнэлгээний явцад  шалгах  хуудас болгон ашиглана.</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836B5A">
      <w:pPr>
        <w:tabs>
          <w:tab w:val="left" w:pos="3075"/>
        </w:tabs>
        <w:spacing w:after="0" w:line="240" w:lineRule="auto"/>
        <w:jc w:val="center"/>
        <w:rPr>
          <w:rFonts w:ascii="Arial" w:hAnsi="Arial" w:cs="Arial"/>
          <w:b/>
          <w:sz w:val="24"/>
          <w:szCs w:val="24"/>
          <w:lang w:val="mn-MN"/>
        </w:rPr>
      </w:pPr>
      <w:r w:rsidRPr="00D938E5">
        <w:rPr>
          <w:rFonts w:ascii="Arial" w:hAnsi="Arial" w:cs="Arial"/>
          <w:b/>
          <w:sz w:val="24"/>
          <w:szCs w:val="24"/>
          <w:lang w:val="mn-MN"/>
        </w:rPr>
        <w:t>Заавар</w:t>
      </w:r>
      <w:r w:rsidR="00836B5A" w:rsidRPr="00D938E5">
        <w:rPr>
          <w:rFonts w:ascii="Arial" w:hAnsi="Arial" w:cs="Arial"/>
          <w:b/>
          <w:sz w:val="24"/>
          <w:szCs w:val="24"/>
          <w:lang w:val="mn-MN"/>
        </w:rPr>
        <w:t>чилгаа</w:t>
      </w:r>
    </w:p>
    <w:p w:rsidR="007B5BAF" w:rsidRPr="00D938E5" w:rsidRDefault="007B5BAF" w:rsidP="007B5BAF">
      <w:pPr>
        <w:tabs>
          <w:tab w:val="left" w:pos="3075"/>
        </w:tabs>
        <w:spacing w:after="0" w:line="240" w:lineRule="auto"/>
        <w:jc w:val="both"/>
        <w:rPr>
          <w:rFonts w:ascii="Arial" w:hAnsi="Arial" w:cs="Arial"/>
          <w:b/>
          <w:sz w:val="24"/>
          <w:szCs w:val="24"/>
          <w:lang w:val="mn-MN"/>
        </w:rPr>
      </w:pPr>
    </w:p>
    <w:p w:rsidR="007B5BAF" w:rsidRPr="00D938E5" w:rsidRDefault="007B5BAF" w:rsidP="007B5BAF">
      <w:pPr>
        <w:tabs>
          <w:tab w:val="left" w:pos="3075"/>
        </w:tabs>
        <w:spacing w:after="0" w:line="240" w:lineRule="auto"/>
        <w:jc w:val="both"/>
        <w:rPr>
          <w:rFonts w:ascii="Arial" w:hAnsi="Arial" w:cs="Arial"/>
          <w:b/>
          <w:sz w:val="24"/>
          <w:szCs w:val="24"/>
          <w:lang w:val="mn-MN"/>
        </w:rPr>
      </w:pPr>
      <w:r w:rsidRPr="00D938E5">
        <w:rPr>
          <w:rFonts w:ascii="Arial" w:hAnsi="Arial" w:cs="Arial"/>
          <w:b/>
          <w:sz w:val="24"/>
          <w:szCs w:val="24"/>
          <w:lang w:val="mn-MN"/>
        </w:rPr>
        <w:t>Өргөдөл гаргагч лаборатори:</w:t>
      </w:r>
    </w:p>
    <w:p w:rsidR="007B5BAF" w:rsidRPr="00D938E5" w:rsidRDefault="007B5BAF" w:rsidP="007B5BAF">
      <w:pPr>
        <w:tabs>
          <w:tab w:val="left" w:pos="3075"/>
        </w:tabs>
        <w:spacing w:after="0" w:line="240" w:lineRule="auto"/>
        <w:jc w:val="both"/>
        <w:rPr>
          <w:rFonts w:ascii="Arial" w:hAnsi="Arial" w:cs="Arial"/>
          <w:b/>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lang w:val="mn-MN"/>
        </w:rPr>
        <w:t>Өргөдөл гаргагч нь "</w:t>
      </w:r>
      <w:r w:rsidR="00633DBB" w:rsidRPr="00D938E5">
        <w:rPr>
          <w:rFonts w:ascii="Arial" w:hAnsi="Arial" w:cs="Arial"/>
          <w:sz w:val="24"/>
          <w:szCs w:val="24"/>
          <w:lang w:val="mn-MN"/>
        </w:rPr>
        <w:t>Лабораторийн өөрийн</w:t>
      </w:r>
      <w:r w:rsidRPr="00D938E5">
        <w:rPr>
          <w:rFonts w:ascii="Arial" w:hAnsi="Arial" w:cs="Arial"/>
          <w:sz w:val="24"/>
          <w:szCs w:val="24"/>
          <w:lang w:val="mn-MN"/>
        </w:rPr>
        <w:t xml:space="preserve"> баримт бичиг" гэсэн багананд  </w:t>
      </w:r>
      <w:r w:rsidR="009F4E03" w:rsidRPr="00D938E5">
        <w:rPr>
          <w:rFonts w:ascii="Arial" w:hAnsi="Arial" w:cs="Arial"/>
          <w:sz w:val="24"/>
          <w:szCs w:val="24"/>
          <w:lang w:val="mn-MN"/>
        </w:rPr>
        <w:t>зохих</w:t>
      </w:r>
      <w:r w:rsidRPr="00D938E5">
        <w:rPr>
          <w:rFonts w:ascii="Arial" w:hAnsi="Arial" w:cs="Arial"/>
          <w:sz w:val="24"/>
          <w:szCs w:val="24"/>
          <w:lang w:val="mn-MN"/>
        </w:rPr>
        <w:t xml:space="preserve"> шаардлагад нийцэж байгааг харуулсан баримт бичгийг иш татан бөглөсөн байх ёстой.  Энэхүү иш таталт нь  тухайн баримт бичгийн нэр, хуудас /эсвэл заалт (ууд)-ыг мөрдөж байгаа эсэхийг баталгаажуулах  зорилгоор хэрэгжүүлсэн ажлыг </w:t>
      </w:r>
      <w:r w:rsidR="009F4E03" w:rsidRPr="00D938E5">
        <w:rPr>
          <w:rFonts w:ascii="Arial" w:hAnsi="Arial" w:cs="Arial"/>
          <w:sz w:val="24"/>
          <w:szCs w:val="24"/>
          <w:lang w:val="mn-MN"/>
        </w:rPr>
        <w:t xml:space="preserve">тодорхой </w:t>
      </w:r>
      <w:r w:rsidRPr="00D938E5">
        <w:rPr>
          <w:rFonts w:ascii="Arial" w:hAnsi="Arial" w:cs="Arial"/>
          <w:sz w:val="24"/>
          <w:szCs w:val="24"/>
          <w:lang w:val="mn-MN"/>
        </w:rPr>
        <w:t xml:space="preserve">бичнэ.  Шалгах хуудсыг бөглөн  </w:t>
      </w:r>
      <w:r w:rsidR="00633DBB" w:rsidRPr="00D938E5">
        <w:rPr>
          <w:rFonts w:ascii="Arial" w:hAnsi="Arial" w:cs="Arial"/>
          <w:sz w:val="24"/>
          <w:szCs w:val="24"/>
          <w:lang w:val="mn-MN"/>
        </w:rPr>
        <w:t xml:space="preserve">итгэмжлүүлэх өргөдөл, </w:t>
      </w:r>
      <w:r w:rsidRPr="00D938E5">
        <w:rPr>
          <w:rFonts w:ascii="Arial" w:hAnsi="Arial" w:cs="Arial"/>
          <w:sz w:val="24"/>
          <w:szCs w:val="24"/>
          <w:lang w:val="mn-MN"/>
        </w:rPr>
        <w:t>чанарын гарын авлага</w:t>
      </w:r>
      <w:r w:rsidR="00633DBB" w:rsidRPr="00D938E5">
        <w:rPr>
          <w:rFonts w:ascii="Arial" w:hAnsi="Arial" w:cs="Arial"/>
          <w:sz w:val="24"/>
          <w:szCs w:val="24"/>
          <w:lang w:val="mn-MN"/>
        </w:rPr>
        <w:t>, бусад холбогдох</w:t>
      </w:r>
      <w:r w:rsidRPr="00D938E5">
        <w:rPr>
          <w:rFonts w:ascii="Arial" w:hAnsi="Arial" w:cs="Arial"/>
          <w:sz w:val="24"/>
          <w:szCs w:val="24"/>
          <w:lang w:val="mn-MN"/>
        </w:rPr>
        <w:t xml:space="preserve"> </w:t>
      </w:r>
      <w:r w:rsidR="00633DBB" w:rsidRPr="00D938E5">
        <w:rPr>
          <w:rFonts w:ascii="Arial" w:hAnsi="Arial" w:cs="Arial"/>
          <w:sz w:val="24"/>
          <w:szCs w:val="24"/>
          <w:lang w:val="mn-MN"/>
        </w:rPr>
        <w:t xml:space="preserve">баримт бичгийн </w:t>
      </w:r>
      <w:r w:rsidRPr="00D938E5">
        <w:rPr>
          <w:rFonts w:ascii="Arial" w:hAnsi="Arial" w:cs="Arial"/>
          <w:sz w:val="24"/>
          <w:szCs w:val="24"/>
          <w:lang w:val="mn-MN"/>
        </w:rPr>
        <w:t>хамт Итгэмжлэлийн байгууллагад хүргүүлнэ.</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lang w:val="mn-MN"/>
        </w:rPr>
        <w:t>Стандартаар шаарддаг  журам нь хамгийн багадаа дараах агуулг</w:t>
      </w:r>
      <w:r w:rsidR="00633DBB" w:rsidRPr="00D938E5">
        <w:rPr>
          <w:rFonts w:ascii="Arial" w:hAnsi="Arial" w:cs="Arial"/>
          <w:sz w:val="24"/>
          <w:szCs w:val="24"/>
          <w:lang w:val="mn-MN"/>
        </w:rPr>
        <w:t>атай</w:t>
      </w:r>
      <w:r w:rsidRPr="00D938E5">
        <w:rPr>
          <w:rFonts w:ascii="Arial" w:hAnsi="Arial" w:cs="Arial"/>
          <w:sz w:val="24"/>
          <w:szCs w:val="24"/>
          <w:lang w:val="mn-MN"/>
        </w:rPr>
        <w:t xml:space="preserve"> байна. Үүнд:</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(1) </w:t>
      </w:r>
      <w:r w:rsidRPr="00D938E5">
        <w:rPr>
          <w:rFonts w:ascii="Arial" w:hAnsi="Arial" w:cs="Arial"/>
          <w:sz w:val="24"/>
          <w:szCs w:val="24"/>
          <w:lang w:val="mn-MN"/>
        </w:rPr>
        <w:t>Зорилго</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(2) </w:t>
      </w:r>
      <w:r w:rsidRPr="00D938E5">
        <w:rPr>
          <w:rFonts w:ascii="Arial" w:hAnsi="Arial" w:cs="Arial"/>
          <w:sz w:val="24"/>
          <w:szCs w:val="24"/>
          <w:lang w:val="mn-MN"/>
        </w:rPr>
        <w:t>Хамрах хүрээ</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(3) </w:t>
      </w:r>
      <w:r w:rsidRPr="00D938E5">
        <w:rPr>
          <w:rFonts w:ascii="Arial" w:hAnsi="Arial" w:cs="Arial"/>
          <w:sz w:val="24"/>
          <w:szCs w:val="24"/>
          <w:lang w:val="mn-MN"/>
        </w:rPr>
        <w:t>Иш таталт</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(4) </w:t>
      </w:r>
      <w:r w:rsidRPr="00D938E5">
        <w:rPr>
          <w:rFonts w:ascii="Arial" w:hAnsi="Arial" w:cs="Arial"/>
          <w:sz w:val="24"/>
          <w:szCs w:val="24"/>
          <w:lang w:val="mn-MN"/>
        </w:rPr>
        <w:t>Тодорхойлолтууд</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(5) </w:t>
      </w:r>
      <w:r w:rsidRPr="00D938E5">
        <w:rPr>
          <w:rFonts w:ascii="Arial" w:hAnsi="Arial" w:cs="Arial"/>
          <w:sz w:val="24"/>
          <w:szCs w:val="24"/>
          <w:lang w:val="mn-MN"/>
        </w:rPr>
        <w:t>Үүрэг, хариуцлага</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(6) </w:t>
      </w:r>
      <w:r w:rsidRPr="00D938E5">
        <w:rPr>
          <w:rFonts w:ascii="Arial" w:hAnsi="Arial" w:cs="Arial"/>
          <w:sz w:val="24"/>
          <w:szCs w:val="24"/>
          <w:lang w:val="mn-MN"/>
        </w:rPr>
        <w:t>Үйл ажиллагаа</w:t>
      </w: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rPr>
        <w:t xml:space="preserve"> (7) </w:t>
      </w:r>
      <w:r w:rsidRPr="00D938E5">
        <w:rPr>
          <w:rFonts w:ascii="Arial" w:hAnsi="Arial" w:cs="Arial"/>
          <w:sz w:val="24"/>
          <w:szCs w:val="24"/>
          <w:lang w:val="mn-MN"/>
        </w:rPr>
        <w:t>Бүртгэлүүд</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b/>
          <w:sz w:val="24"/>
          <w:szCs w:val="24"/>
        </w:rPr>
      </w:pPr>
      <w:r w:rsidRPr="00D938E5">
        <w:rPr>
          <w:rFonts w:ascii="Arial" w:hAnsi="Arial" w:cs="Arial"/>
          <w:b/>
          <w:sz w:val="24"/>
          <w:szCs w:val="24"/>
          <w:lang w:val="mn-MN"/>
        </w:rPr>
        <w:t>Баримт бичгийн хяналт:</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lang w:val="mn-MN"/>
        </w:rPr>
      </w:pPr>
      <w:r w:rsidRPr="00D938E5">
        <w:rPr>
          <w:rFonts w:ascii="Arial" w:hAnsi="Arial" w:cs="Arial"/>
          <w:sz w:val="24"/>
          <w:szCs w:val="24"/>
          <w:lang w:val="mn-MN"/>
        </w:rPr>
        <w:t xml:space="preserve">Итгэмжлэлийн байгууллага </w:t>
      </w:r>
      <w:r w:rsidRPr="00D938E5">
        <w:rPr>
          <w:rFonts w:ascii="Arial" w:hAnsi="Arial" w:cs="Arial"/>
          <w:sz w:val="24"/>
          <w:szCs w:val="24"/>
        </w:rPr>
        <w:t>(MNAS)</w:t>
      </w:r>
      <w:r w:rsidRPr="00D938E5">
        <w:rPr>
          <w:rFonts w:ascii="Arial" w:hAnsi="Arial" w:cs="Arial"/>
          <w:sz w:val="24"/>
          <w:szCs w:val="24"/>
          <w:lang w:val="mn-MN"/>
        </w:rPr>
        <w:t>-ын мэргэжилтэн  нь лабораторийн ирүүлсэн өөрийгөө үнэлсэн хуудс</w:t>
      </w:r>
      <w:r w:rsidR="00A62D28" w:rsidRPr="00D938E5">
        <w:rPr>
          <w:rFonts w:ascii="Arial" w:hAnsi="Arial" w:cs="Arial"/>
          <w:sz w:val="24"/>
          <w:szCs w:val="24"/>
          <w:lang w:val="mn-MN"/>
        </w:rPr>
        <w:t>ыг</w:t>
      </w:r>
      <w:r w:rsidRPr="00D938E5">
        <w:rPr>
          <w:rFonts w:ascii="Arial" w:hAnsi="Arial" w:cs="Arial"/>
          <w:sz w:val="24"/>
          <w:szCs w:val="24"/>
          <w:lang w:val="mn-MN"/>
        </w:rPr>
        <w:t xml:space="preserve"> баримт бичгий</w:t>
      </w:r>
      <w:r w:rsidR="00A62D28" w:rsidRPr="00D938E5">
        <w:rPr>
          <w:rFonts w:ascii="Arial" w:hAnsi="Arial" w:cs="Arial"/>
          <w:sz w:val="24"/>
          <w:szCs w:val="24"/>
          <w:lang w:val="mn-MN"/>
        </w:rPr>
        <w:t>н хамт</w:t>
      </w:r>
      <w:r w:rsidRPr="00D938E5">
        <w:rPr>
          <w:rFonts w:ascii="Arial" w:hAnsi="Arial" w:cs="Arial"/>
          <w:sz w:val="24"/>
          <w:szCs w:val="24"/>
          <w:lang w:val="mn-MN"/>
        </w:rPr>
        <w:t xml:space="preserve"> хянан үзнэ.  Үнэлгээний мэргэжилтэн нь </w:t>
      </w:r>
      <w:r w:rsidRPr="00D938E5">
        <w:rPr>
          <w:rFonts w:ascii="Arial" w:hAnsi="Arial" w:cs="Arial"/>
          <w:sz w:val="24"/>
          <w:szCs w:val="24"/>
        </w:rPr>
        <w:t xml:space="preserve">MNS </w:t>
      </w:r>
      <w:r w:rsidRPr="00D938E5">
        <w:rPr>
          <w:rFonts w:ascii="Arial" w:hAnsi="Arial" w:cs="Arial"/>
          <w:sz w:val="24"/>
          <w:szCs w:val="24"/>
          <w:lang w:val="mn-MN"/>
        </w:rPr>
        <w:t>ISO</w:t>
      </w:r>
      <w:r w:rsidRPr="00D938E5">
        <w:rPr>
          <w:rFonts w:ascii="Arial" w:hAnsi="Arial" w:cs="Arial"/>
          <w:sz w:val="24"/>
          <w:szCs w:val="24"/>
        </w:rPr>
        <w:t xml:space="preserve">/IEC </w:t>
      </w:r>
      <w:r w:rsidRPr="00D938E5">
        <w:rPr>
          <w:rFonts w:ascii="Arial" w:hAnsi="Arial" w:cs="Arial"/>
          <w:sz w:val="24"/>
          <w:szCs w:val="24"/>
          <w:lang w:val="mn-MN"/>
        </w:rPr>
        <w:t xml:space="preserve"> 17025:2018 стандартын шаардлагад нийцсэн баримт бич</w:t>
      </w:r>
      <w:r w:rsidR="009F4E03" w:rsidRPr="00D938E5">
        <w:rPr>
          <w:rFonts w:ascii="Arial" w:hAnsi="Arial" w:cs="Arial"/>
          <w:sz w:val="24"/>
          <w:szCs w:val="24"/>
          <w:lang w:val="mn-MN"/>
        </w:rPr>
        <w:t>гийг хүлээн ав</w:t>
      </w:r>
      <w:r w:rsidR="004249FF" w:rsidRPr="00D938E5">
        <w:rPr>
          <w:rFonts w:ascii="Arial" w:hAnsi="Arial" w:cs="Arial"/>
          <w:sz w:val="24"/>
          <w:szCs w:val="24"/>
          <w:lang w:val="mn-MN"/>
        </w:rPr>
        <w:t>сны дараагаар</w:t>
      </w:r>
      <w:r w:rsidR="009F4E03" w:rsidRPr="00D938E5">
        <w:rPr>
          <w:rFonts w:ascii="Arial" w:hAnsi="Arial" w:cs="Arial"/>
          <w:sz w:val="24"/>
          <w:szCs w:val="24"/>
          <w:lang w:val="mn-MN"/>
        </w:rPr>
        <w:t xml:space="preserve"> газар дээрхи үнэлгээг зохион байгуулна.  </w:t>
      </w:r>
      <w:r w:rsidRPr="00D938E5">
        <w:rPr>
          <w:rFonts w:ascii="Arial" w:hAnsi="Arial" w:cs="Arial"/>
          <w:sz w:val="24"/>
          <w:szCs w:val="24"/>
          <w:lang w:val="mn-MN"/>
        </w:rPr>
        <w:t>Ажлын хэсэг  үнэлгээний үеэр ямар нэгэн нийцэл, ажиглалт, нэмэлт судалгаа</w:t>
      </w:r>
      <w:r w:rsidR="00A62D28" w:rsidRPr="00D938E5">
        <w:rPr>
          <w:rFonts w:ascii="Arial" w:hAnsi="Arial" w:cs="Arial"/>
          <w:sz w:val="24"/>
          <w:szCs w:val="24"/>
          <w:lang w:val="mn-MN"/>
        </w:rPr>
        <w:t>,</w:t>
      </w:r>
      <w:r w:rsidRPr="00D938E5">
        <w:rPr>
          <w:rFonts w:ascii="Arial" w:hAnsi="Arial" w:cs="Arial"/>
          <w:sz w:val="24"/>
          <w:szCs w:val="24"/>
          <w:lang w:val="mn-MN"/>
        </w:rPr>
        <w:t xml:space="preserve"> шаардлага, эерэг хандлага  зэргийг тодорхойлохын тулд   “тэмдэглэл” баганыг  ашигла</w:t>
      </w:r>
      <w:r w:rsidR="004249FF" w:rsidRPr="00D938E5">
        <w:rPr>
          <w:rFonts w:ascii="Arial" w:hAnsi="Arial" w:cs="Arial"/>
          <w:sz w:val="24"/>
          <w:szCs w:val="24"/>
          <w:lang w:val="mn-MN"/>
        </w:rPr>
        <w:t>на.</w:t>
      </w:r>
    </w:p>
    <w:p w:rsidR="007B5BAF" w:rsidRPr="00D938E5" w:rsidRDefault="007B5BAF" w:rsidP="007B5BAF">
      <w:pPr>
        <w:tabs>
          <w:tab w:val="left" w:pos="3075"/>
        </w:tabs>
        <w:spacing w:after="0" w:line="240" w:lineRule="auto"/>
        <w:jc w:val="both"/>
        <w:rPr>
          <w:rFonts w:ascii="Arial" w:hAnsi="Arial" w:cs="Arial"/>
          <w:sz w:val="24"/>
          <w:szCs w:val="24"/>
        </w:rPr>
      </w:pPr>
    </w:p>
    <w:p w:rsidR="007B5BAF" w:rsidRPr="00D938E5" w:rsidRDefault="007B5BAF" w:rsidP="007B5BAF">
      <w:pPr>
        <w:tabs>
          <w:tab w:val="left" w:pos="3075"/>
        </w:tabs>
        <w:spacing w:after="0" w:line="240" w:lineRule="auto"/>
        <w:jc w:val="both"/>
        <w:rPr>
          <w:rFonts w:ascii="Arial" w:hAnsi="Arial" w:cs="Arial"/>
          <w:b/>
          <w:sz w:val="24"/>
          <w:szCs w:val="24"/>
          <w:lang w:val="mn-MN"/>
        </w:rPr>
      </w:pPr>
      <w:r w:rsidRPr="00D938E5">
        <w:rPr>
          <w:rFonts w:ascii="Arial" w:hAnsi="Arial" w:cs="Arial"/>
          <w:b/>
          <w:sz w:val="24"/>
          <w:szCs w:val="24"/>
          <w:lang w:val="mn-MN"/>
        </w:rPr>
        <w:t>Үнэлгээний айлчлал:</w:t>
      </w:r>
    </w:p>
    <w:p w:rsidR="007B5BAF" w:rsidRPr="00D938E5" w:rsidRDefault="007B5BAF" w:rsidP="007B5BAF">
      <w:pPr>
        <w:tabs>
          <w:tab w:val="left" w:pos="3075"/>
        </w:tabs>
        <w:spacing w:after="0" w:line="240" w:lineRule="auto"/>
        <w:jc w:val="both"/>
        <w:rPr>
          <w:rFonts w:ascii="Arial" w:hAnsi="Arial" w:cs="Arial"/>
          <w:sz w:val="24"/>
          <w:szCs w:val="24"/>
          <w:lang w:val="mn-MN"/>
        </w:rPr>
      </w:pPr>
    </w:p>
    <w:p w:rsidR="007B5BAF" w:rsidRPr="00D938E5" w:rsidRDefault="007B5BAF" w:rsidP="007B5BAF">
      <w:pPr>
        <w:tabs>
          <w:tab w:val="left" w:pos="3075"/>
        </w:tabs>
        <w:spacing w:after="0" w:line="240" w:lineRule="auto"/>
        <w:jc w:val="both"/>
        <w:rPr>
          <w:rFonts w:ascii="Arial" w:hAnsi="Arial" w:cs="Arial"/>
          <w:sz w:val="24"/>
          <w:szCs w:val="24"/>
        </w:rPr>
      </w:pPr>
      <w:r w:rsidRPr="00D938E5">
        <w:rPr>
          <w:rFonts w:ascii="Arial" w:hAnsi="Arial" w:cs="Arial"/>
          <w:sz w:val="24"/>
          <w:szCs w:val="24"/>
        </w:rPr>
        <w:t>MNAS-</w:t>
      </w:r>
      <w:r w:rsidRPr="00D938E5">
        <w:rPr>
          <w:rFonts w:ascii="Arial" w:hAnsi="Arial" w:cs="Arial"/>
          <w:sz w:val="24"/>
          <w:szCs w:val="24"/>
          <w:lang w:val="mn-MN"/>
        </w:rPr>
        <w:t xml:space="preserve">аас томилогдсон тэргүүлэх мэргэжилтэн нь </w:t>
      </w:r>
      <w:proofErr w:type="gramStart"/>
      <w:r w:rsidRPr="00D938E5">
        <w:rPr>
          <w:rFonts w:ascii="Arial" w:hAnsi="Arial" w:cs="Arial"/>
          <w:sz w:val="24"/>
          <w:szCs w:val="24"/>
          <w:lang w:val="mn-MN"/>
        </w:rPr>
        <w:t>лабораторийн  мөрдөж</w:t>
      </w:r>
      <w:proofErr w:type="gramEnd"/>
      <w:r w:rsidRPr="00D938E5">
        <w:rPr>
          <w:rFonts w:ascii="Arial" w:hAnsi="Arial" w:cs="Arial"/>
          <w:sz w:val="24"/>
          <w:szCs w:val="24"/>
          <w:lang w:val="mn-MN"/>
        </w:rPr>
        <w:t xml:space="preserve"> буй </w:t>
      </w:r>
      <w:r w:rsidR="004249FF" w:rsidRPr="00D938E5">
        <w:rPr>
          <w:rFonts w:ascii="Arial" w:hAnsi="Arial" w:cs="Arial"/>
          <w:sz w:val="24"/>
          <w:szCs w:val="24"/>
          <w:lang w:val="mn-MN"/>
        </w:rPr>
        <w:t>чанарын гарын авлага</w:t>
      </w:r>
      <w:r w:rsidRPr="00D938E5">
        <w:rPr>
          <w:rFonts w:ascii="Arial" w:hAnsi="Arial" w:cs="Arial"/>
          <w:sz w:val="24"/>
          <w:szCs w:val="24"/>
          <w:lang w:val="mn-MN"/>
        </w:rPr>
        <w:t xml:space="preserve">, журам нь  </w:t>
      </w:r>
      <w:r w:rsidRPr="00D938E5">
        <w:rPr>
          <w:rFonts w:ascii="Arial" w:hAnsi="Arial" w:cs="Arial"/>
          <w:sz w:val="24"/>
          <w:szCs w:val="24"/>
        </w:rPr>
        <w:t xml:space="preserve">MNS </w:t>
      </w:r>
      <w:r w:rsidRPr="00D938E5">
        <w:rPr>
          <w:rFonts w:ascii="Arial" w:hAnsi="Arial" w:cs="Arial"/>
          <w:sz w:val="24"/>
          <w:szCs w:val="24"/>
          <w:lang w:val="mn-MN"/>
        </w:rPr>
        <w:t>ISO/</w:t>
      </w:r>
      <w:r w:rsidRPr="00D938E5">
        <w:rPr>
          <w:rFonts w:ascii="Arial" w:hAnsi="Arial" w:cs="Arial"/>
          <w:sz w:val="24"/>
          <w:szCs w:val="24"/>
        </w:rPr>
        <w:t xml:space="preserve">IEC </w:t>
      </w:r>
      <w:r w:rsidRPr="00D938E5">
        <w:rPr>
          <w:rFonts w:ascii="Arial" w:hAnsi="Arial" w:cs="Arial"/>
          <w:sz w:val="24"/>
          <w:szCs w:val="24"/>
          <w:lang w:val="mn-MN"/>
        </w:rPr>
        <w:t xml:space="preserve"> 17025:2018 стандартын шаардлаг</w:t>
      </w:r>
      <w:r w:rsidR="00A62D28" w:rsidRPr="00D938E5">
        <w:rPr>
          <w:rFonts w:ascii="Arial" w:hAnsi="Arial" w:cs="Arial"/>
          <w:sz w:val="24"/>
          <w:szCs w:val="24"/>
          <w:lang w:val="mn-MN"/>
        </w:rPr>
        <w:t>а</w:t>
      </w:r>
      <w:r w:rsidRPr="00D938E5">
        <w:rPr>
          <w:rFonts w:ascii="Arial" w:hAnsi="Arial" w:cs="Arial"/>
          <w:sz w:val="24"/>
          <w:szCs w:val="24"/>
          <w:lang w:val="mn-MN"/>
        </w:rPr>
        <w:t>д нийц</w:t>
      </w:r>
      <w:r w:rsidR="00A62D28" w:rsidRPr="00D938E5">
        <w:rPr>
          <w:rFonts w:ascii="Arial" w:hAnsi="Arial" w:cs="Arial"/>
          <w:sz w:val="24"/>
          <w:szCs w:val="24"/>
          <w:lang w:val="mn-MN"/>
        </w:rPr>
        <w:t>эж буйг</w:t>
      </w:r>
      <w:r w:rsidRPr="00D938E5">
        <w:rPr>
          <w:rFonts w:ascii="Arial" w:hAnsi="Arial" w:cs="Arial"/>
          <w:sz w:val="24"/>
          <w:szCs w:val="24"/>
          <w:lang w:val="mn-MN"/>
        </w:rPr>
        <w:t xml:space="preserve">  шалгах хуудас ашиглан бөглөх үүрэгтэй. Лабораторийн нийцлийг үнэлгээний гүйцэтгэлийн  “Тийм” ба “ Үгүй” баганад тодорхойлж, тохирлын нийцэл,  үл тохирол, ажиглалтыг “тэмдэглэл” багананд  баримтжуулна.</w:t>
      </w:r>
    </w:p>
    <w:p w:rsidR="007B5BAF" w:rsidRPr="00D938E5" w:rsidRDefault="007B5BAF" w:rsidP="007B5BAF">
      <w:pPr>
        <w:tabs>
          <w:tab w:val="left" w:pos="3075"/>
        </w:tabs>
        <w:spacing w:after="0" w:line="240" w:lineRule="auto"/>
        <w:jc w:val="both"/>
        <w:rPr>
          <w:rFonts w:ascii="Arial" w:hAnsi="Arial" w:cs="Arial"/>
          <w:sz w:val="24"/>
          <w:szCs w:val="24"/>
        </w:rPr>
      </w:pPr>
    </w:p>
    <w:p w:rsidR="00791B75" w:rsidRPr="00D938E5" w:rsidRDefault="00791B75" w:rsidP="00791B75">
      <w:pPr>
        <w:spacing w:after="0" w:line="240" w:lineRule="auto"/>
        <w:rPr>
          <w:rFonts w:ascii="Arial" w:eastAsia="Times New Roman" w:hAnsi="Arial" w:cs="Arial"/>
          <w:sz w:val="20"/>
          <w:szCs w:val="20"/>
        </w:rPr>
      </w:pPr>
      <w:r w:rsidRPr="00D938E5">
        <w:rPr>
          <w:rFonts w:ascii="Arial" w:eastAsia="Times New Roman" w:hAnsi="Arial" w:cs="Arial"/>
          <w:sz w:val="20"/>
          <w:szCs w:val="20"/>
        </w:rPr>
        <w:t xml:space="preserve">                                                                                                                                                                                                                                                                                                                                                                                                                                                                                                                                                                                                                                                                                                                                                                                                                                                                                                                                                                                                                                                                                                                                                                                                                                                                                                                                                                                                                                                                                                                                                                                                                                                                                                                                                                                                                                                                                                                                                                                                                                                                                                                                                                                                                                                                                                                                                                                                                                                                                                                                                                                                                                                                                                                                                                                                                                                                                                                                                                                                                                                                                                                                                                                                                                                                                                                                                                                                                                                                                                                                                                                                                                                                                                                                                                                                                                                                                                                                                                                                                                                                                                                                                                                                                                                                                                                                                                                                                                                                                                                                                                                                                                                                                                                                                                                                                                                                                                                                                                                                                                                                                                                                                                                                                                                                                                                                                                                                                                                                                                                                                                                                                                                                                                                                                                                                                                                                                                                                                                                                                                                                                                                                                                                                                                                                                                                                                                                                                                                                                                                                                                                                                                                                                                                                                                                                                                                                                                                                                                                                                                                                                                                                                                                                                                                                                                                                                                                                                                                                                                                                                                                                                                                                                                                                                                                                                                                                                                                                                                                                                                                                                                                                                                                                             </w:t>
      </w:r>
    </w:p>
    <w:p w:rsidR="00DE4CF4" w:rsidRPr="00D938E5" w:rsidRDefault="00DE4CF4">
      <w:pPr>
        <w:rPr>
          <w:rFonts w:ascii="Arial" w:hAnsi="Arial" w:cs="Arial"/>
        </w:rPr>
      </w:pPr>
    </w:p>
    <w:p w:rsidR="00DE4CF4" w:rsidRPr="00D938E5" w:rsidRDefault="00DE4CF4" w:rsidP="00836B5A">
      <w:pPr>
        <w:spacing w:after="0" w:line="360" w:lineRule="auto"/>
        <w:rPr>
          <w:rFonts w:ascii="Arial" w:hAnsi="Arial" w:cs="Arial"/>
        </w:rPr>
      </w:pPr>
    </w:p>
    <w:p w:rsidR="0084479B" w:rsidRPr="00D938E5" w:rsidRDefault="0084479B">
      <w:pPr>
        <w:rPr>
          <w:rFonts w:ascii="Arial" w:hAnsi="Arial" w:cs="Arial"/>
          <w:b/>
          <w:lang w:val="mn-MN"/>
        </w:rPr>
      </w:pPr>
      <w:r w:rsidRPr="00D938E5">
        <w:rPr>
          <w:rFonts w:ascii="Arial" w:hAnsi="Arial" w:cs="Arial"/>
          <w:b/>
          <w:lang w:val="mn-MN"/>
        </w:rPr>
        <w:br w:type="page"/>
      </w:r>
    </w:p>
    <w:p w:rsidR="00F34749" w:rsidRPr="00D938E5" w:rsidRDefault="00F34749" w:rsidP="00836B5A">
      <w:pPr>
        <w:spacing w:after="0" w:line="360" w:lineRule="auto"/>
        <w:rPr>
          <w:rFonts w:ascii="Arial" w:hAnsi="Arial" w:cs="Arial"/>
          <w:b/>
          <w:lang w:val="mn-MN"/>
        </w:rPr>
      </w:pPr>
      <w:r w:rsidRPr="00D938E5">
        <w:rPr>
          <w:rFonts w:ascii="Arial" w:hAnsi="Arial" w:cs="Arial"/>
          <w:b/>
          <w:lang w:val="mn-MN"/>
        </w:rPr>
        <w:lastRenderedPageBreak/>
        <w:t>Өргөдөл гаргагчийн мэдээлэл</w:t>
      </w:r>
    </w:p>
    <w:tbl>
      <w:tblPr>
        <w:tblStyle w:val="TableGrid"/>
        <w:tblW w:w="0" w:type="auto"/>
        <w:tblLook w:val="04A0" w:firstRow="1" w:lastRow="0" w:firstColumn="1" w:lastColumn="0" w:noHBand="0" w:noVBand="1"/>
      </w:tblPr>
      <w:tblGrid>
        <w:gridCol w:w="3251"/>
        <w:gridCol w:w="6603"/>
      </w:tblGrid>
      <w:tr w:rsidR="00F34749" w:rsidRPr="00D938E5" w:rsidTr="00836B5A">
        <w:tc>
          <w:tcPr>
            <w:tcW w:w="3528" w:type="dxa"/>
            <w:tcBorders>
              <w:top w:val="thinThickSmallGap" w:sz="18" w:space="0" w:color="auto"/>
              <w:left w:val="thinThickSmallGap" w:sz="18" w:space="0" w:color="auto"/>
              <w:right w:val="thinThickSmallGap" w:sz="18" w:space="0" w:color="auto"/>
            </w:tcBorders>
          </w:tcPr>
          <w:p w:rsidR="00836B5A" w:rsidRPr="00D938E5" w:rsidRDefault="00F34749" w:rsidP="00836B5A">
            <w:pPr>
              <w:spacing w:line="360" w:lineRule="auto"/>
              <w:rPr>
                <w:rFonts w:ascii="Arial" w:hAnsi="Arial" w:cs="Arial"/>
                <w:lang w:val="mn-MN"/>
              </w:rPr>
            </w:pPr>
            <w:r w:rsidRPr="00D938E5">
              <w:rPr>
                <w:rFonts w:ascii="Arial" w:hAnsi="Arial" w:cs="Arial"/>
                <w:lang w:val="mn-MN"/>
              </w:rPr>
              <w:t>Лабораторийн нэр:</w:t>
            </w:r>
          </w:p>
        </w:tc>
        <w:tc>
          <w:tcPr>
            <w:tcW w:w="7737" w:type="dxa"/>
            <w:tcBorders>
              <w:top w:val="thinThickSmallGap" w:sz="18" w:space="0" w:color="auto"/>
              <w:left w:val="thinThickSmallGap" w:sz="18" w:space="0" w:color="auto"/>
              <w:right w:val="thinThickSmallGap" w:sz="18" w:space="0" w:color="auto"/>
            </w:tcBorders>
          </w:tcPr>
          <w:p w:rsidR="00F34749" w:rsidRPr="00D938E5" w:rsidRDefault="00F34749" w:rsidP="00836B5A">
            <w:pPr>
              <w:spacing w:line="360" w:lineRule="auto"/>
              <w:rPr>
                <w:rFonts w:ascii="Arial" w:hAnsi="Arial" w:cs="Arial"/>
                <w:lang w:val="mn-MN"/>
              </w:rPr>
            </w:pPr>
          </w:p>
        </w:tc>
      </w:tr>
      <w:tr w:rsidR="00F34749" w:rsidRPr="00D938E5" w:rsidTr="00836B5A">
        <w:tc>
          <w:tcPr>
            <w:tcW w:w="3528" w:type="dxa"/>
            <w:tcBorders>
              <w:left w:val="thinThickSmallGap" w:sz="18" w:space="0" w:color="auto"/>
              <w:right w:val="thinThickSmallGap" w:sz="18" w:space="0" w:color="auto"/>
            </w:tcBorders>
          </w:tcPr>
          <w:p w:rsidR="00836B5A" w:rsidRPr="00D938E5" w:rsidRDefault="00F34749" w:rsidP="00836B5A">
            <w:pPr>
              <w:spacing w:line="360" w:lineRule="auto"/>
              <w:rPr>
                <w:rFonts w:ascii="Arial" w:hAnsi="Arial" w:cs="Arial"/>
                <w:lang w:val="mn-MN"/>
              </w:rPr>
            </w:pPr>
            <w:r w:rsidRPr="00D938E5">
              <w:rPr>
                <w:rFonts w:ascii="Arial" w:hAnsi="Arial" w:cs="Arial"/>
                <w:lang w:val="mn-MN"/>
              </w:rPr>
              <w:t>Хаяг:</w:t>
            </w:r>
          </w:p>
        </w:tc>
        <w:tc>
          <w:tcPr>
            <w:tcW w:w="7737" w:type="dxa"/>
            <w:tcBorders>
              <w:left w:val="thinThickSmallGap" w:sz="18" w:space="0" w:color="auto"/>
              <w:right w:val="thinThickSmallGap" w:sz="18" w:space="0" w:color="auto"/>
            </w:tcBorders>
          </w:tcPr>
          <w:p w:rsidR="00F34749" w:rsidRPr="00D938E5" w:rsidRDefault="00F34749" w:rsidP="00836B5A">
            <w:pPr>
              <w:spacing w:line="360" w:lineRule="auto"/>
              <w:rPr>
                <w:rFonts w:ascii="Arial" w:hAnsi="Arial" w:cs="Arial"/>
                <w:lang w:val="mn-MN"/>
              </w:rPr>
            </w:pPr>
          </w:p>
        </w:tc>
      </w:tr>
      <w:tr w:rsidR="00522AFA" w:rsidRPr="00D938E5" w:rsidTr="00836B5A">
        <w:tc>
          <w:tcPr>
            <w:tcW w:w="3528" w:type="dxa"/>
            <w:tcBorders>
              <w:left w:val="thinThickSmallGap" w:sz="18" w:space="0" w:color="auto"/>
              <w:right w:val="thinThickSmallGap" w:sz="18" w:space="0" w:color="auto"/>
            </w:tcBorders>
          </w:tcPr>
          <w:p w:rsidR="00522AFA" w:rsidRPr="00D938E5" w:rsidRDefault="00522AFA" w:rsidP="0084479B">
            <w:pPr>
              <w:spacing w:line="360" w:lineRule="auto"/>
              <w:rPr>
                <w:rFonts w:ascii="Arial" w:hAnsi="Arial" w:cs="Arial"/>
                <w:lang w:val="mn-MN"/>
              </w:rPr>
            </w:pPr>
            <w:r w:rsidRPr="00D938E5">
              <w:rPr>
                <w:rFonts w:ascii="Arial" w:hAnsi="Arial" w:cs="Arial"/>
                <w:lang w:val="mn-MN"/>
              </w:rPr>
              <w:t>Утасны дугаар:</w:t>
            </w:r>
          </w:p>
        </w:tc>
        <w:tc>
          <w:tcPr>
            <w:tcW w:w="7737"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p>
        </w:tc>
      </w:tr>
      <w:tr w:rsidR="00522AFA" w:rsidRPr="00D938E5" w:rsidTr="00836B5A">
        <w:tc>
          <w:tcPr>
            <w:tcW w:w="3528" w:type="dxa"/>
            <w:tcBorders>
              <w:left w:val="thinThickSmallGap" w:sz="18" w:space="0" w:color="auto"/>
              <w:right w:val="thinThickSmallGap" w:sz="18" w:space="0" w:color="auto"/>
            </w:tcBorders>
          </w:tcPr>
          <w:p w:rsidR="00522AFA" w:rsidRPr="00D938E5" w:rsidRDefault="00522AFA" w:rsidP="0084479B">
            <w:pPr>
              <w:spacing w:line="360" w:lineRule="auto"/>
              <w:rPr>
                <w:rFonts w:ascii="Arial" w:hAnsi="Arial" w:cs="Arial"/>
                <w:lang w:val="mn-MN"/>
              </w:rPr>
            </w:pPr>
            <w:r w:rsidRPr="00D938E5">
              <w:rPr>
                <w:rFonts w:ascii="Arial" w:hAnsi="Arial" w:cs="Arial"/>
                <w:lang w:val="mn-MN"/>
              </w:rPr>
              <w:t>Факсын дугаар:</w:t>
            </w:r>
          </w:p>
        </w:tc>
        <w:tc>
          <w:tcPr>
            <w:tcW w:w="7737"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p>
        </w:tc>
      </w:tr>
      <w:tr w:rsidR="00522AFA" w:rsidRPr="00D938E5" w:rsidTr="00836B5A">
        <w:tc>
          <w:tcPr>
            <w:tcW w:w="3528"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r w:rsidRPr="00D938E5">
              <w:rPr>
                <w:rFonts w:ascii="Arial" w:hAnsi="Arial" w:cs="Arial"/>
                <w:lang w:val="mn-MN"/>
              </w:rPr>
              <w:t>Цахим хаяг:</w:t>
            </w:r>
          </w:p>
        </w:tc>
        <w:tc>
          <w:tcPr>
            <w:tcW w:w="7737"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p>
        </w:tc>
      </w:tr>
      <w:tr w:rsidR="00522AFA" w:rsidRPr="00D938E5" w:rsidTr="00836B5A">
        <w:tc>
          <w:tcPr>
            <w:tcW w:w="3528"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r w:rsidRPr="00D938E5">
              <w:rPr>
                <w:rFonts w:ascii="Arial" w:hAnsi="Arial" w:cs="Arial"/>
                <w:lang w:val="mn-MN"/>
              </w:rPr>
              <w:t>Холбоо барих хүний нэр:</w:t>
            </w:r>
          </w:p>
        </w:tc>
        <w:tc>
          <w:tcPr>
            <w:tcW w:w="7737"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p>
        </w:tc>
      </w:tr>
      <w:tr w:rsidR="00522AFA" w:rsidRPr="00D938E5" w:rsidTr="00836B5A">
        <w:tc>
          <w:tcPr>
            <w:tcW w:w="3528" w:type="dxa"/>
            <w:tcBorders>
              <w:left w:val="thinThickSmallGap" w:sz="18" w:space="0" w:color="auto"/>
              <w:right w:val="thinThickSmallGap" w:sz="18" w:space="0" w:color="auto"/>
            </w:tcBorders>
          </w:tcPr>
          <w:p w:rsidR="00522AFA" w:rsidRPr="00D938E5" w:rsidRDefault="00522AFA" w:rsidP="00A62D28">
            <w:pPr>
              <w:spacing w:line="360" w:lineRule="auto"/>
              <w:rPr>
                <w:rFonts w:ascii="Arial" w:hAnsi="Arial" w:cs="Arial"/>
                <w:lang w:val="mn-MN"/>
              </w:rPr>
            </w:pPr>
            <w:r w:rsidRPr="00D938E5">
              <w:rPr>
                <w:rFonts w:ascii="Arial" w:hAnsi="Arial" w:cs="Arial"/>
                <w:lang w:val="mn-MN"/>
              </w:rPr>
              <w:t>Маягтыг бөглөж дууссан огноо:</w:t>
            </w:r>
          </w:p>
        </w:tc>
        <w:tc>
          <w:tcPr>
            <w:tcW w:w="7737"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p>
        </w:tc>
      </w:tr>
      <w:tr w:rsidR="00522AFA" w:rsidRPr="00D938E5" w:rsidTr="00836B5A">
        <w:tc>
          <w:tcPr>
            <w:tcW w:w="3528"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r w:rsidRPr="00D938E5">
              <w:rPr>
                <w:rFonts w:ascii="Arial" w:hAnsi="Arial" w:cs="Arial"/>
                <w:lang w:val="mn-MN"/>
              </w:rPr>
              <w:t>Маягтыг бөглөсөн хүний нэр:</w:t>
            </w:r>
          </w:p>
        </w:tc>
        <w:tc>
          <w:tcPr>
            <w:tcW w:w="7737" w:type="dxa"/>
            <w:tcBorders>
              <w:left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p>
        </w:tc>
      </w:tr>
      <w:tr w:rsidR="00522AFA" w:rsidRPr="00D938E5" w:rsidTr="00836B5A">
        <w:tc>
          <w:tcPr>
            <w:tcW w:w="3528" w:type="dxa"/>
            <w:tcBorders>
              <w:left w:val="thinThickSmallGap" w:sz="18" w:space="0" w:color="auto"/>
              <w:bottom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r w:rsidRPr="00D938E5">
              <w:rPr>
                <w:rFonts w:ascii="Arial" w:hAnsi="Arial" w:cs="Arial"/>
                <w:lang w:val="mn-MN"/>
              </w:rPr>
              <w:t>Гарын үсэг</w:t>
            </w:r>
            <w:r w:rsidR="000D1AC8" w:rsidRPr="00D938E5">
              <w:rPr>
                <w:rFonts w:ascii="Arial" w:hAnsi="Arial" w:cs="Arial"/>
                <w:lang w:val="mn-MN"/>
              </w:rPr>
              <w:t>:</w:t>
            </w:r>
          </w:p>
        </w:tc>
        <w:tc>
          <w:tcPr>
            <w:tcW w:w="7737" w:type="dxa"/>
            <w:tcBorders>
              <w:left w:val="thinThickSmallGap" w:sz="18" w:space="0" w:color="auto"/>
              <w:bottom w:val="thinThickSmallGap" w:sz="18" w:space="0" w:color="auto"/>
              <w:right w:val="thinThickSmallGap" w:sz="18" w:space="0" w:color="auto"/>
            </w:tcBorders>
          </w:tcPr>
          <w:p w:rsidR="00522AFA" w:rsidRPr="00D938E5" w:rsidRDefault="00522AFA" w:rsidP="00836B5A">
            <w:pPr>
              <w:spacing w:line="360" w:lineRule="auto"/>
              <w:rPr>
                <w:rFonts w:ascii="Arial" w:hAnsi="Arial" w:cs="Arial"/>
                <w:lang w:val="mn-MN"/>
              </w:rPr>
            </w:pPr>
          </w:p>
        </w:tc>
      </w:tr>
    </w:tbl>
    <w:p w:rsidR="00836B5A" w:rsidRPr="00D938E5" w:rsidRDefault="00836B5A" w:rsidP="00836B5A">
      <w:pPr>
        <w:spacing w:after="0" w:line="360" w:lineRule="auto"/>
        <w:rPr>
          <w:rFonts w:ascii="Arial" w:hAnsi="Arial" w:cs="Arial"/>
          <w:b/>
          <w:lang w:val="mn-MN"/>
        </w:rPr>
      </w:pPr>
    </w:p>
    <w:p w:rsidR="00836B5A" w:rsidRPr="00D938E5" w:rsidRDefault="00836B5A" w:rsidP="00836B5A">
      <w:pPr>
        <w:spacing w:after="0" w:line="360" w:lineRule="auto"/>
        <w:rPr>
          <w:rFonts w:ascii="Arial" w:hAnsi="Arial" w:cs="Arial"/>
          <w:b/>
          <w:lang w:val="mn-MN"/>
        </w:rPr>
      </w:pPr>
      <w:r w:rsidRPr="00D938E5">
        <w:rPr>
          <w:rFonts w:ascii="Arial" w:hAnsi="Arial" w:cs="Arial"/>
          <w:b/>
          <w:lang w:val="mn-MN"/>
        </w:rPr>
        <w:t>Баримт бичгийн нийцлийн хяналт</w:t>
      </w:r>
    </w:p>
    <w:tbl>
      <w:tblPr>
        <w:tblStyle w:val="TableGrid"/>
        <w:tblW w:w="0" w:type="auto"/>
        <w:tblLook w:val="04A0" w:firstRow="1" w:lastRow="0" w:firstColumn="1" w:lastColumn="0" w:noHBand="0" w:noVBand="1"/>
      </w:tblPr>
      <w:tblGrid>
        <w:gridCol w:w="3247"/>
        <w:gridCol w:w="6607"/>
      </w:tblGrid>
      <w:tr w:rsidR="00836B5A" w:rsidRPr="00D938E5" w:rsidTr="00836B5A">
        <w:tc>
          <w:tcPr>
            <w:tcW w:w="3528" w:type="dxa"/>
            <w:tcBorders>
              <w:top w:val="thinThickSmallGap" w:sz="18" w:space="0" w:color="auto"/>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Үнэлгээний мэргэжилтний нэр</w:t>
            </w:r>
            <w:r w:rsidR="000D1AC8" w:rsidRPr="00D938E5">
              <w:rPr>
                <w:rFonts w:ascii="Arial" w:hAnsi="Arial" w:cs="Arial"/>
                <w:lang w:val="mn-MN"/>
              </w:rPr>
              <w:t>:</w:t>
            </w:r>
          </w:p>
        </w:tc>
        <w:tc>
          <w:tcPr>
            <w:tcW w:w="7737" w:type="dxa"/>
            <w:tcBorders>
              <w:top w:val="thinThickSmallGap" w:sz="18" w:space="0" w:color="auto"/>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Эхэлсэн огноо:</w:t>
            </w:r>
          </w:p>
        </w:tc>
        <w:tc>
          <w:tcPr>
            <w:tcW w:w="7737" w:type="dxa"/>
            <w:tcBorders>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Дууссан огноо:</w:t>
            </w:r>
          </w:p>
        </w:tc>
        <w:tc>
          <w:tcPr>
            <w:tcW w:w="7737" w:type="dxa"/>
            <w:tcBorders>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bottom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Гарын үсэг:</w:t>
            </w:r>
          </w:p>
        </w:tc>
        <w:tc>
          <w:tcPr>
            <w:tcW w:w="7737" w:type="dxa"/>
            <w:tcBorders>
              <w:bottom w:val="thinThickSmallGap" w:sz="18" w:space="0" w:color="auto"/>
              <w:right w:val="thinThickSmallGap" w:sz="18" w:space="0" w:color="auto"/>
            </w:tcBorders>
          </w:tcPr>
          <w:p w:rsidR="00836B5A" w:rsidRPr="00D938E5" w:rsidRDefault="00836B5A" w:rsidP="00836B5A">
            <w:pPr>
              <w:spacing w:line="360" w:lineRule="auto"/>
              <w:rPr>
                <w:rFonts w:ascii="Arial" w:hAnsi="Arial" w:cs="Arial"/>
                <w:lang w:val="mn-MN"/>
              </w:rPr>
            </w:pPr>
          </w:p>
        </w:tc>
      </w:tr>
    </w:tbl>
    <w:p w:rsidR="00836B5A" w:rsidRPr="00D938E5" w:rsidRDefault="00836B5A" w:rsidP="00836B5A">
      <w:pPr>
        <w:spacing w:after="0" w:line="360" w:lineRule="auto"/>
        <w:rPr>
          <w:rFonts w:ascii="Arial" w:hAnsi="Arial" w:cs="Arial"/>
          <w:lang w:val="mn-MN"/>
        </w:rPr>
      </w:pPr>
    </w:p>
    <w:p w:rsidR="00836B5A" w:rsidRPr="00D938E5" w:rsidRDefault="00836B5A" w:rsidP="00836B5A">
      <w:pPr>
        <w:spacing w:after="0" w:line="360" w:lineRule="auto"/>
        <w:rPr>
          <w:rFonts w:ascii="Arial" w:hAnsi="Arial" w:cs="Arial"/>
          <w:b/>
          <w:lang w:val="mn-MN"/>
        </w:rPr>
      </w:pPr>
      <w:r w:rsidRPr="00D938E5">
        <w:rPr>
          <w:rFonts w:ascii="Arial" w:hAnsi="Arial" w:cs="Arial"/>
          <w:b/>
          <w:lang w:val="mn-MN"/>
        </w:rPr>
        <w:t>Үнэлгээний нийцлийн хяналт</w:t>
      </w:r>
    </w:p>
    <w:tbl>
      <w:tblPr>
        <w:tblStyle w:val="TableGrid"/>
        <w:tblW w:w="0" w:type="auto"/>
        <w:tblLook w:val="04A0" w:firstRow="1" w:lastRow="0" w:firstColumn="1" w:lastColumn="0" w:noHBand="0" w:noVBand="1"/>
      </w:tblPr>
      <w:tblGrid>
        <w:gridCol w:w="3247"/>
        <w:gridCol w:w="6607"/>
      </w:tblGrid>
      <w:tr w:rsidR="00836B5A" w:rsidRPr="00D938E5" w:rsidTr="00836B5A">
        <w:tc>
          <w:tcPr>
            <w:tcW w:w="3528" w:type="dxa"/>
            <w:tcBorders>
              <w:top w:val="thinThickSmallGap" w:sz="18" w:space="0" w:color="auto"/>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Үнэлгээний мэргэжилтний нэр:</w:t>
            </w:r>
          </w:p>
        </w:tc>
        <w:tc>
          <w:tcPr>
            <w:tcW w:w="7737" w:type="dxa"/>
            <w:tcBorders>
              <w:top w:val="thinThickSmallGap" w:sz="18" w:space="0" w:color="auto"/>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Маягтыг бөглөж дууссан өгноо</w:t>
            </w:r>
          </w:p>
        </w:tc>
        <w:tc>
          <w:tcPr>
            <w:tcW w:w="7737" w:type="dxa"/>
            <w:tcBorders>
              <w:right w:val="thinThickSmallGap" w:sz="18" w:space="0" w:color="auto"/>
            </w:tcBorders>
          </w:tcPr>
          <w:p w:rsidR="00836B5A" w:rsidRPr="00D938E5" w:rsidRDefault="00836B5A" w:rsidP="00836B5A">
            <w:pPr>
              <w:spacing w:line="360" w:lineRule="auto"/>
              <w:rPr>
                <w:rFonts w:ascii="Arial" w:hAnsi="Arial" w:cs="Arial"/>
                <w:lang w:val="mn-MN"/>
              </w:rPr>
            </w:pPr>
          </w:p>
        </w:tc>
      </w:tr>
      <w:tr w:rsidR="00836B5A" w:rsidRPr="00D938E5" w:rsidTr="00836B5A">
        <w:tc>
          <w:tcPr>
            <w:tcW w:w="3528" w:type="dxa"/>
            <w:tcBorders>
              <w:left w:val="thinThickSmallGap" w:sz="18" w:space="0" w:color="auto"/>
              <w:bottom w:val="thinThickSmallGap" w:sz="18" w:space="0" w:color="auto"/>
            </w:tcBorders>
          </w:tcPr>
          <w:p w:rsidR="00836B5A" w:rsidRPr="00D938E5" w:rsidRDefault="00836B5A" w:rsidP="00836B5A">
            <w:pPr>
              <w:spacing w:line="360" w:lineRule="auto"/>
              <w:rPr>
                <w:rFonts w:ascii="Arial" w:hAnsi="Arial" w:cs="Arial"/>
                <w:lang w:val="mn-MN"/>
              </w:rPr>
            </w:pPr>
            <w:r w:rsidRPr="00D938E5">
              <w:rPr>
                <w:rFonts w:ascii="Arial" w:hAnsi="Arial" w:cs="Arial"/>
                <w:lang w:val="mn-MN"/>
              </w:rPr>
              <w:t>Гарын үсэг</w:t>
            </w:r>
          </w:p>
        </w:tc>
        <w:tc>
          <w:tcPr>
            <w:tcW w:w="7737" w:type="dxa"/>
            <w:tcBorders>
              <w:bottom w:val="thinThickSmallGap" w:sz="18" w:space="0" w:color="auto"/>
              <w:right w:val="thinThickSmallGap" w:sz="18" w:space="0" w:color="auto"/>
            </w:tcBorders>
          </w:tcPr>
          <w:p w:rsidR="00836B5A" w:rsidRPr="00D938E5" w:rsidRDefault="00836B5A" w:rsidP="00836B5A">
            <w:pPr>
              <w:spacing w:line="360" w:lineRule="auto"/>
              <w:rPr>
                <w:rFonts w:ascii="Arial" w:hAnsi="Arial" w:cs="Arial"/>
                <w:lang w:val="mn-MN"/>
              </w:rPr>
            </w:pPr>
          </w:p>
        </w:tc>
      </w:tr>
    </w:tbl>
    <w:p w:rsidR="00836B5A" w:rsidRPr="00D938E5" w:rsidRDefault="00836B5A">
      <w:pPr>
        <w:rPr>
          <w:rFonts w:ascii="Arial" w:hAnsi="Arial" w:cs="Arial"/>
          <w:lang w:val="mn-MN"/>
        </w:rPr>
      </w:pPr>
    </w:p>
    <w:p w:rsidR="00DE4CF4" w:rsidRPr="00D938E5" w:rsidRDefault="00F34749">
      <w:pPr>
        <w:rPr>
          <w:rFonts w:ascii="Arial" w:hAnsi="Arial" w:cs="Arial"/>
          <w:lang w:val="mn-MN"/>
        </w:rPr>
        <w:sectPr w:rsidR="00DE4CF4" w:rsidRPr="00D938E5" w:rsidSect="0084479B">
          <w:headerReference w:type="even" r:id="rId9"/>
          <w:footerReference w:type="default" r:id="rId10"/>
          <w:pgSz w:w="11907" w:h="16839" w:code="9"/>
          <w:pgMar w:top="1134" w:right="851" w:bottom="1134" w:left="1418" w:header="720" w:footer="720" w:gutter="0"/>
          <w:cols w:space="720"/>
          <w:docGrid w:linePitch="360"/>
        </w:sectPr>
      </w:pPr>
      <w:r w:rsidRPr="00D938E5">
        <w:rPr>
          <w:rFonts w:ascii="Arial" w:hAnsi="Arial" w:cs="Arial"/>
          <w:lang w:val="mn-MN"/>
        </w:rPr>
        <w:t xml:space="preserve"> </w:t>
      </w:r>
    </w:p>
    <w:p w:rsidR="00D938E5" w:rsidRDefault="00A95CF8" w:rsidP="00D938E5">
      <w:pPr>
        <w:spacing w:after="0" w:line="240" w:lineRule="auto"/>
        <w:jc w:val="center"/>
        <w:rPr>
          <w:rFonts w:ascii="Arial" w:hAnsi="Arial" w:cs="Arial"/>
          <w:b/>
          <w:lang w:val="mn-MN"/>
        </w:rPr>
      </w:pPr>
      <w:r w:rsidRPr="00D938E5">
        <w:rPr>
          <w:rFonts w:ascii="Arial" w:hAnsi="Arial" w:cs="Arial"/>
          <w:b/>
          <w:lang w:val="mn-MN"/>
        </w:rPr>
        <w:lastRenderedPageBreak/>
        <w:t>БАРИМТ БИЧГИЙН ХЯНАЛТ</w:t>
      </w:r>
      <w:r w:rsidR="00AC683A" w:rsidRPr="00D938E5">
        <w:rPr>
          <w:rFonts w:ascii="Arial" w:hAnsi="Arial" w:cs="Arial"/>
          <w:b/>
          <w:lang w:val="mn-MN"/>
        </w:rPr>
        <w:t>/</w:t>
      </w:r>
      <w:r w:rsidRPr="00D938E5">
        <w:rPr>
          <w:rFonts w:ascii="Arial" w:hAnsi="Arial" w:cs="Arial"/>
          <w:b/>
          <w:lang w:val="mn-MN"/>
        </w:rPr>
        <w:t>ҮНЭЛГЭЭНИЙ ШАЛГАХ ХУУДАС</w:t>
      </w:r>
      <w:r w:rsidR="00D938E5" w:rsidRPr="00D938E5">
        <w:rPr>
          <w:rFonts w:ascii="Arial" w:hAnsi="Arial" w:cs="Arial"/>
          <w:b/>
        </w:rPr>
        <w:t xml:space="preserve"> </w:t>
      </w:r>
    </w:p>
    <w:p w:rsidR="00D938E5" w:rsidRPr="00D938E5" w:rsidRDefault="00D938E5" w:rsidP="00D938E5">
      <w:pPr>
        <w:spacing w:after="0" w:line="240" w:lineRule="auto"/>
        <w:jc w:val="center"/>
        <w:rPr>
          <w:rFonts w:ascii="Arial" w:hAnsi="Arial" w:cs="Arial"/>
          <w:b/>
        </w:rPr>
      </w:pPr>
      <w:r>
        <w:rPr>
          <w:rFonts w:ascii="Arial" w:hAnsi="Arial" w:cs="Arial"/>
          <w:b/>
        </w:rPr>
        <w:t>(</w:t>
      </w:r>
      <w:r w:rsidRPr="00D938E5">
        <w:rPr>
          <w:rFonts w:ascii="Arial" w:hAnsi="Arial" w:cs="Arial"/>
          <w:b/>
        </w:rPr>
        <w:t>MNS ISO/IEC 17025</w:t>
      </w:r>
      <w:r w:rsidRPr="00D938E5">
        <w:rPr>
          <w:rFonts w:ascii="Arial" w:hAnsi="Arial" w:cs="Arial"/>
          <w:b/>
          <w:lang w:val="mn-MN"/>
        </w:rPr>
        <w:t>:2018</w:t>
      </w:r>
      <w:r>
        <w:rPr>
          <w:rFonts w:ascii="Arial" w:hAnsi="Arial" w:cs="Arial"/>
          <w:b/>
        </w:rPr>
        <w:t xml:space="preserve"> </w:t>
      </w:r>
      <w:r>
        <w:rPr>
          <w:rFonts w:ascii="Arial" w:hAnsi="Arial" w:cs="Arial"/>
          <w:b/>
          <w:lang w:val="mn-MN"/>
        </w:rPr>
        <w:t>стандартад суурилсан</w:t>
      </w:r>
      <w:r>
        <w:rPr>
          <w:rFonts w:ascii="Arial" w:hAnsi="Arial" w:cs="Arial"/>
          <w:b/>
        </w:rPr>
        <w:t>)</w:t>
      </w:r>
    </w:p>
    <w:p w:rsidR="005C0A28" w:rsidRDefault="005C0A28" w:rsidP="005C0A28">
      <w:pPr>
        <w:spacing w:after="0"/>
        <w:jc w:val="right"/>
        <w:rPr>
          <w:rFonts w:ascii="Arial" w:hAnsi="Arial" w:cs="Arial"/>
          <w:b/>
          <w:i/>
          <w:sz w:val="18"/>
          <w:u w:val="single"/>
          <w:lang w:val="mn-MN"/>
        </w:rPr>
      </w:pPr>
    </w:p>
    <w:p w:rsidR="00D938E5" w:rsidRPr="00D938E5" w:rsidRDefault="0084479B" w:rsidP="005C0A28">
      <w:pPr>
        <w:spacing w:after="0"/>
        <w:jc w:val="right"/>
        <w:rPr>
          <w:rFonts w:ascii="Arial" w:hAnsi="Arial" w:cs="Arial"/>
          <w:i/>
          <w:sz w:val="18"/>
          <w:szCs w:val="18"/>
          <w:lang w:val="mn-MN"/>
        </w:rPr>
      </w:pPr>
      <w:r w:rsidRPr="00D938E5">
        <w:rPr>
          <w:rFonts w:ascii="Arial" w:hAnsi="Arial" w:cs="Arial"/>
          <w:b/>
          <w:i/>
          <w:sz w:val="18"/>
          <w:u w:val="single"/>
          <w:lang w:val="mn-MN"/>
        </w:rPr>
        <w:t>Тайлбар:</w:t>
      </w:r>
      <w:r w:rsidR="005C0A28">
        <w:rPr>
          <w:rFonts w:ascii="Arial" w:hAnsi="Arial" w:cs="Arial"/>
          <w:b/>
          <w:i/>
          <w:sz w:val="18"/>
          <w:u w:val="single"/>
          <w:lang w:val="mn-MN"/>
        </w:rPr>
        <w:t xml:space="preserve"> </w:t>
      </w:r>
      <w:r w:rsidR="005C0A28">
        <w:rPr>
          <w:rFonts w:ascii="Arial" w:hAnsi="Arial" w:cs="Arial"/>
          <w:i/>
          <w:sz w:val="18"/>
          <w:szCs w:val="18"/>
          <w:lang w:val="mn-MN"/>
        </w:rPr>
        <w:t>*</w:t>
      </w:r>
      <w:r w:rsidR="00D938E5" w:rsidRPr="00D938E5">
        <w:rPr>
          <w:rFonts w:ascii="Arial" w:hAnsi="Arial" w:cs="Arial"/>
          <w:i/>
          <w:sz w:val="18"/>
          <w:szCs w:val="18"/>
          <w:lang w:val="mn-MN"/>
        </w:rPr>
        <w:t xml:space="preserve"> </w:t>
      </w:r>
      <w:r w:rsidRPr="00D938E5">
        <w:rPr>
          <w:rFonts w:ascii="Arial" w:hAnsi="Arial" w:cs="Arial"/>
          <w:i/>
          <w:sz w:val="18"/>
          <w:szCs w:val="18"/>
          <w:lang w:val="mn-MN"/>
        </w:rPr>
        <w:t>Саарал өнгөөр тодруулсан баганыг ҮНЭЛГЭЭНИЙ АЖЛЫН ХЭСЭГ</w:t>
      </w:r>
      <w:r w:rsidR="00D938E5">
        <w:rPr>
          <w:rFonts w:ascii="Arial" w:hAnsi="Arial" w:cs="Arial"/>
          <w:i/>
          <w:sz w:val="18"/>
          <w:szCs w:val="18"/>
          <w:lang w:val="mn-MN"/>
        </w:rPr>
        <w:t xml:space="preserve"> </w:t>
      </w:r>
      <w:r w:rsidRPr="00D938E5">
        <w:rPr>
          <w:rFonts w:ascii="Arial" w:hAnsi="Arial" w:cs="Arial"/>
          <w:i/>
          <w:sz w:val="18"/>
          <w:szCs w:val="18"/>
          <w:lang w:val="mn-MN"/>
        </w:rPr>
        <w:t>бөглөнө.</w:t>
      </w:r>
    </w:p>
    <w:p w:rsidR="00D938E5" w:rsidRPr="005C0A28" w:rsidRDefault="005C0A28" w:rsidP="005C0A28">
      <w:pPr>
        <w:spacing w:after="0"/>
        <w:jc w:val="right"/>
        <w:rPr>
          <w:rFonts w:ascii="Arial" w:hAnsi="Arial" w:cs="Arial"/>
          <w:i/>
          <w:sz w:val="18"/>
          <w:szCs w:val="18"/>
          <w:lang w:val="mn-MN"/>
        </w:rPr>
      </w:pPr>
      <w:r>
        <w:rPr>
          <w:rFonts w:ascii="Arial" w:hAnsi="Arial" w:cs="Arial"/>
          <w:i/>
          <w:sz w:val="18"/>
          <w:szCs w:val="18"/>
          <w:lang w:val="mn-MN"/>
        </w:rPr>
        <w:t>**</w:t>
      </w:r>
      <w:r w:rsidR="00D938E5" w:rsidRPr="00D938E5">
        <w:rPr>
          <w:rFonts w:ascii="Arial" w:hAnsi="Arial" w:cs="Arial"/>
          <w:i/>
          <w:sz w:val="18"/>
          <w:szCs w:val="18"/>
          <w:lang w:val="mn-MN"/>
        </w:rPr>
        <w:t xml:space="preserve"> Улаан өнгөөр </w:t>
      </w:r>
      <w:r w:rsidR="00D938E5">
        <w:rPr>
          <w:rFonts w:ascii="Arial" w:hAnsi="Arial" w:cs="Arial"/>
          <w:i/>
          <w:sz w:val="18"/>
          <w:szCs w:val="18"/>
          <w:lang w:val="mn-MN"/>
        </w:rPr>
        <w:t>лаборатори</w:t>
      </w:r>
      <w:r>
        <w:rPr>
          <w:rFonts w:ascii="Arial" w:hAnsi="Arial" w:cs="Arial"/>
          <w:i/>
          <w:sz w:val="18"/>
          <w:szCs w:val="18"/>
          <w:lang w:val="mn-MN"/>
        </w:rPr>
        <w:t>йн</w:t>
      </w:r>
      <w:r w:rsidR="00D938E5">
        <w:rPr>
          <w:rFonts w:ascii="Arial" w:hAnsi="Arial" w:cs="Arial"/>
          <w:i/>
          <w:sz w:val="18"/>
          <w:szCs w:val="18"/>
          <w:lang w:val="mn-MN"/>
        </w:rPr>
        <w:t xml:space="preserve"> </w:t>
      </w:r>
      <w:r w:rsidR="00D938E5" w:rsidRPr="00D938E5">
        <w:rPr>
          <w:rFonts w:ascii="Arial" w:hAnsi="Arial" w:cs="Arial"/>
          <w:i/>
          <w:sz w:val="18"/>
          <w:szCs w:val="18"/>
          <w:lang w:val="mn-MN"/>
        </w:rPr>
        <w:t>өөрийгөө үнэлэх хуудасыг бөглөх зааварчилгаа, жишээг өгсөн</w:t>
      </w:r>
      <w:r w:rsidR="00D938E5">
        <w:rPr>
          <w:rFonts w:ascii="Arial" w:hAnsi="Arial" w:cs="Arial"/>
          <w:i/>
          <w:sz w:val="18"/>
          <w:szCs w:val="18"/>
          <w:lang w:val="mn-MN"/>
        </w:rPr>
        <w:t xml:space="preserve"> болно.</w:t>
      </w:r>
    </w:p>
    <w:tbl>
      <w:tblPr>
        <w:tblStyle w:val="TableGrid"/>
        <w:tblW w:w="14709" w:type="dxa"/>
        <w:tblLayout w:type="fixed"/>
        <w:tblLook w:val="04A0" w:firstRow="1" w:lastRow="0" w:firstColumn="1" w:lastColumn="0" w:noHBand="0" w:noVBand="1"/>
      </w:tblPr>
      <w:tblGrid>
        <w:gridCol w:w="675"/>
        <w:gridCol w:w="2977"/>
        <w:gridCol w:w="4394"/>
        <w:gridCol w:w="2552"/>
        <w:gridCol w:w="425"/>
        <w:gridCol w:w="425"/>
        <w:gridCol w:w="3261"/>
      </w:tblGrid>
      <w:tr w:rsidR="00212ACD" w:rsidRPr="00D938E5" w:rsidTr="00222D93">
        <w:tc>
          <w:tcPr>
            <w:tcW w:w="675" w:type="dxa"/>
            <w:vMerge w:val="restart"/>
            <w:textDirection w:val="btLr"/>
          </w:tcPr>
          <w:p w:rsidR="00212ACD" w:rsidRPr="00D938E5" w:rsidRDefault="00212ACD" w:rsidP="0086573A">
            <w:pPr>
              <w:ind w:left="113" w:right="113"/>
              <w:jc w:val="center"/>
              <w:rPr>
                <w:rFonts w:ascii="Arial" w:hAnsi="Arial" w:cs="Arial"/>
                <w:b/>
                <w:sz w:val="20"/>
                <w:szCs w:val="20"/>
                <w:lang w:val="mn-MN"/>
              </w:rPr>
            </w:pPr>
            <w:r w:rsidRPr="00D938E5">
              <w:rPr>
                <w:rFonts w:ascii="Arial" w:hAnsi="Arial" w:cs="Arial"/>
                <w:b/>
                <w:sz w:val="20"/>
                <w:szCs w:val="20"/>
                <w:lang w:val="mn-MN"/>
              </w:rPr>
              <w:t>Бүлэг</w:t>
            </w:r>
          </w:p>
        </w:tc>
        <w:tc>
          <w:tcPr>
            <w:tcW w:w="2977" w:type="dxa"/>
            <w:vMerge w:val="restart"/>
          </w:tcPr>
          <w:p w:rsidR="00212ACD" w:rsidRPr="00D938E5" w:rsidRDefault="00212ACD" w:rsidP="0086573A">
            <w:pPr>
              <w:jc w:val="center"/>
              <w:rPr>
                <w:rFonts w:ascii="Arial" w:hAnsi="Arial" w:cs="Arial"/>
                <w:b/>
                <w:sz w:val="20"/>
                <w:szCs w:val="20"/>
                <w:lang w:val="mn-MN"/>
              </w:rPr>
            </w:pPr>
            <w:r w:rsidRPr="00D938E5">
              <w:rPr>
                <w:rFonts w:ascii="Arial" w:hAnsi="Arial" w:cs="Arial"/>
                <w:b/>
                <w:sz w:val="20"/>
                <w:szCs w:val="20"/>
                <w:lang w:val="mn-MN"/>
              </w:rPr>
              <w:t>Шаардлага</w:t>
            </w:r>
          </w:p>
        </w:tc>
        <w:tc>
          <w:tcPr>
            <w:tcW w:w="6946" w:type="dxa"/>
            <w:gridSpan w:val="2"/>
            <w:tcBorders>
              <w:bottom w:val="single" w:sz="4" w:space="0" w:color="auto"/>
            </w:tcBorders>
          </w:tcPr>
          <w:p w:rsidR="00212ACD" w:rsidRPr="00D938E5" w:rsidRDefault="00633DBB" w:rsidP="0086573A">
            <w:pPr>
              <w:jc w:val="center"/>
              <w:rPr>
                <w:rFonts w:ascii="Arial" w:hAnsi="Arial" w:cs="Arial"/>
                <w:b/>
                <w:sz w:val="20"/>
                <w:szCs w:val="20"/>
                <w:lang w:val="mn-MN"/>
              </w:rPr>
            </w:pPr>
            <w:r w:rsidRPr="00D938E5">
              <w:rPr>
                <w:rFonts w:ascii="Arial" w:hAnsi="Arial" w:cs="Arial"/>
                <w:b/>
                <w:sz w:val="20"/>
                <w:szCs w:val="20"/>
                <w:lang w:val="mn-MN"/>
              </w:rPr>
              <w:t>Лабораторийн өөрийн</w:t>
            </w:r>
            <w:r w:rsidR="00212ACD" w:rsidRPr="00D938E5">
              <w:rPr>
                <w:rFonts w:ascii="Arial" w:hAnsi="Arial" w:cs="Arial"/>
                <w:b/>
                <w:sz w:val="20"/>
                <w:szCs w:val="20"/>
                <w:lang w:val="mn-MN"/>
              </w:rPr>
              <w:t xml:space="preserve"> баримт бичиг</w:t>
            </w:r>
          </w:p>
        </w:tc>
        <w:tc>
          <w:tcPr>
            <w:tcW w:w="4111" w:type="dxa"/>
            <w:gridSpan w:val="3"/>
            <w:shd w:val="clear" w:color="auto" w:fill="D9D9D9" w:themeFill="background1" w:themeFillShade="D9"/>
          </w:tcPr>
          <w:p w:rsidR="00212ACD" w:rsidRPr="00D938E5" w:rsidRDefault="00212ACD" w:rsidP="0086573A">
            <w:pPr>
              <w:jc w:val="center"/>
              <w:rPr>
                <w:rFonts w:ascii="Arial" w:hAnsi="Arial" w:cs="Arial"/>
                <w:b/>
                <w:sz w:val="20"/>
                <w:szCs w:val="20"/>
              </w:rPr>
            </w:pPr>
            <w:r w:rsidRPr="00D938E5">
              <w:rPr>
                <w:rFonts w:ascii="Arial" w:hAnsi="Arial" w:cs="Arial"/>
                <w:b/>
                <w:sz w:val="20"/>
                <w:szCs w:val="20"/>
                <w:lang w:val="mn-MN"/>
              </w:rPr>
              <w:t>Үнэлгээний нийцтэй байдал</w:t>
            </w:r>
            <w:r w:rsidR="0084479B" w:rsidRPr="00D938E5">
              <w:rPr>
                <w:rFonts w:ascii="Arial" w:hAnsi="Arial" w:cs="Arial"/>
                <w:b/>
                <w:sz w:val="20"/>
                <w:szCs w:val="20"/>
                <w:lang w:val="mn-MN"/>
              </w:rPr>
              <w:t>*</w:t>
            </w:r>
          </w:p>
        </w:tc>
      </w:tr>
      <w:tr w:rsidR="00222D93" w:rsidRPr="00D938E5" w:rsidTr="00222D93">
        <w:trPr>
          <w:trHeight w:val="405"/>
        </w:trPr>
        <w:tc>
          <w:tcPr>
            <w:tcW w:w="675" w:type="dxa"/>
            <w:vMerge/>
          </w:tcPr>
          <w:p w:rsidR="00212ACD" w:rsidRPr="00D938E5" w:rsidRDefault="00212ACD" w:rsidP="0086573A">
            <w:pPr>
              <w:jc w:val="center"/>
              <w:rPr>
                <w:rFonts w:ascii="Arial" w:hAnsi="Arial" w:cs="Arial"/>
                <w:b/>
                <w:sz w:val="20"/>
                <w:szCs w:val="20"/>
              </w:rPr>
            </w:pPr>
          </w:p>
        </w:tc>
        <w:tc>
          <w:tcPr>
            <w:tcW w:w="2977" w:type="dxa"/>
            <w:vMerge/>
          </w:tcPr>
          <w:p w:rsidR="00212ACD" w:rsidRPr="00D938E5" w:rsidRDefault="00212ACD" w:rsidP="0086573A">
            <w:pPr>
              <w:jc w:val="center"/>
              <w:rPr>
                <w:rFonts w:ascii="Arial" w:hAnsi="Arial" w:cs="Arial"/>
                <w:b/>
                <w:sz w:val="20"/>
                <w:szCs w:val="20"/>
              </w:rPr>
            </w:pPr>
          </w:p>
        </w:tc>
        <w:tc>
          <w:tcPr>
            <w:tcW w:w="4394" w:type="dxa"/>
            <w:vMerge w:val="restart"/>
            <w:tcBorders>
              <w:top w:val="single" w:sz="4" w:space="0" w:color="auto"/>
            </w:tcBorders>
          </w:tcPr>
          <w:p w:rsidR="00212ACD" w:rsidRPr="00D938E5" w:rsidRDefault="00212ACD" w:rsidP="0086573A">
            <w:pPr>
              <w:jc w:val="center"/>
              <w:rPr>
                <w:rFonts w:ascii="Arial" w:hAnsi="Arial" w:cs="Arial"/>
                <w:b/>
                <w:sz w:val="20"/>
                <w:szCs w:val="20"/>
              </w:rPr>
            </w:pPr>
            <w:r w:rsidRPr="00D938E5">
              <w:rPr>
                <w:rFonts w:ascii="Arial" w:hAnsi="Arial" w:cs="Arial"/>
                <w:b/>
                <w:sz w:val="20"/>
                <w:szCs w:val="20"/>
                <w:lang w:val="mn-MN"/>
              </w:rPr>
              <w:t>Баримтжуулалт</w:t>
            </w:r>
            <w:r w:rsidRPr="00D938E5">
              <w:rPr>
                <w:rFonts w:ascii="Arial" w:hAnsi="Arial" w:cs="Arial"/>
                <w:b/>
                <w:sz w:val="20"/>
                <w:szCs w:val="20"/>
              </w:rPr>
              <w:t xml:space="preserve"> (</w:t>
            </w:r>
            <w:r w:rsidRPr="00D938E5">
              <w:rPr>
                <w:rFonts w:ascii="Arial" w:hAnsi="Arial" w:cs="Arial"/>
                <w:b/>
                <w:sz w:val="20"/>
                <w:szCs w:val="20"/>
                <w:lang w:val="mn-MN"/>
              </w:rPr>
              <w:t>Баримт. Иш таталт/Бүлэг №</w:t>
            </w:r>
            <w:r w:rsidRPr="00D938E5">
              <w:rPr>
                <w:rFonts w:ascii="Arial" w:hAnsi="Arial" w:cs="Arial"/>
                <w:b/>
                <w:sz w:val="20"/>
                <w:szCs w:val="20"/>
              </w:rPr>
              <w:t>)</w:t>
            </w:r>
          </w:p>
        </w:tc>
        <w:tc>
          <w:tcPr>
            <w:tcW w:w="2552" w:type="dxa"/>
            <w:vMerge w:val="restart"/>
            <w:tcBorders>
              <w:top w:val="single" w:sz="4" w:space="0" w:color="auto"/>
            </w:tcBorders>
          </w:tcPr>
          <w:p w:rsidR="00212ACD" w:rsidRPr="00D938E5" w:rsidRDefault="00212ACD" w:rsidP="0086573A">
            <w:pPr>
              <w:jc w:val="center"/>
              <w:rPr>
                <w:rFonts w:ascii="Arial" w:hAnsi="Arial" w:cs="Arial"/>
                <w:b/>
                <w:sz w:val="20"/>
                <w:szCs w:val="20"/>
              </w:rPr>
            </w:pPr>
            <w:r w:rsidRPr="00D938E5">
              <w:rPr>
                <w:rFonts w:ascii="Arial" w:hAnsi="Arial" w:cs="Arial"/>
                <w:b/>
                <w:sz w:val="20"/>
                <w:szCs w:val="20"/>
                <w:lang w:val="mn-MN"/>
              </w:rPr>
              <w:t>Хэрэгжүүлсэн байдал</w:t>
            </w:r>
          </w:p>
        </w:tc>
        <w:tc>
          <w:tcPr>
            <w:tcW w:w="425" w:type="dxa"/>
            <w:shd w:val="clear" w:color="auto" w:fill="D9D9D9" w:themeFill="background1" w:themeFillShade="D9"/>
          </w:tcPr>
          <w:p w:rsidR="00212ACD" w:rsidRPr="00D938E5" w:rsidRDefault="006C01C8" w:rsidP="0086573A">
            <w:pPr>
              <w:jc w:val="center"/>
              <w:rPr>
                <w:rFonts w:ascii="Arial" w:hAnsi="Arial" w:cs="Arial"/>
                <w:b/>
                <w:sz w:val="20"/>
                <w:szCs w:val="20"/>
                <w:lang w:val="mn-MN"/>
              </w:rPr>
            </w:pPr>
            <w:r w:rsidRPr="00D938E5">
              <w:rPr>
                <w:rFonts w:ascii="Arial" w:hAnsi="Arial" w:cs="Arial"/>
                <w:b/>
                <w:sz w:val="20"/>
                <w:szCs w:val="20"/>
                <w:lang w:val="mn-MN"/>
              </w:rPr>
              <w:t>Т</w:t>
            </w:r>
          </w:p>
        </w:tc>
        <w:tc>
          <w:tcPr>
            <w:tcW w:w="425" w:type="dxa"/>
            <w:shd w:val="clear" w:color="auto" w:fill="D9D9D9" w:themeFill="background1" w:themeFillShade="D9"/>
          </w:tcPr>
          <w:p w:rsidR="00212ACD" w:rsidRPr="00D938E5" w:rsidRDefault="006C01C8" w:rsidP="0086573A">
            <w:pPr>
              <w:jc w:val="center"/>
              <w:rPr>
                <w:rFonts w:ascii="Arial" w:hAnsi="Arial" w:cs="Arial"/>
                <w:b/>
                <w:sz w:val="20"/>
                <w:szCs w:val="20"/>
                <w:lang w:val="mn-MN"/>
              </w:rPr>
            </w:pPr>
            <w:r w:rsidRPr="00D938E5">
              <w:rPr>
                <w:rFonts w:ascii="Arial" w:hAnsi="Arial" w:cs="Arial"/>
                <w:b/>
                <w:sz w:val="20"/>
                <w:szCs w:val="20"/>
                <w:lang w:val="mn-MN"/>
              </w:rPr>
              <w:t>Ү</w:t>
            </w:r>
          </w:p>
        </w:tc>
        <w:tc>
          <w:tcPr>
            <w:tcW w:w="3261" w:type="dxa"/>
            <w:vMerge w:val="restart"/>
            <w:shd w:val="clear" w:color="auto" w:fill="D9D9D9" w:themeFill="background1" w:themeFillShade="D9"/>
          </w:tcPr>
          <w:p w:rsidR="00212ACD" w:rsidRPr="00D938E5" w:rsidRDefault="00212ACD" w:rsidP="0086573A">
            <w:pPr>
              <w:jc w:val="center"/>
              <w:rPr>
                <w:rFonts w:ascii="Arial" w:hAnsi="Arial" w:cs="Arial"/>
                <w:b/>
                <w:sz w:val="20"/>
                <w:szCs w:val="20"/>
                <w:lang w:val="mn-MN"/>
              </w:rPr>
            </w:pPr>
            <w:r w:rsidRPr="00D938E5">
              <w:rPr>
                <w:rFonts w:ascii="Arial" w:hAnsi="Arial" w:cs="Arial"/>
                <w:b/>
                <w:sz w:val="20"/>
                <w:szCs w:val="20"/>
                <w:lang w:val="mn-MN"/>
              </w:rPr>
              <w:t>Тэмдэглэгээ/Бодит нотолгоо</w:t>
            </w:r>
          </w:p>
        </w:tc>
      </w:tr>
      <w:tr w:rsidR="00212ACD" w:rsidRPr="00D938E5" w:rsidTr="00222D93">
        <w:trPr>
          <w:trHeight w:val="345"/>
        </w:trPr>
        <w:tc>
          <w:tcPr>
            <w:tcW w:w="675" w:type="dxa"/>
            <w:vMerge/>
          </w:tcPr>
          <w:p w:rsidR="00212ACD" w:rsidRPr="00D938E5" w:rsidRDefault="00212ACD" w:rsidP="0086573A">
            <w:pPr>
              <w:jc w:val="center"/>
              <w:rPr>
                <w:rFonts w:ascii="Arial" w:hAnsi="Arial" w:cs="Arial"/>
                <w:b/>
                <w:sz w:val="20"/>
                <w:szCs w:val="20"/>
              </w:rPr>
            </w:pPr>
          </w:p>
        </w:tc>
        <w:tc>
          <w:tcPr>
            <w:tcW w:w="2977" w:type="dxa"/>
            <w:vMerge/>
          </w:tcPr>
          <w:p w:rsidR="00212ACD" w:rsidRPr="00D938E5" w:rsidRDefault="00212ACD" w:rsidP="0086573A">
            <w:pPr>
              <w:jc w:val="center"/>
              <w:rPr>
                <w:rFonts w:ascii="Arial" w:hAnsi="Arial" w:cs="Arial"/>
                <w:b/>
                <w:sz w:val="20"/>
                <w:szCs w:val="20"/>
              </w:rPr>
            </w:pPr>
          </w:p>
        </w:tc>
        <w:tc>
          <w:tcPr>
            <w:tcW w:w="4394" w:type="dxa"/>
            <w:vMerge/>
          </w:tcPr>
          <w:p w:rsidR="00212ACD" w:rsidRPr="00D938E5" w:rsidRDefault="00212ACD" w:rsidP="0086573A">
            <w:pPr>
              <w:jc w:val="center"/>
              <w:rPr>
                <w:rFonts w:ascii="Arial" w:hAnsi="Arial" w:cs="Arial"/>
                <w:b/>
                <w:sz w:val="20"/>
                <w:szCs w:val="20"/>
                <w:lang w:val="mn-MN"/>
              </w:rPr>
            </w:pPr>
          </w:p>
        </w:tc>
        <w:tc>
          <w:tcPr>
            <w:tcW w:w="2552" w:type="dxa"/>
            <w:vMerge/>
          </w:tcPr>
          <w:p w:rsidR="00212ACD" w:rsidRPr="00D938E5" w:rsidRDefault="00212ACD" w:rsidP="0086573A">
            <w:pPr>
              <w:jc w:val="center"/>
              <w:rPr>
                <w:rFonts w:ascii="Arial" w:hAnsi="Arial" w:cs="Arial"/>
                <w:b/>
                <w:sz w:val="20"/>
                <w:szCs w:val="20"/>
                <w:lang w:val="mn-MN"/>
              </w:rPr>
            </w:pPr>
          </w:p>
        </w:tc>
        <w:tc>
          <w:tcPr>
            <w:tcW w:w="850" w:type="dxa"/>
            <w:gridSpan w:val="2"/>
            <w:shd w:val="clear" w:color="auto" w:fill="D9D9D9" w:themeFill="background1" w:themeFillShade="D9"/>
          </w:tcPr>
          <w:p w:rsidR="00212ACD" w:rsidRPr="00D938E5" w:rsidRDefault="00212ACD" w:rsidP="006C01C8">
            <w:pPr>
              <w:jc w:val="center"/>
              <w:rPr>
                <w:rFonts w:ascii="Arial" w:hAnsi="Arial" w:cs="Arial"/>
                <w:b/>
                <w:sz w:val="18"/>
                <w:szCs w:val="18"/>
                <w:lang w:val="mn-MN"/>
              </w:rPr>
            </w:pPr>
            <w:r w:rsidRPr="00D938E5">
              <w:rPr>
                <w:rFonts w:ascii="Arial" w:hAnsi="Arial" w:cs="Arial"/>
                <w:b/>
                <w:sz w:val="18"/>
                <w:szCs w:val="18"/>
                <w:lang w:val="mn-MN"/>
              </w:rPr>
              <w:t xml:space="preserve">/+/ </w:t>
            </w:r>
            <w:r w:rsidR="006C01C8" w:rsidRPr="00D938E5">
              <w:rPr>
                <w:rFonts w:ascii="Arial" w:hAnsi="Arial" w:cs="Arial"/>
                <w:b/>
                <w:sz w:val="18"/>
                <w:szCs w:val="18"/>
              </w:rPr>
              <w:t xml:space="preserve">&amp; </w:t>
            </w:r>
            <w:r w:rsidRPr="00D938E5">
              <w:rPr>
                <w:rFonts w:ascii="Arial" w:hAnsi="Arial" w:cs="Arial"/>
                <w:b/>
                <w:sz w:val="18"/>
                <w:szCs w:val="18"/>
                <w:lang w:val="mn-MN"/>
              </w:rPr>
              <w:t>/-/</w:t>
            </w:r>
          </w:p>
        </w:tc>
        <w:tc>
          <w:tcPr>
            <w:tcW w:w="3261" w:type="dxa"/>
            <w:vMerge/>
            <w:shd w:val="clear" w:color="auto" w:fill="D9D9D9" w:themeFill="background1" w:themeFillShade="D9"/>
          </w:tcPr>
          <w:p w:rsidR="00212ACD" w:rsidRPr="00D938E5" w:rsidRDefault="00212ACD" w:rsidP="0086573A">
            <w:pPr>
              <w:jc w:val="center"/>
              <w:rPr>
                <w:rFonts w:ascii="Arial" w:hAnsi="Arial" w:cs="Arial"/>
                <w:b/>
                <w:sz w:val="20"/>
                <w:szCs w:val="20"/>
                <w:lang w:val="mn-MN"/>
              </w:rPr>
            </w:pPr>
          </w:p>
        </w:tc>
      </w:tr>
      <w:tr w:rsidR="00222D93" w:rsidRPr="00D938E5" w:rsidTr="00222D93">
        <w:tc>
          <w:tcPr>
            <w:tcW w:w="675" w:type="dxa"/>
            <w:shd w:val="clear" w:color="auto" w:fill="DAEEF3" w:themeFill="accent5" w:themeFillTint="33"/>
          </w:tcPr>
          <w:p w:rsidR="00422440" w:rsidRPr="00D938E5" w:rsidRDefault="00602F6F" w:rsidP="0086573A">
            <w:pPr>
              <w:rPr>
                <w:rFonts w:ascii="Arial" w:hAnsi="Arial" w:cs="Arial"/>
                <w:sz w:val="20"/>
                <w:szCs w:val="20"/>
              </w:rPr>
            </w:pPr>
            <w:r w:rsidRPr="00D938E5">
              <w:rPr>
                <w:rFonts w:ascii="Arial" w:eastAsia="Calibri" w:hAnsi="Arial" w:cs="Arial"/>
                <w:b/>
                <w:sz w:val="20"/>
                <w:szCs w:val="20"/>
                <w:lang w:val="mn-MN"/>
              </w:rPr>
              <w:t>4</w:t>
            </w:r>
          </w:p>
        </w:tc>
        <w:tc>
          <w:tcPr>
            <w:tcW w:w="2977" w:type="dxa"/>
            <w:shd w:val="clear" w:color="auto" w:fill="DAEEF3" w:themeFill="accent5" w:themeFillTint="33"/>
          </w:tcPr>
          <w:p w:rsidR="00422440" w:rsidRPr="00D938E5" w:rsidRDefault="00602F6F" w:rsidP="0086573A">
            <w:pPr>
              <w:rPr>
                <w:rFonts w:ascii="Arial" w:hAnsi="Arial" w:cs="Arial"/>
                <w:sz w:val="20"/>
                <w:szCs w:val="20"/>
              </w:rPr>
            </w:pPr>
            <w:r w:rsidRPr="00D938E5">
              <w:rPr>
                <w:rFonts w:ascii="Arial" w:eastAsia="Calibri" w:hAnsi="Arial" w:cs="Arial"/>
                <w:b/>
                <w:sz w:val="20"/>
                <w:szCs w:val="20"/>
                <w:lang w:val="mn-MN"/>
              </w:rPr>
              <w:t xml:space="preserve">  ЕРӨНХИЙ ШААРДЛАГА</w:t>
            </w:r>
          </w:p>
        </w:tc>
        <w:tc>
          <w:tcPr>
            <w:tcW w:w="4394" w:type="dxa"/>
            <w:shd w:val="clear" w:color="auto" w:fill="DAEEF3" w:themeFill="accent5" w:themeFillTint="33"/>
          </w:tcPr>
          <w:p w:rsidR="00422440" w:rsidRPr="00D938E5" w:rsidRDefault="00921E24" w:rsidP="0086573A">
            <w:pPr>
              <w:rPr>
                <w:rFonts w:ascii="Arial" w:hAnsi="Arial" w:cs="Arial"/>
                <w:i/>
                <w:color w:val="FF0000"/>
                <w:sz w:val="20"/>
                <w:szCs w:val="20"/>
                <w:lang w:val="mn-MN"/>
              </w:rPr>
            </w:pPr>
            <w:r w:rsidRPr="00D938E5">
              <w:rPr>
                <w:rFonts w:ascii="Arial" w:hAnsi="Arial" w:cs="Arial"/>
                <w:i/>
                <w:color w:val="FF0000"/>
                <w:sz w:val="20"/>
                <w:szCs w:val="20"/>
                <w:lang w:val="mn-MN"/>
              </w:rPr>
              <w:t>ЧГА-ын 4 дүгээр бүлэг</w:t>
            </w:r>
            <w:r w:rsidR="005C0A28">
              <w:rPr>
                <w:rFonts w:ascii="Arial" w:hAnsi="Arial" w:cs="Arial"/>
                <w:i/>
                <w:color w:val="FF0000"/>
                <w:sz w:val="20"/>
                <w:szCs w:val="20"/>
                <w:lang w:val="mn-MN"/>
              </w:rPr>
              <w:t>**</w:t>
            </w:r>
          </w:p>
        </w:tc>
        <w:tc>
          <w:tcPr>
            <w:tcW w:w="2552" w:type="dxa"/>
            <w:shd w:val="clear" w:color="auto" w:fill="DAEEF3" w:themeFill="accent5" w:themeFillTint="33"/>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3261" w:type="dxa"/>
            <w:shd w:val="clear" w:color="auto" w:fill="D9D9D9" w:themeFill="background1" w:themeFillShade="D9"/>
          </w:tcPr>
          <w:p w:rsidR="00422440" w:rsidRPr="00D938E5" w:rsidRDefault="00422440" w:rsidP="0086573A">
            <w:pPr>
              <w:rPr>
                <w:rFonts w:ascii="Arial" w:hAnsi="Arial" w:cs="Arial"/>
                <w:sz w:val="20"/>
                <w:szCs w:val="20"/>
              </w:rPr>
            </w:pPr>
          </w:p>
        </w:tc>
      </w:tr>
      <w:tr w:rsidR="00222D93" w:rsidRPr="00D938E5" w:rsidTr="00222D93">
        <w:trPr>
          <w:trHeight w:val="68"/>
        </w:trPr>
        <w:tc>
          <w:tcPr>
            <w:tcW w:w="675" w:type="dxa"/>
            <w:shd w:val="clear" w:color="auto" w:fill="auto"/>
          </w:tcPr>
          <w:p w:rsidR="00422440" w:rsidRPr="00D938E5" w:rsidRDefault="00602F6F" w:rsidP="0086573A">
            <w:pPr>
              <w:rPr>
                <w:rFonts w:ascii="Arial" w:hAnsi="Arial" w:cs="Arial"/>
                <w:sz w:val="20"/>
                <w:szCs w:val="20"/>
              </w:rPr>
            </w:pPr>
            <w:r w:rsidRPr="00D938E5">
              <w:rPr>
                <w:rFonts w:ascii="Arial" w:eastAsia="Calibri" w:hAnsi="Arial" w:cs="Arial"/>
                <w:b/>
                <w:sz w:val="20"/>
                <w:szCs w:val="20"/>
                <w:lang w:val="mn-MN"/>
              </w:rPr>
              <w:t>4.1</w:t>
            </w:r>
          </w:p>
        </w:tc>
        <w:tc>
          <w:tcPr>
            <w:tcW w:w="2977" w:type="dxa"/>
            <w:shd w:val="clear" w:color="auto" w:fill="auto"/>
          </w:tcPr>
          <w:p w:rsidR="00422440" w:rsidRPr="00D938E5" w:rsidRDefault="00602F6F" w:rsidP="0086573A">
            <w:pPr>
              <w:jc w:val="both"/>
              <w:rPr>
                <w:rFonts w:ascii="Arial" w:hAnsi="Arial" w:cs="Arial"/>
                <w:sz w:val="20"/>
                <w:szCs w:val="20"/>
              </w:rPr>
            </w:pPr>
            <w:r w:rsidRPr="00D938E5">
              <w:rPr>
                <w:rFonts w:ascii="Arial" w:eastAsia="Calibri" w:hAnsi="Arial" w:cs="Arial"/>
                <w:b/>
                <w:sz w:val="20"/>
                <w:szCs w:val="20"/>
                <w:lang w:val="mn-MN"/>
              </w:rPr>
              <w:t>Шударга байдал</w:t>
            </w:r>
          </w:p>
        </w:tc>
        <w:tc>
          <w:tcPr>
            <w:tcW w:w="4394" w:type="dxa"/>
            <w:shd w:val="clear" w:color="auto" w:fill="auto"/>
          </w:tcPr>
          <w:p w:rsidR="00422440" w:rsidRPr="00D938E5" w:rsidRDefault="0084479B" w:rsidP="00921E24">
            <w:pPr>
              <w:rPr>
                <w:rFonts w:ascii="Arial" w:hAnsi="Arial" w:cs="Arial"/>
                <w:i/>
                <w:color w:val="FF0000"/>
                <w:sz w:val="20"/>
                <w:szCs w:val="20"/>
                <w:lang w:val="mn-MN"/>
              </w:rPr>
            </w:pPr>
            <w:r w:rsidRPr="00D938E5">
              <w:rPr>
                <w:rFonts w:ascii="Arial" w:hAnsi="Arial" w:cs="Arial"/>
                <w:i/>
                <w:color w:val="FF0000"/>
                <w:sz w:val="20"/>
                <w:szCs w:val="20"/>
                <w:lang w:val="mn-MN"/>
              </w:rPr>
              <w:t>ЧГА-ын 4</w:t>
            </w:r>
            <w:r w:rsidR="00921E24" w:rsidRPr="00D938E5">
              <w:rPr>
                <w:rFonts w:ascii="Arial" w:hAnsi="Arial" w:cs="Arial"/>
                <w:i/>
                <w:color w:val="FF0000"/>
                <w:sz w:val="20"/>
                <w:szCs w:val="20"/>
                <w:lang w:val="mn-MN"/>
              </w:rPr>
              <w:t>.1</w:t>
            </w:r>
            <w:r w:rsidRPr="00D938E5">
              <w:rPr>
                <w:rFonts w:ascii="Arial" w:hAnsi="Arial" w:cs="Arial"/>
                <w:i/>
                <w:color w:val="FF0000"/>
                <w:sz w:val="20"/>
                <w:szCs w:val="20"/>
                <w:lang w:val="mn-MN"/>
              </w:rPr>
              <w:t xml:space="preserve">-р </w:t>
            </w:r>
            <w:r w:rsidR="00921E24" w:rsidRPr="00D938E5">
              <w:rPr>
                <w:rFonts w:ascii="Arial" w:hAnsi="Arial" w:cs="Arial"/>
                <w:i/>
                <w:color w:val="FF0000"/>
                <w:sz w:val="20"/>
                <w:szCs w:val="20"/>
                <w:lang w:val="mn-MN"/>
              </w:rPr>
              <w:t>хэсэг</w:t>
            </w:r>
          </w:p>
        </w:tc>
        <w:tc>
          <w:tcPr>
            <w:tcW w:w="2552" w:type="dxa"/>
            <w:shd w:val="clear" w:color="auto" w:fill="auto"/>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3261" w:type="dxa"/>
            <w:shd w:val="clear" w:color="auto" w:fill="D9D9D9" w:themeFill="background1" w:themeFillShade="D9"/>
          </w:tcPr>
          <w:p w:rsidR="00422440" w:rsidRPr="00D938E5" w:rsidRDefault="00422440" w:rsidP="0086573A">
            <w:pPr>
              <w:rPr>
                <w:rFonts w:ascii="Arial" w:hAnsi="Arial" w:cs="Arial"/>
                <w:sz w:val="20"/>
                <w:szCs w:val="20"/>
              </w:rPr>
            </w:pPr>
          </w:p>
        </w:tc>
      </w:tr>
      <w:tr w:rsidR="00222D93" w:rsidRPr="00D938E5" w:rsidTr="00222D93">
        <w:tc>
          <w:tcPr>
            <w:tcW w:w="675" w:type="dxa"/>
          </w:tcPr>
          <w:p w:rsidR="00422440" w:rsidRPr="00D938E5" w:rsidRDefault="00602F6F" w:rsidP="0086573A">
            <w:pPr>
              <w:rPr>
                <w:rFonts w:ascii="Arial" w:hAnsi="Arial" w:cs="Arial"/>
                <w:sz w:val="20"/>
                <w:szCs w:val="20"/>
              </w:rPr>
            </w:pPr>
            <w:r w:rsidRPr="00D938E5">
              <w:rPr>
                <w:rFonts w:ascii="Arial" w:eastAsia="Calibri" w:hAnsi="Arial" w:cs="Arial"/>
                <w:b/>
                <w:sz w:val="20"/>
                <w:szCs w:val="20"/>
                <w:lang w:val="mn-MN"/>
              </w:rPr>
              <w:t>4.1.1</w:t>
            </w:r>
          </w:p>
        </w:tc>
        <w:tc>
          <w:tcPr>
            <w:tcW w:w="2977" w:type="dxa"/>
          </w:tcPr>
          <w:p w:rsidR="00422440" w:rsidRPr="00D938E5" w:rsidRDefault="00602F6F" w:rsidP="0086573A">
            <w:pPr>
              <w:jc w:val="both"/>
              <w:rPr>
                <w:rFonts w:ascii="Arial" w:hAnsi="Arial" w:cs="Arial"/>
                <w:sz w:val="20"/>
                <w:szCs w:val="20"/>
              </w:rPr>
            </w:pPr>
            <w:r w:rsidRPr="00D938E5">
              <w:rPr>
                <w:rFonts w:ascii="Arial" w:eastAsia="Calibri" w:hAnsi="Arial" w:cs="Arial"/>
                <w:sz w:val="20"/>
                <w:szCs w:val="20"/>
                <w:lang w:val="mn-MN"/>
              </w:rPr>
              <w:t>Лабораторийн үйл ажиллагааны  шударга байдлыг хамгаалахын тулд шударгаар, зохион байгуулалттай, удирддаг байна.</w:t>
            </w:r>
          </w:p>
        </w:tc>
        <w:tc>
          <w:tcPr>
            <w:tcW w:w="4394" w:type="dxa"/>
          </w:tcPr>
          <w:p w:rsidR="00422440" w:rsidRPr="00D938E5" w:rsidRDefault="00921E24" w:rsidP="005C0A28">
            <w:pPr>
              <w:jc w:val="both"/>
              <w:rPr>
                <w:rFonts w:ascii="Arial" w:hAnsi="Arial" w:cs="Arial"/>
                <w:i/>
                <w:color w:val="FF0000"/>
                <w:sz w:val="18"/>
                <w:szCs w:val="18"/>
              </w:rPr>
            </w:pPr>
            <w:r w:rsidRPr="00D938E5">
              <w:rPr>
                <w:rFonts w:ascii="Arial" w:hAnsi="Arial" w:cs="Arial"/>
                <w:i/>
                <w:color w:val="FF0000"/>
                <w:sz w:val="18"/>
                <w:szCs w:val="18"/>
                <w:lang w:val="mn-MN"/>
              </w:rPr>
              <w:t>ЧГА-ын 4.1.1</w:t>
            </w:r>
            <w:r w:rsidR="00D938E5">
              <w:rPr>
                <w:rFonts w:ascii="Arial" w:hAnsi="Arial" w:cs="Arial"/>
                <w:i/>
                <w:color w:val="FF0000"/>
                <w:sz w:val="18"/>
                <w:szCs w:val="18"/>
                <w:lang w:val="mn-MN"/>
              </w:rPr>
              <w:t>-т</w:t>
            </w:r>
            <w:r w:rsidRPr="00D938E5">
              <w:rPr>
                <w:rFonts w:ascii="Arial" w:hAnsi="Arial" w:cs="Arial"/>
                <w:i/>
                <w:color w:val="FF0000"/>
                <w:sz w:val="18"/>
                <w:szCs w:val="18"/>
                <w:lang w:val="mn-MN"/>
              </w:rPr>
              <w:t xml:space="preserve"> </w:t>
            </w:r>
            <w:r w:rsidR="00E6341C" w:rsidRPr="00D938E5">
              <w:rPr>
                <w:rFonts w:ascii="Arial" w:hAnsi="Arial" w:cs="Arial"/>
                <w:i/>
                <w:color w:val="FF0000"/>
                <w:sz w:val="18"/>
                <w:szCs w:val="18"/>
                <w:lang w:val="mn-MN"/>
              </w:rPr>
              <w:t xml:space="preserve"> </w:t>
            </w:r>
            <w:r w:rsidR="00D938E5">
              <w:rPr>
                <w:rFonts w:ascii="Arial" w:hAnsi="Arial" w:cs="Arial"/>
                <w:i/>
                <w:color w:val="FF0000"/>
                <w:sz w:val="18"/>
                <w:szCs w:val="18"/>
                <w:lang w:val="mn-MN"/>
              </w:rPr>
              <w:t xml:space="preserve">“ххх” лабораторийн </w:t>
            </w:r>
            <w:r w:rsidR="005C0A28">
              <w:rPr>
                <w:rFonts w:ascii="Arial" w:hAnsi="Arial" w:cs="Arial"/>
                <w:i/>
                <w:color w:val="FF0000"/>
                <w:sz w:val="18"/>
                <w:szCs w:val="18"/>
                <w:lang w:val="mn-MN"/>
              </w:rPr>
              <w:t xml:space="preserve">чанарын бодлого, үүрэг хариуцлага нь шударга байдлыг хамгаалж, хадгалан үйл ажиллагааг зохистой удирдан зохион байгуулахаар заасан. </w:t>
            </w:r>
          </w:p>
        </w:tc>
        <w:tc>
          <w:tcPr>
            <w:tcW w:w="2552" w:type="dxa"/>
          </w:tcPr>
          <w:p w:rsidR="00422440" w:rsidRPr="00D938E5" w:rsidRDefault="006C01C8" w:rsidP="006C01C8">
            <w:pPr>
              <w:jc w:val="both"/>
              <w:rPr>
                <w:rFonts w:ascii="Arial" w:hAnsi="Arial" w:cs="Arial"/>
                <w:i/>
                <w:color w:val="FF0000"/>
                <w:sz w:val="16"/>
                <w:szCs w:val="16"/>
                <w:lang w:val="mn-MN"/>
              </w:rPr>
            </w:pPr>
            <w:r w:rsidRPr="00D938E5">
              <w:rPr>
                <w:rFonts w:ascii="Arial" w:hAnsi="Arial" w:cs="Arial"/>
                <w:i/>
                <w:color w:val="FF0000"/>
                <w:sz w:val="16"/>
                <w:szCs w:val="16"/>
                <w:lang w:val="mn-MN"/>
              </w:rPr>
              <w:t xml:space="preserve">“ХХХ” компанийн захирлын 2018.04.02 өдрийн тоот тушаалаар бүтэц, зохион байгуулалтыг баталсан. Шударга байдлыг хангах талаарх удирдлагын </w:t>
            </w:r>
            <w:r w:rsidR="00402632" w:rsidRPr="00D938E5">
              <w:rPr>
                <w:rFonts w:ascii="Arial" w:hAnsi="Arial" w:cs="Arial"/>
                <w:i/>
                <w:color w:val="FF0000"/>
                <w:sz w:val="16"/>
                <w:szCs w:val="16"/>
                <w:lang w:val="mn-MN"/>
              </w:rPr>
              <w:t>үүрэг хариуцлагыг “лабораторийн дүрэм” холбогдох баримт бичигт тусгасан.</w:t>
            </w:r>
            <w:r w:rsidRPr="00D938E5">
              <w:rPr>
                <w:rFonts w:ascii="Arial" w:hAnsi="Arial" w:cs="Arial"/>
                <w:i/>
                <w:color w:val="FF0000"/>
                <w:sz w:val="16"/>
                <w:szCs w:val="16"/>
                <w:lang w:val="mn-MN"/>
              </w:rPr>
              <w:t xml:space="preserve"> </w:t>
            </w: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3261" w:type="dxa"/>
            <w:shd w:val="clear" w:color="auto" w:fill="D9D9D9" w:themeFill="background1" w:themeFillShade="D9"/>
          </w:tcPr>
          <w:p w:rsidR="00422440" w:rsidRPr="00D938E5" w:rsidRDefault="00422440" w:rsidP="0086573A">
            <w:pPr>
              <w:rPr>
                <w:rFonts w:ascii="Arial" w:hAnsi="Arial" w:cs="Arial"/>
                <w:sz w:val="20"/>
                <w:szCs w:val="20"/>
              </w:rPr>
            </w:pPr>
          </w:p>
        </w:tc>
      </w:tr>
      <w:tr w:rsidR="00222D93" w:rsidRPr="00D938E5" w:rsidTr="00222D93">
        <w:tc>
          <w:tcPr>
            <w:tcW w:w="675" w:type="dxa"/>
          </w:tcPr>
          <w:p w:rsidR="00422440" w:rsidRPr="00D938E5" w:rsidRDefault="00602F6F" w:rsidP="0086573A">
            <w:pPr>
              <w:rPr>
                <w:rFonts w:ascii="Arial" w:hAnsi="Arial" w:cs="Arial"/>
                <w:sz w:val="20"/>
                <w:szCs w:val="20"/>
              </w:rPr>
            </w:pPr>
            <w:r w:rsidRPr="00D938E5">
              <w:rPr>
                <w:rFonts w:ascii="Arial" w:eastAsia="Calibri" w:hAnsi="Arial" w:cs="Arial"/>
                <w:b/>
                <w:sz w:val="20"/>
                <w:szCs w:val="20"/>
                <w:lang w:val="mn-MN"/>
              </w:rPr>
              <w:t>4.1.2</w:t>
            </w:r>
          </w:p>
        </w:tc>
        <w:tc>
          <w:tcPr>
            <w:tcW w:w="2977" w:type="dxa"/>
          </w:tcPr>
          <w:p w:rsidR="00422440" w:rsidRPr="00D938E5" w:rsidRDefault="00602F6F" w:rsidP="0086573A">
            <w:pPr>
              <w:jc w:val="both"/>
              <w:rPr>
                <w:rFonts w:ascii="Arial" w:hAnsi="Arial" w:cs="Arial"/>
                <w:sz w:val="20"/>
                <w:szCs w:val="20"/>
              </w:rPr>
            </w:pPr>
            <w:r w:rsidRPr="00D938E5">
              <w:rPr>
                <w:rFonts w:ascii="Arial" w:eastAsia="Calibri" w:hAnsi="Arial" w:cs="Arial"/>
                <w:sz w:val="20"/>
                <w:szCs w:val="20"/>
                <w:lang w:val="mn-MN"/>
              </w:rPr>
              <w:t xml:space="preserve">Лаборатори нь </w:t>
            </w:r>
            <w:r w:rsidRPr="00D938E5">
              <w:rPr>
                <w:rFonts w:ascii="Arial" w:eastAsia="Calibri" w:hAnsi="Arial" w:cs="Arial"/>
                <w:sz w:val="20"/>
                <w:szCs w:val="20"/>
              </w:rPr>
              <w:t xml:space="preserve">шударга байдлын талаар </w:t>
            </w:r>
            <w:r w:rsidRPr="00D938E5">
              <w:rPr>
                <w:rFonts w:ascii="Arial" w:eastAsia="Calibri" w:hAnsi="Arial" w:cs="Arial"/>
                <w:sz w:val="20"/>
                <w:szCs w:val="20"/>
                <w:lang w:val="mn-MN"/>
              </w:rPr>
              <w:t xml:space="preserve">баримтлах </w:t>
            </w:r>
            <w:r w:rsidRPr="00D938E5">
              <w:rPr>
                <w:rFonts w:ascii="Arial" w:eastAsia="Arial Unicode MS" w:hAnsi="Arial" w:cs="Arial"/>
                <w:sz w:val="20"/>
                <w:szCs w:val="20"/>
              </w:rPr>
              <w:t>дээд удирдлагаас гаргасан шийдвэртэй байна</w:t>
            </w:r>
            <w:r w:rsidRPr="00D938E5">
              <w:rPr>
                <w:rFonts w:ascii="Arial" w:eastAsia="Calibri" w:hAnsi="Arial" w:cs="Arial"/>
                <w:sz w:val="20"/>
                <w:szCs w:val="20"/>
                <w:lang w:val="mn-MN"/>
              </w:rPr>
              <w:t>.</w:t>
            </w:r>
          </w:p>
        </w:tc>
        <w:tc>
          <w:tcPr>
            <w:tcW w:w="4394" w:type="dxa"/>
          </w:tcPr>
          <w:p w:rsidR="00E6341C" w:rsidRPr="00D938E5" w:rsidRDefault="00402632" w:rsidP="006C01C8">
            <w:pPr>
              <w:jc w:val="both"/>
              <w:rPr>
                <w:rFonts w:ascii="Arial" w:hAnsi="Arial" w:cs="Arial"/>
                <w:i/>
                <w:color w:val="FF0000"/>
                <w:sz w:val="18"/>
                <w:szCs w:val="18"/>
              </w:rPr>
            </w:pPr>
            <w:r w:rsidRPr="00D938E5">
              <w:rPr>
                <w:rFonts w:ascii="Arial" w:hAnsi="Arial" w:cs="Arial"/>
                <w:i/>
                <w:color w:val="FF0000"/>
                <w:sz w:val="18"/>
                <w:szCs w:val="18"/>
              </w:rPr>
              <w:t>Манай лаборатори нь шударга байх зарчмыг дараах байдлаар тодорхойл</w:t>
            </w:r>
            <w:r w:rsidRPr="00D938E5">
              <w:rPr>
                <w:rFonts w:ascii="Arial" w:hAnsi="Arial" w:cs="Arial"/>
                <w:i/>
                <w:color w:val="FF0000"/>
                <w:sz w:val="18"/>
                <w:szCs w:val="18"/>
                <w:lang w:val="mn-MN"/>
              </w:rPr>
              <w:t>но</w:t>
            </w:r>
            <w:r w:rsidRPr="00D938E5">
              <w:rPr>
                <w:rFonts w:ascii="Arial" w:hAnsi="Arial" w:cs="Arial"/>
                <w:i/>
                <w:color w:val="FF0000"/>
                <w:sz w:val="18"/>
                <w:szCs w:val="18"/>
              </w:rPr>
              <w:t>:</w:t>
            </w:r>
          </w:p>
          <w:p w:rsidR="00E6341C" w:rsidRPr="00D938E5" w:rsidRDefault="00E6341C" w:rsidP="006C01C8">
            <w:pPr>
              <w:jc w:val="both"/>
              <w:rPr>
                <w:rFonts w:ascii="Arial" w:hAnsi="Arial" w:cs="Arial"/>
                <w:i/>
                <w:color w:val="FF0000"/>
                <w:sz w:val="18"/>
                <w:szCs w:val="18"/>
              </w:rPr>
            </w:pPr>
            <w:r w:rsidRPr="00D938E5">
              <w:rPr>
                <w:rFonts w:ascii="Arial" w:hAnsi="Arial" w:cs="Arial"/>
                <w:i/>
                <w:color w:val="FF0000"/>
                <w:sz w:val="18"/>
                <w:szCs w:val="18"/>
              </w:rPr>
              <w:t xml:space="preserve">a) </w:t>
            </w:r>
            <w:r w:rsidR="00402632" w:rsidRPr="00D938E5">
              <w:rPr>
                <w:rFonts w:ascii="Arial" w:hAnsi="Arial" w:cs="Arial"/>
                <w:i/>
                <w:color w:val="FF0000"/>
                <w:sz w:val="18"/>
                <w:szCs w:val="18"/>
              </w:rPr>
              <w:t>Бидний</w:t>
            </w:r>
            <w:r w:rsidR="00402632" w:rsidRPr="00D938E5">
              <w:rPr>
                <w:rFonts w:ascii="Arial" w:hAnsi="Arial" w:cs="Arial"/>
                <w:i/>
                <w:color w:val="FF0000"/>
                <w:sz w:val="18"/>
                <w:szCs w:val="18"/>
                <w:lang w:val="mn-MN"/>
              </w:rPr>
              <w:t xml:space="preserve"> шударга байдлын талаарх</w:t>
            </w:r>
            <w:r w:rsidR="00402632" w:rsidRPr="00D938E5">
              <w:rPr>
                <w:rFonts w:ascii="Arial" w:hAnsi="Arial" w:cs="Arial"/>
                <w:i/>
                <w:color w:val="FF0000"/>
                <w:sz w:val="18"/>
                <w:szCs w:val="18"/>
              </w:rPr>
              <w:t xml:space="preserve"> амлалтыг тодорхой илэрхийлсэн бодлогын баримт бичиг гаргах</w:t>
            </w:r>
            <w:r w:rsidRPr="00D938E5">
              <w:rPr>
                <w:rFonts w:ascii="Arial" w:hAnsi="Arial" w:cs="Arial"/>
                <w:i/>
                <w:color w:val="FF0000"/>
                <w:sz w:val="18"/>
                <w:szCs w:val="18"/>
              </w:rPr>
              <w:t xml:space="preserve"> (</w:t>
            </w:r>
            <w:r w:rsidR="00402632" w:rsidRPr="00D938E5">
              <w:rPr>
                <w:rFonts w:ascii="Arial" w:hAnsi="Arial" w:cs="Arial"/>
                <w:i/>
                <w:color w:val="FF0000"/>
                <w:sz w:val="18"/>
                <w:szCs w:val="18"/>
                <w:lang w:val="mn-MN"/>
              </w:rPr>
              <w:t>ЧГА-ын 4.1.1. хэсэг</w:t>
            </w:r>
            <w:r w:rsidRPr="00D938E5">
              <w:rPr>
                <w:rFonts w:ascii="Arial" w:hAnsi="Arial" w:cs="Arial"/>
                <w:i/>
                <w:color w:val="FF0000"/>
                <w:sz w:val="18"/>
                <w:szCs w:val="18"/>
              </w:rPr>
              <w:t xml:space="preserve">). </w:t>
            </w:r>
          </w:p>
          <w:p w:rsidR="00E6341C" w:rsidRPr="00D938E5" w:rsidRDefault="00E6341C" w:rsidP="006C01C8">
            <w:pPr>
              <w:jc w:val="both"/>
              <w:rPr>
                <w:rFonts w:ascii="Arial" w:hAnsi="Arial" w:cs="Arial"/>
                <w:i/>
                <w:color w:val="FF0000"/>
                <w:sz w:val="18"/>
                <w:szCs w:val="18"/>
              </w:rPr>
            </w:pPr>
            <w:r w:rsidRPr="00D938E5">
              <w:rPr>
                <w:rFonts w:ascii="Arial" w:hAnsi="Arial" w:cs="Arial"/>
                <w:i/>
                <w:color w:val="FF0000"/>
                <w:sz w:val="18"/>
                <w:szCs w:val="18"/>
              </w:rPr>
              <w:t>b)</w:t>
            </w:r>
            <w:r w:rsidR="00402632" w:rsidRPr="00D938E5">
              <w:rPr>
                <w:rFonts w:ascii="Arial" w:hAnsi="Arial" w:cs="Arial"/>
                <w:i/>
                <w:color w:val="FF0000"/>
                <w:sz w:val="18"/>
                <w:szCs w:val="18"/>
                <w:lang w:val="mn-MN"/>
              </w:rPr>
              <w:t xml:space="preserve"> </w:t>
            </w:r>
            <w:r w:rsidR="00402632" w:rsidRPr="00D938E5">
              <w:rPr>
                <w:rFonts w:ascii="Arial" w:hAnsi="Arial" w:cs="Arial"/>
                <w:i/>
                <w:color w:val="FF0000"/>
                <w:sz w:val="18"/>
                <w:szCs w:val="18"/>
              </w:rPr>
              <w:t>Удирдлагын болон бүх лабораторийн ажилтнуудад ёс зүйн дүрэм (LP-001)</w:t>
            </w:r>
            <w:r w:rsidR="00402632" w:rsidRPr="00D938E5">
              <w:rPr>
                <w:rFonts w:ascii="Arial" w:hAnsi="Arial" w:cs="Arial"/>
                <w:i/>
                <w:color w:val="FF0000"/>
                <w:sz w:val="18"/>
                <w:szCs w:val="18"/>
                <w:lang w:val="mn-MN"/>
              </w:rPr>
              <w:t>-ийг танилцуулах</w:t>
            </w:r>
            <w:r w:rsidR="00402632" w:rsidRPr="00D938E5">
              <w:rPr>
                <w:rFonts w:ascii="Arial" w:hAnsi="Arial" w:cs="Arial"/>
                <w:i/>
                <w:color w:val="FF0000"/>
                <w:sz w:val="18"/>
                <w:szCs w:val="18"/>
              </w:rPr>
              <w:t>.</w:t>
            </w:r>
          </w:p>
          <w:p w:rsidR="00E6341C" w:rsidRPr="00D938E5" w:rsidRDefault="00E6341C" w:rsidP="006C01C8">
            <w:pPr>
              <w:jc w:val="both"/>
              <w:rPr>
                <w:rFonts w:ascii="Arial" w:hAnsi="Arial" w:cs="Arial"/>
                <w:i/>
                <w:color w:val="FF0000"/>
                <w:sz w:val="18"/>
                <w:szCs w:val="18"/>
              </w:rPr>
            </w:pPr>
            <w:r w:rsidRPr="00D938E5">
              <w:rPr>
                <w:rFonts w:ascii="Arial" w:hAnsi="Arial" w:cs="Arial"/>
                <w:i/>
                <w:color w:val="FF0000"/>
                <w:sz w:val="18"/>
                <w:szCs w:val="18"/>
              </w:rPr>
              <w:t xml:space="preserve">c)  </w:t>
            </w:r>
            <w:r w:rsidR="00402632" w:rsidRPr="00D938E5">
              <w:rPr>
                <w:rFonts w:ascii="Arial" w:hAnsi="Arial" w:cs="Arial"/>
                <w:i/>
                <w:color w:val="FF0000"/>
                <w:sz w:val="18"/>
                <w:szCs w:val="18"/>
              </w:rPr>
              <w:t>Шударга байдлыг хангах, эрсдэлийг үнэлэх, эрсдлийг дахин үнэлэх журмыг бий болгох.</w:t>
            </w:r>
            <w:r w:rsidRPr="00D938E5">
              <w:rPr>
                <w:rFonts w:ascii="Arial" w:hAnsi="Arial" w:cs="Arial"/>
                <w:i/>
                <w:color w:val="FF0000"/>
                <w:sz w:val="18"/>
                <w:szCs w:val="18"/>
              </w:rPr>
              <w:t xml:space="preserve"> </w:t>
            </w:r>
            <w:r w:rsidR="00402632" w:rsidRPr="00D938E5">
              <w:rPr>
                <w:rFonts w:ascii="Arial" w:hAnsi="Arial" w:cs="Arial"/>
                <w:i/>
                <w:color w:val="FF0000"/>
                <w:sz w:val="18"/>
                <w:szCs w:val="18"/>
              </w:rPr>
              <w:t>QP-012</w:t>
            </w:r>
            <w:r w:rsidR="00402632" w:rsidRPr="00D938E5">
              <w:rPr>
                <w:rFonts w:ascii="Arial" w:hAnsi="Arial" w:cs="Arial"/>
                <w:i/>
                <w:color w:val="FF0000"/>
                <w:sz w:val="18"/>
                <w:szCs w:val="18"/>
                <w:lang w:val="mn-MN"/>
              </w:rPr>
              <w:t xml:space="preserve"> журмыг үзнэ үү.</w:t>
            </w:r>
            <w:r w:rsidR="00402632" w:rsidRPr="00D938E5">
              <w:rPr>
                <w:rFonts w:ascii="Arial" w:hAnsi="Arial" w:cs="Arial"/>
                <w:i/>
                <w:color w:val="FF0000"/>
                <w:sz w:val="18"/>
                <w:szCs w:val="18"/>
              </w:rPr>
              <w:t xml:space="preserve"> </w:t>
            </w:r>
          </w:p>
          <w:p w:rsidR="00E6341C" w:rsidRPr="00D938E5" w:rsidRDefault="00E6341C" w:rsidP="006C01C8">
            <w:pPr>
              <w:jc w:val="both"/>
              <w:rPr>
                <w:rFonts w:ascii="Arial" w:hAnsi="Arial" w:cs="Arial"/>
                <w:i/>
                <w:color w:val="FF0000"/>
                <w:sz w:val="18"/>
                <w:szCs w:val="18"/>
              </w:rPr>
            </w:pPr>
            <w:r w:rsidRPr="00D938E5">
              <w:rPr>
                <w:rFonts w:ascii="Arial" w:hAnsi="Arial" w:cs="Arial"/>
                <w:i/>
                <w:color w:val="FF0000"/>
                <w:sz w:val="18"/>
                <w:szCs w:val="18"/>
              </w:rPr>
              <w:t xml:space="preserve">d)  </w:t>
            </w:r>
            <w:r w:rsidR="00402632" w:rsidRPr="00D938E5">
              <w:rPr>
                <w:rFonts w:ascii="Arial" w:hAnsi="Arial" w:cs="Arial"/>
                <w:i/>
                <w:color w:val="FF0000"/>
                <w:sz w:val="18"/>
                <w:szCs w:val="18"/>
              </w:rPr>
              <w:t>Эрсдэлийг үнэлэх, урьдчилан сэргийлэх арга хэмжээг хэрэгжүүлэх замаар тодорхойлсон эрсдл</w:t>
            </w:r>
            <w:r w:rsidR="00402632" w:rsidRPr="00D938E5">
              <w:rPr>
                <w:rFonts w:ascii="Arial" w:hAnsi="Arial" w:cs="Arial"/>
                <w:i/>
                <w:color w:val="FF0000"/>
                <w:sz w:val="18"/>
                <w:szCs w:val="18"/>
                <w:lang w:val="mn-MN"/>
              </w:rPr>
              <w:t xml:space="preserve">ийг багасгах </w:t>
            </w:r>
            <w:r w:rsidR="00402632" w:rsidRPr="00D938E5">
              <w:rPr>
                <w:rFonts w:ascii="Arial" w:hAnsi="Arial" w:cs="Arial"/>
                <w:i/>
                <w:color w:val="FF0000"/>
                <w:sz w:val="18"/>
                <w:szCs w:val="18"/>
              </w:rPr>
              <w:t xml:space="preserve">буюу </w:t>
            </w:r>
            <w:r w:rsidR="00402632" w:rsidRPr="00D938E5">
              <w:rPr>
                <w:rFonts w:ascii="Arial" w:hAnsi="Arial" w:cs="Arial"/>
                <w:i/>
                <w:color w:val="FF0000"/>
                <w:sz w:val="18"/>
                <w:szCs w:val="18"/>
                <w:lang w:val="mn-MN"/>
              </w:rPr>
              <w:t>арилгах</w:t>
            </w:r>
            <w:r w:rsidR="00402632" w:rsidRPr="00D938E5">
              <w:rPr>
                <w:rFonts w:ascii="Arial" w:hAnsi="Arial" w:cs="Arial"/>
                <w:i/>
                <w:color w:val="FF0000"/>
                <w:sz w:val="18"/>
                <w:szCs w:val="18"/>
              </w:rPr>
              <w:t>.</w:t>
            </w:r>
            <w:r w:rsidRPr="00D938E5">
              <w:rPr>
                <w:rFonts w:ascii="Arial" w:hAnsi="Arial" w:cs="Arial"/>
                <w:i/>
                <w:color w:val="FF0000"/>
                <w:sz w:val="18"/>
                <w:szCs w:val="18"/>
              </w:rPr>
              <w:t xml:space="preserve"> </w:t>
            </w:r>
          </w:p>
          <w:p w:rsidR="00E6341C" w:rsidRPr="00D938E5" w:rsidRDefault="00E6341C" w:rsidP="006C01C8">
            <w:pPr>
              <w:jc w:val="both"/>
              <w:rPr>
                <w:rFonts w:ascii="Arial" w:hAnsi="Arial" w:cs="Arial"/>
                <w:i/>
                <w:color w:val="FF0000"/>
                <w:sz w:val="18"/>
                <w:szCs w:val="18"/>
              </w:rPr>
            </w:pPr>
            <w:r w:rsidRPr="00D938E5">
              <w:rPr>
                <w:rFonts w:ascii="Arial" w:hAnsi="Arial" w:cs="Arial"/>
                <w:i/>
                <w:color w:val="FF0000"/>
                <w:sz w:val="18"/>
                <w:szCs w:val="18"/>
              </w:rPr>
              <w:t xml:space="preserve">e) </w:t>
            </w:r>
            <w:r w:rsidR="00402632" w:rsidRPr="00D938E5">
              <w:rPr>
                <w:rFonts w:ascii="Arial" w:hAnsi="Arial" w:cs="Arial"/>
                <w:i/>
                <w:color w:val="FF0000"/>
                <w:sz w:val="18"/>
                <w:szCs w:val="18"/>
              </w:rPr>
              <w:t>Тодорхойлсон эрсдэл, эрсдлийг урьдчилан сэргийлэх, багасгах, шударга байдал алдагдах нөхцлийг илрүүлэх</w:t>
            </w:r>
            <w:r w:rsidR="00402632" w:rsidRPr="00D938E5">
              <w:rPr>
                <w:rFonts w:ascii="Arial" w:hAnsi="Arial" w:cs="Arial"/>
                <w:i/>
                <w:color w:val="FF0000"/>
                <w:sz w:val="18"/>
                <w:szCs w:val="18"/>
                <w:lang w:val="mn-MN"/>
              </w:rPr>
              <w:t>,</w:t>
            </w:r>
            <w:r w:rsidR="00402632" w:rsidRPr="00D938E5">
              <w:rPr>
                <w:rFonts w:ascii="Arial" w:hAnsi="Arial" w:cs="Arial"/>
                <w:i/>
                <w:color w:val="FF0000"/>
                <w:sz w:val="18"/>
                <w:szCs w:val="18"/>
              </w:rPr>
              <w:t xml:space="preserve"> холбогдох бодлого, журмын дагуу үе шаттай</w:t>
            </w:r>
            <w:r w:rsidR="00402632" w:rsidRPr="00D938E5">
              <w:rPr>
                <w:rFonts w:ascii="Arial" w:hAnsi="Arial" w:cs="Arial"/>
                <w:i/>
                <w:color w:val="FF0000"/>
                <w:sz w:val="18"/>
                <w:szCs w:val="18"/>
                <w:lang w:val="mn-MN"/>
              </w:rPr>
              <w:t xml:space="preserve"> арга хэмжээ авах</w:t>
            </w:r>
            <w:r w:rsidR="00402632" w:rsidRPr="00D938E5">
              <w:rPr>
                <w:rFonts w:ascii="Arial" w:hAnsi="Arial" w:cs="Arial"/>
                <w:i/>
                <w:color w:val="FF0000"/>
                <w:sz w:val="18"/>
                <w:szCs w:val="18"/>
              </w:rPr>
              <w:t>.</w:t>
            </w:r>
            <w:r w:rsidRPr="00D938E5">
              <w:rPr>
                <w:rFonts w:ascii="Arial" w:hAnsi="Arial" w:cs="Arial"/>
                <w:i/>
                <w:color w:val="FF0000"/>
                <w:sz w:val="18"/>
                <w:szCs w:val="18"/>
              </w:rPr>
              <w:t xml:space="preserve"> </w:t>
            </w:r>
          </w:p>
          <w:p w:rsidR="00E6341C" w:rsidRPr="00D938E5" w:rsidRDefault="00E6341C" w:rsidP="006C01C8">
            <w:pPr>
              <w:jc w:val="both"/>
              <w:rPr>
                <w:rFonts w:ascii="Arial" w:hAnsi="Arial" w:cs="Arial"/>
                <w:i/>
                <w:color w:val="FF0000"/>
                <w:sz w:val="18"/>
                <w:szCs w:val="18"/>
              </w:rPr>
            </w:pPr>
            <w:r w:rsidRPr="00D938E5">
              <w:rPr>
                <w:rFonts w:ascii="Arial" w:hAnsi="Arial" w:cs="Arial"/>
                <w:i/>
                <w:color w:val="FF0000"/>
                <w:sz w:val="18"/>
                <w:szCs w:val="18"/>
              </w:rPr>
              <w:t xml:space="preserve">f)  </w:t>
            </w:r>
            <w:r w:rsidR="005E2FF8" w:rsidRPr="00D938E5">
              <w:rPr>
                <w:rFonts w:ascii="Arial" w:hAnsi="Arial" w:cs="Arial"/>
                <w:i/>
                <w:color w:val="FF0000"/>
                <w:sz w:val="18"/>
                <w:szCs w:val="18"/>
              </w:rPr>
              <w:t xml:space="preserve">Лабораторийн бүх ажилтан нь </w:t>
            </w:r>
            <w:r w:rsidR="005E2FF8" w:rsidRPr="00D938E5">
              <w:rPr>
                <w:rFonts w:ascii="Arial" w:hAnsi="Arial" w:cs="Arial"/>
                <w:i/>
                <w:color w:val="FF0000"/>
                <w:sz w:val="18"/>
                <w:szCs w:val="18"/>
                <w:lang w:val="mn-MN"/>
              </w:rPr>
              <w:t xml:space="preserve">тогтмол </w:t>
            </w:r>
            <w:r w:rsidR="005E2FF8" w:rsidRPr="00D938E5">
              <w:rPr>
                <w:rFonts w:ascii="Arial" w:hAnsi="Arial" w:cs="Arial"/>
                <w:i/>
                <w:color w:val="FF0000"/>
                <w:sz w:val="18"/>
                <w:szCs w:val="18"/>
              </w:rPr>
              <w:t>сургалта</w:t>
            </w:r>
            <w:r w:rsidR="005E2FF8" w:rsidRPr="00D938E5">
              <w:rPr>
                <w:rFonts w:ascii="Arial" w:hAnsi="Arial" w:cs="Arial"/>
                <w:i/>
                <w:color w:val="FF0000"/>
                <w:sz w:val="18"/>
                <w:szCs w:val="18"/>
                <w:lang w:val="mn-MN"/>
              </w:rPr>
              <w:t>д хамрагдах ба</w:t>
            </w:r>
            <w:r w:rsidR="005E2FF8" w:rsidRPr="00D938E5">
              <w:rPr>
                <w:rFonts w:ascii="Arial" w:hAnsi="Arial" w:cs="Arial"/>
                <w:i/>
                <w:color w:val="FF0000"/>
                <w:sz w:val="18"/>
                <w:szCs w:val="18"/>
              </w:rPr>
              <w:t xml:space="preserve"> дараах зүйлийг мэдэж байх ёстой. Үүнд:</w:t>
            </w:r>
            <w:r w:rsidRPr="00D938E5">
              <w:rPr>
                <w:rFonts w:ascii="Arial" w:hAnsi="Arial" w:cs="Arial"/>
                <w:i/>
                <w:color w:val="FF0000"/>
                <w:sz w:val="18"/>
                <w:szCs w:val="18"/>
              </w:rPr>
              <w:t xml:space="preserve"> </w:t>
            </w:r>
          </w:p>
          <w:p w:rsidR="006C01C8" w:rsidRPr="00D938E5" w:rsidRDefault="00E6341C" w:rsidP="006C01C8">
            <w:pPr>
              <w:pStyle w:val="ListParagraph"/>
              <w:numPr>
                <w:ilvl w:val="0"/>
                <w:numId w:val="1"/>
              </w:numPr>
              <w:jc w:val="both"/>
              <w:rPr>
                <w:rFonts w:ascii="Arial" w:hAnsi="Arial" w:cs="Arial"/>
                <w:i/>
                <w:color w:val="FF0000"/>
                <w:sz w:val="18"/>
                <w:szCs w:val="18"/>
              </w:rPr>
            </w:pPr>
            <w:r w:rsidRPr="00D938E5">
              <w:rPr>
                <w:rFonts w:ascii="Arial" w:hAnsi="Arial" w:cs="Arial"/>
                <w:i/>
                <w:color w:val="FF0000"/>
                <w:sz w:val="18"/>
                <w:szCs w:val="18"/>
              </w:rPr>
              <w:t xml:space="preserve">LP-001: </w:t>
            </w:r>
            <w:r w:rsidR="005E2FF8" w:rsidRPr="00D938E5">
              <w:rPr>
                <w:rFonts w:ascii="Arial" w:hAnsi="Arial" w:cs="Arial"/>
                <w:i/>
                <w:color w:val="FF0000"/>
                <w:sz w:val="18"/>
                <w:szCs w:val="18"/>
                <w:lang w:val="mn-MN"/>
              </w:rPr>
              <w:t>Ёс зүйн дүрэм</w:t>
            </w:r>
            <w:r w:rsidRPr="00D938E5">
              <w:rPr>
                <w:rFonts w:ascii="Arial" w:hAnsi="Arial" w:cs="Arial"/>
                <w:i/>
                <w:color w:val="FF0000"/>
                <w:sz w:val="18"/>
                <w:szCs w:val="18"/>
              </w:rPr>
              <w:t xml:space="preserve"> </w:t>
            </w:r>
          </w:p>
          <w:p w:rsidR="006C01C8" w:rsidRPr="00D938E5" w:rsidRDefault="00E6341C" w:rsidP="006C01C8">
            <w:pPr>
              <w:pStyle w:val="ListParagraph"/>
              <w:numPr>
                <w:ilvl w:val="0"/>
                <w:numId w:val="1"/>
              </w:numPr>
              <w:jc w:val="both"/>
              <w:rPr>
                <w:rFonts w:ascii="Arial" w:hAnsi="Arial" w:cs="Arial"/>
                <w:i/>
                <w:color w:val="FF0000"/>
                <w:sz w:val="18"/>
                <w:szCs w:val="18"/>
              </w:rPr>
            </w:pPr>
            <w:r w:rsidRPr="00D938E5">
              <w:rPr>
                <w:rFonts w:ascii="Arial" w:hAnsi="Arial" w:cs="Arial"/>
                <w:i/>
                <w:color w:val="FF0000"/>
                <w:sz w:val="18"/>
                <w:szCs w:val="18"/>
              </w:rPr>
              <w:t xml:space="preserve">QP-012: </w:t>
            </w:r>
            <w:r w:rsidR="005E2FF8" w:rsidRPr="00D938E5">
              <w:rPr>
                <w:rFonts w:ascii="Arial" w:hAnsi="Arial" w:cs="Arial"/>
                <w:i/>
                <w:color w:val="FF0000"/>
                <w:sz w:val="18"/>
                <w:szCs w:val="18"/>
                <w:lang w:val="mn-MN"/>
              </w:rPr>
              <w:t>Шударга байдлыг хангах журам</w:t>
            </w:r>
            <w:r w:rsidRPr="00D938E5">
              <w:rPr>
                <w:rFonts w:ascii="Arial" w:hAnsi="Arial" w:cs="Arial"/>
                <w:i/>
                <w:color w:val="FF0000"/>
                <w:sz w:val="18"/>
                <w:szCs w:val="18"/>
              </w:rPr>
              <w:t xml:space="preserve"> </w:t>
            </w:r>
          </w:p>
          <w:p w:rsidR="00E6341C" w:rsidRPr="00D938E5" w:rsidRDefault="005E2FF8" w:rsidP="005E2FF8">
            <w:pPr>
              <w:pStyle w:val="ListParagraph"/>
              <w:numPr>
                <w:ilvl w:val="0"/>
                <w:numId w:val="1"/>
              </w:numPr>
              <w:jc w:val="both"/>
              <w:rPr>
                <w:rFonts w:ascii="Arial" w:hAnsi="Arial" w:cs="Arial"/>
                <w:i/>
                <w:color w:val="FF0000"/>
                <w:sz w:val="18"/>
                <w:szCs w:val="18"/>
              </w:rPr>
            </w:pPr>
            <w:r w:rsidRPr="00D938E5">
              <w:rPr>
                <w:rFonts w:ascii="Arial" w:hAnsi="Arial" w:cs="Arial"/>
                <w:i/>
                <w:color w:val="FF0000"/>
                <w:sz w:val="18"/>
                <w:szCs w:val="18"/>
              </w:rPr>
              <w:t>Эрсдлийн үнэлгээ</w:t>
            </w:r>
            <w:r w:rsidRPr="00D938E5">
              <w:rPr>
                <w:rFonts w:ascii="Arial" w:hAnsi="Arial" w:cs="Arial"/>
                <w:i/>
                <w:color w:val="FF0000"/>
                <w:sz w:val="18"/>
                <w:szCs w:val="18"/>
                <w:lang w:val="mn-MN"/>
              </w:rPr>
              <w:t xml:space="preserve"> хийж</w:t>
            </w:r>
            <w:r w:rsidR="00C76B57">
              <w:rPr>
                <w:rFonts w:ascii="Arial" w:hAnsi="Arial" w:cs="Arial"/>
                <w:i/>
                <w:color w:val="FF0000"/>
                <w:sz w:val="18"/>
                <w:szCs w:val="18"/>
                <w:lang w:val="mn-MN"/>
              </w:rPr>
              <w:t xml:space="preserve">, </w:t>
            </w:r>
            <w:bookmarkStart w:id="0" w:name="_GoBack"/>
            <w:bookmarkEnd w:id="0"/>
            <w:r w:rsidRPr="00D938E5">
              <w:rPr>
                <w:rFonts w:ascii="Arial" w:hAnsi="Arial" w:cs="Arial"/>
                <w:i/>
                <w:color w:val="FF0000"/>
                <w:sz w:val="18"/>
                <w:szCs w:val="18"/>
                <w:lang w:val="mn-MN"/>
              </w:rPr>
              <w:t xml:space="preserve"> тодорхойлох </w:t>
            </w:r>
          </w:p>
          <w:p w:rsidR="00422440" w:rsidRPr="00D938E5" w:rsidRDefault="00E6341C" w:rsidP="005E2FF8">
            <w:pPr>
              <w:jc w:val="both"/>
              <w:rPr>
                <w:rFonts w:ascii="Arial" w:hAnsi="Arial" w:cs="Arial"/>
                <w:i/>
                <w:color w:val="FF0000"/>
                <w:sz w:val="18"/>
                <w:szCs w:val="18"/>
              </w:rPr>
            </w:pPr>
            <w:r w:rsidRPr="00D938E5">
              <w:rPr>
                <w:rFonts w:ascii="Arial" w:hAnsi="Arial" w:cs="Arial"/>
                <w:i/>
                <w:color w:val="FF0000"/>
                <w:sz w:val="18"/>
                <w:szCs w:val="18"/>
              </w:rPr>
              <w:t xml:space="preserve">g) </w:t>
            </w:r>
            <w:r w:rsidR="005E2FF8" w:rsidRPr="00D938E5">
              <w:rPr>
                <w:rFonts w:ascii="Arial" w:hAnsi="Arial" w:cs="Arial"/>
                <w:i/>
                <w:color w:val="FF0000"/>
                <w:sz w:val="18"/>
                <w:szCs w:val="18"/>
              </w:rPr>
              <w:t xml:space="preserve">Шударга бус байдлыг алдагдуулах </w:t>
            </w:r>
            <w:r w:rsidR="005E2FF8" w:rsidRPr="00D938E5">
              <w:rPr>
                <w:rFonts w:ascii="Arial" w:hAnsi="Arial" w:cs="Arial"/>
                <w:i/>
                <w:color w:val="FF0000"/>
                <w:sz w:val="18"/>
                <w:szCs w:val="18"/>
                <w:lang w:val="mn-MN"/>
              </w:rPr>
              <w:t>төлөв</w:t>
            </w:r>
            <w:r w:rsidR="005E2FF8" w:rsidRPr="00D938E5">
              <w:rPr>
                <w:rFonts w:ascii="Arial" w:hAnsi="Arial" w:cs="Arial"/>
                <w:i/>
                <w:color w:val="FF0000"/>
                <w:sz w:val="18"/>
                <w:szCs w:val="18"/>
              </w:rPr>
              <w:t xml:space="preserve"> байдал, осол зөрчлийг мэдээлэхийн тулд ажилтнууд</w:t>
            </w:r>
            <w:r w:rsidR="005E2FF8" w:rsidRPr="00D938E5">
              <w:rPr>
                <w:rFonts w:ascii="Arial" w:hAnsi="Arial" w:cs="Arial"/>
                <w:i/>
                <w:color w:val="FF0000"/>
                <w:sz w:val="18"/>
                <w:szCs w:val="18"/>
                <w:lang w:val="mn-MN"/>
              </w:rPr>
              <w:t xml:space="preserve"> нь </w:t>
            </w:r>
            <w:r w:rsidR="005E2FF8" w:rsidRPr="00D938E5">
              <w:rPr>
                <w:rFonts w:ascii="Arial" w:hAnsi="Arial" w:cs="Arial"/>
                <w:i/>
                <w:color w:val="FF0000"/>
                <w:sz w:val="18"/>
                <w:szCs w:val="18"/>
              </w:rPr>
              <w:t>дээд удирдлага</w:t>
            </w:r>
            <w:r w:rsidR="005E2FF8" w:rsidRPr="00D938E5">
              <w:rPr>
                <w:rFonts w:ascii="Arial" w:hAnsi="Arial" w:cs="Arial"/>
                <w:i/>
                <w:color w:val="FF0000"/>
                <w:sz w:val="18"/>
                <w:szCs w:val="18"/>
                <w:lang w:val="mn-MN"/>
              </w:rPr>
              <w:t>тай харьцах</w:t>
            </w:r>
            <w:r w:rsidR="005E2FF8" w:rsidRPr="00D938E5">
              <w:rPr>
                <w:rFonts w:ascii="Arial" w:hAnsi="Arial" w:cs="Arial"/>
                <w:i/>
                <w:color w:val="FF0000"/>
                <w:sz w:val="18"/>
                <w:szCs w:val="18"/>
              </w:rPr>
              <w:t xml:space="preserve"> </w:t>
            </w:r>
            <w:r w:rsidR="005E2FF8" w:rsidRPr="00D938E5">
              <w:rPr>
                <w:rFonts w:ascii="Arial" w:hAnsi="Arial" w:cs="Arial"/>
                <w:i/>
                <w:color w:val="FF0000"/>
                <w:sz w:val="18"/>
                <w:szCs w:val="18"/>
              </w:rPr>
              <w:lastRenderedPageBreak/>
              <w:t>боломжтой байх.</w:t>
            </w:r>
          </w:p>
        </w:tc>
        <w:tc>
          <w:tcPr>
            <w:tcW w:w="2552" w:type="dxa"/>
          </w:tcPr>
          <w:p w:rsidR="005E2FF8" w:rsidRPr="00D938E5" w:rsidRDefault="005E2FF8" w:rsidP="005E2FF8">
            <w:pPr>
              <w:jc w:val="both"/>
              <w:rPr>
                <w:rFonts w:ascii="Arial" w:hAnsi="Arial" w:cs="Arial"/>
                <w:i/>
                <w:color w:val="FF0000"/>
                <w:sz w:val="18"/>
                <w:szCs w:val="18"/>
                <w:lang w:val="mn-MN"/>
              </w:rPr>
            </w:pPr>
            <w:r w:rsidRPr="00D938E5">
              <w:rPr>
                <w:rFonts w:ascii="Arial" w:hAnsi="Arial" w:cs="Arial"/>
                <w:i/>
                <w:color w:val="FF0000"/>
                <w:sz w:val="18"/>
                <w:szCs w:val="18"/>
                <w:lang w:val="mn-MN"/>
              </w:rPr>
              <w:lastRenderedPageBreak/>
              <w:t xml:space="preserve">Лабораторийн болон байгууллагын удирдлага нь шударга байдлын талаарх амлалтын баталгааг гаргаж байгууллагын ажилтнуудад танилцуулсан. </w:t>
            </w:r>
          </w:p>
          <w:p w:rsidR="005E2FF8" w:rsidRPr="00D938E5" w:rsidRDefault="005E2FF8" w:rsidP="005E2FF8">
            <w:pPr>
              <w:jc w:val="both"/>
              <w:rPr>
                <w:rFonts w:ascii="Arial" w:hAnsi="Arial" w:cs="Arial"/>
                <w:i/>
                <w:color w:val="FF0000"/>
                <w:sz w:val="18"/>
                <w:szCs w:val="18"/>
                <w:lang w:val="mn-MN"/>
              </w:rPr>
            </w:pPr>
            <w:r w:rsidRPr="00D938E5">
              <w:rPr>
                <w:rFonts w:ascii="Arial" w:hAnsi="Arial" w:cs="Arial"/>
                <w:i/>
                <w:color w:val="FF0000"/>
                <w:sz w:val="18"/>
                <w:szCs w:val="18"/>
                <w:lang w:val="mn-MN"/>
              </w:rPr>
              <w:t>Шударга байдалд нөлөөлөх эрсдлийг 2018.04.02-нд тодорхойлж, арилгах, багасгах арга хэмжээг төлөвлөгөө гарган хэрэгжүүлсэн.</w:t>
            </w:r>
          </w:p>
          <w:p w:rsidR="00422440" w:rsidRPr="00D938E5" w:rsidRDefault="005E2FF8" w:rsidP="005E2FF8">
            <w:pPr>
              <w:jc w:val="both"/>
              <w:rPr>
                <w:rFonts w:ascii="Arial" w:hAnsi="Arial" w:cs="Arial"/>
                <w:i/>
                <w:color w:val="FF0000"/>
                <w:sz w:val="18"/>
                <w:szCs w:val="18"/>
                <w:lang w:val="mn-MN"/>
              </w:rPr>
            </w:pPr>
            <w:r w:rsidRPr="00D938E5">
              <w:rPr>
                <w:rFonts w:ascii="Arial" w:hAnsi="Arial" w:cs="Arial"/>
                <w:i/>
                <w:color w:val="FF0000"/>
                <w:sz w:val="18"/>
                <w:szCs w:val="18"/>
                <w:lang w:val="mn-MN"/>
              </w:rPr>
              <w:t>Лабораторийн ажилтнуудад шударга байдалд нөлөөлөх эрсдлүүдийг танилцуулсан ба хэрхэн сэргийлэх талаар аргазүйн заавар өг</w:t>
            </w:r>
            <w:r w:rsidR="00222D93" w:rsidRPr="00D938E5">
              <w:rPr>
                <w:rFonts w:ascii="Arial" w:hAnsi="Arial" w:cs="Arial"/>
                <w:i/>
                <w:color w:val="FF0000"/>
                <w:sz w:val="18"/>
                <w:szCs w:val="18"/>
                <w:lang w:val="mn-MN"/>
              </w:rPr>
              <w:t>ч дотоод сургалтыг 2018-04-02-нд зохион байгуул</w:t>
            </w:r>
            <w:r w:rsidRPr="00D938E5">
              <w:rPr>
                <w:rFonts w:ascii="Arial" w:hAnsi="Arial" w:cs="Arial"/>
                <w:i/>
                <w:color w:val="FF0000"/>
                <w:sz w:val="18"/>
                <w:szCs w:val="18"/>
                <w:lang w:val="mn-MN"/>
              </w:rPr>
              <w:t>с</w:t>
            </w:r>
            <w:r w:rsidR="00222D93" w:rsidRPr="00D938E5">
              <w:rPr>
                <w:rFonts w:ascii="Arial" w:hAnsi="Arial" w:cs="Arial"/>
                <w:i/>
                <w:color w:val="FF0000"/>
                <w:sz w:val="18"/>
                <w:szCs w:val="18"/>
                <w:lang w:val="mn-MN"/>
              </w:rPr>
              <w:t>а</w:t>
            </w:r>
            <w:r w:rsidRPr="00D938E5">
              <w:rPr>
                <w:rFonts w:ascii="Arial" w:hAnsi="Arial" w:cs="Arial"/>
                <w:i/>
                <w:color w:val="FF0000"/>
                <w:sz w:val="18"/>
                <w:szCs w:val="18"/>
                <w:lang w:val="mn-MN"/>
              </w:rPr>
              <w:t xml:space="preserve">н. </w:t>
            </w:r>
          </w:p>
          <w:p w:rsidR="005E2FF8" w:rsidRPr="00D938E5" w:rsidRDefault="005E2FF8" w:rsidP="00222D93">
            <w:pPr>
              <w:jc w:val="both"/>
              <w:rPr>
                <w:rFonts w:ascii="Arial" w:hAnsi="Arial" w:cs="Arial"/>
                <w:i/>
                <w:color w:val="FF0000"/>
                <w:sz w:val="18"/>
                <w:szCs w:val="18"/>
                <w:lang w:val="mn-MN"/>
              </w:rPr>
            </w:pPr>
            <w:r w:rsidRPr="00D938E5">
              <w:rPr>
                <w:rFonts w:ascii="Arial" w:hAnsi="Arial" w:cs="Arial"/>
                <w:i/>
                <w:color w:val="FF0000"/>
                <w:sz w:val="18"/>
                <w:szCs w:val="18"/>
                <w:lang w:val="mn-MN"/>
              </w:rPr>
              <w:t xml:space="preserve">Ажилтнууд нь шударга байдалд нөлөөлж болох эрсдэл үүсэн тохиолдоүлд аль ч шатны удирдах ажилтанд мэдээлэхээр </w:t>
            </w:r>
            <w:r w:rsidR="00222D93" w:rsidRPr="00D938E5">
              <w:rPr>
                <w:rFonts w:ascii="Arial" w:hAnsi="Arial" w:cs="Arial"/>
                <w:i/>
                <w:color w:val="FF0000"/>
                <w:sz w:val="18"/>
                <w:szCs w:val="18"/>
                <w:lang w:val="mn-MN"/>
              </w:rPr>
              <w:lastRenderedPageBreak/>
              <w:t>АБТ-</w:t>
            </w:r>
            <w:r w:rsidRPr="00D938E5">
              <w:rPr>
                <w:rFonts w:ascii="Arial" w:hAnsi="Arial" w:cs="Arial"/>
                <w:i/>
                <w:color w:val="FF0000"/>
                <w:sz w:val="18"/>
                <w:szCs w:val="18"/>
                <w:lang w:val="mn-MN"/>
              </w:rPr>
              <w:t>д тусгасан.</w:t>
            </w: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3261" w:type="dxa"/>
            <w:shd w:val="clear" w:color="auto" w:fill="D9D9D9" w:themeFill="background1" w:themeFillShade="D9"/>
          </w:tcPr>
          <w:p w:rsidR="00422440" w:rsidRPr="00D938E5" w:rsidRDefault="00422440" w:rsidP="0086573A">
            <w:pPr>
              <w:rPr>
                <w:rFonts w:ascii="Arial" w:hAnsi="Arial" w:cs="Arial"/>
                <w:sz w:val="20"/>
                <w:szCs w:val="20"/>
              </w:rPr>
            </w:pPr>
          </w:p>
        </w:tc>
      </w:tr>
      <w:tr w:rsidR="00222D93" w:rsidRPr="00D938E5" w:rsidTr="00222D93">
        <w:tc>
          <w:tcPr>
            <w:tcW w:w="675" w:type="dxa"/>
          </w:tcPr>
          <w:p w:rsidR="00422440" w:rsidRPr="00D938E5" w:rsidRDefault="007E0CC9" w:rsidP="0086573A">
            <w:pPr>
              <w:rPr>
                <w:rFonts w:ascii="Arial" w:hAnsi="Arial" w:cs="Arial"/>
                <w:sz w:val="20"/>
                <w:szCs w:val="20"/>
              </w:rPr>
            </w:pPr>
            <w:r w:rsidRPr="00D938E5">
              <w:rPr>
                <w:rFonts w:ascii="Arial" w:eastAsia="Times New Roman" w:hAnsi="Arial" w:cs="Arial"/>
                <w:b/>
                <w:sz w:val="20"/>
                <w:szCs w:val="20"/>
                <w:lang w:val="mn-MN"/>
              </w:rPr>
              <w:lastRenderedPageBreak/>
              <w:t>4.1.3</w:t>
            </w:r>
          </w:p>
        </w:tc>
        <w:tc>
          <w:tcPr>
            <w:tcW w:w="2977" w:type="dxa"/>
          </w:tcPr>
          <w:p w:rsidR="00422440" w:rsidRPr="00D938E5" w:rsidRDefault="007E0CC9"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өөрийн </w:t>
            </w:r>
            <w:r w:rsidRPr="00D938E5">
              <w:rPr>
                <w:rFonts w:ascii="Arial" w:eastAsia="Times New Roman" w:hAnsi="Arial" w:cs="Arial"/>
                <w:sz w:val="20"/>
                <w:szCs w:val="20"/>
              </w:rPr>
              <w:t>үйл ажиллагааныхаа шуд</w:t>
            </w:r>
            <w:r w:rsidRPr="00D938E5">
              <w:rPr>
                <w:rFonts w:ascii="Arial" w:eastAsia="Times New Roman" w:hAnsi="Arial" w:cs="Arial"/>
                <w:sz w:val="20"/>
                <w:szCs w:val="20"/>
                <w:lang w:val="mn-MN"/>
              </w:rPr>
              <w:t>ар</w:t>
            </w:r>
            <w:r w:rsidRPr="00D938E5">
              <w:rPr>
                <w:rFonts w:ascii="Arial" w:eastAsia="Times New Roman" w:hAnsi="Arial" w:cs="Arial"/>
                <w:sz w:val="20"/>
                <w:szCs w:val="20"/>
              </w:rPr>
              <w:t>га байдлыг хариуцах ба худалдаа, санхүүгийн, эс</w:t>
            </w:r>
            <w:r w:rsidRPr="00D938E5">
              <w:rPr>
                <w:rFonts w:ascii="Arial" w:eastAsia="Times New Roman" w:hAnsi="Arial" w:cs="Arial"/>
                <w:sz w:val="20"/>
                <w:szCs w:val="20"/>
                <w:lang w:val="mn-MN"/>
              </w:rPr>
              <w:t>вэл</w:t>
            </w:r>
            <w:r w:rsidRPr="00D938E5">
              <w:rPr>
                <w:rFonts w:ascii="Arial" w:eastAsia="Times New Roman" w:hAnsi="Arial" w:cs="Arial"/>
                <w:sz w:val="20"/>
                <w:szCs w:val="20"/>
              </w:rPr>
              <w:t xml:space="preserve"> шударга байдалд заналхийлэх </w:t>
            </w:r>
            <w:r w:rsidRPr="00D938E5">
              <w:rPr>
                <w:rFonts w:ascii="Arial" w:eastAsia="Times New Roman" w:hAnsi="Arial" w:cs="Arial"/>
                <w:sz w:val="20"/>
                <w:szCs w:val="20"/>
                <w:lang w:val="mn-MN"/>
              </w:rPr>
              <w:t>аливаа ажиллагааг явуулахгүй</w:t>
            </w:r>
            <w:r w:rsidRPr="00D938E5">
              <w:rPr>
                <w:rFonts w:ascii="Arial" w:eastAsia="Times New Roman" w:hAnsi="Arial" w:cs="Arial"/>
                <w:sz w:val="20"/>
                <w:szCs w:val="20"/>
              </w:rPr>
              <w:t xml:space="preserve">. </w:t>
            </w:r>
          </w:p>
        </w:tc>
        <w:tc>
          <w:tcPr>
            <w:tcW w:w="4394" w:type="dxa"/>
          </w:tcPr>
          <w:p w:rsidR="00422440" w:rsidRPr="00D938E5" w:rsidRDefault="00422440" w:rsidP="0086573A">
            <w:pPr>
              <w:rPr>
                <w:rFonts w:ascii="Arial" w:hAnsi="Arial" w:cs="Arial"/>
                <w:sz w:val="20"/>
                <w:szCs w:val="20"/>
              </w:rPr>
            </w:pPr>
          </w:p>
        </w:tc>
        <w:tc>
          <w:tcPr>
            <w:tcW w:w="2552" w:type="dxa"/>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3261" w:type="dxa"/>
            <w:shd w:val="clear" w:color="auto" w:fill="D9D9D9" w:themeFill="background1" w:themeFillShade="D9"/>
          </w:tcPr>
          <w:p w:rsidR="00422440" w:rsidRPr="00D938E5" w:rsidRDefault="00422440" w:rsidP="0086573A">
            <w:pPr>
              <w:rPr>
                <w:rFonts w:ascii="Arial" w:hAnsi="Arial" w:cs="Arial"/>
                <w:sz w:val="20"/>
                <w:szCs w:val="20"/>
              </w:rPr>
            </w:pPr>
          </w:p>
        </w:tc>
      </w:tr>
      <w:tr w:rsidR="00222D93" w:rsidRPr="00D938E5" w:rsidTr="00222D93">
        <w:tc>
          <w:tcPr>
            <w:tcW w:w="675" w:type="dxa"/>
          </w:tcPr>
          <w:p w:rsidR="00422440" w:rsidRPr="00D938E5" w:rsidRDefault="007E0CC9" w:rsidP="0086573A">
            <w:pPr>
              <w:rPr>
                <w:rFonts w:ascii="Arial" w:hAnsi="Arial" w:cs="Arial"/>
                <w:sz w:val="20"/>
                <w:szCs w:val="20"/>
              </w:rPr>
            </w:pPr>
            <w:r w:rsidRPr="00D938E5">
              <w:rPr>
                <w:rFonts w:ascii="Arial" w:eastAsia="Times New Roman" w:hAnsi="Arial" w:cs="Arial"/>
                <w:b/>
                <w:sz w:val="20"/>
                <w:szCs w:val="20"/>
                <w:lang w:val="mn-MN"/>
              </w:rPr>
              <w:t>4.1.4</w:t>
            </w:r>
          </w:p>
        </w:tc>
        <w:tc>
          <w:tcPr>
            <w:tcW w:w="2977" w:type="dxa"/>
          </w:tcPr>
          <w:p w:rsidR="00422440" w:rsidRPr="00D938E5" w:rsidRDefault="007E0CC9"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өөрийн шударга байдалд учирч болзошгүй эрсдэлийг тодорхойлдог байна. Үүнд өөрийн үйл ажиллагаанаас, эсвэл түүний харилцаа, эсвэл ажилтнуудын хоорондын харилцаанаас үүсэх эрсдэлийг багтаана. Гэхдээ ийм харилцаа нь лабораторийн шударга байдалд эрсдэл учруулахгүй байна. </w:t>
            </w:r>
          </w:p>
        </w:tc>
        <w:tc>
          <w:tcPr>
            <w:tcW w:w="4394" w:type="dxa"/>
          </w:tcPr>
          <w:p w:rsidR="00422440" w:rsidRPr="00D938E5" w:rsidRDefault="00422440" w:rsidP="0086573A">
            <w:pPr>
              <w:rPr>
                <w:rFonts w:ascii="Arial" w:hAnsi="Arial" w:cs="Arial"/>
                <w:sz w:val="20"/>
                <w:szCs w:val="20"/>
              </w:rPr>
            </w:pPr>
          </w:p>
        </w:tc>
        <w:tc>
          <w:tcPr>
            <w:tcW w:w="2552" w:type="dxa"/>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425" w:type="dxa"/>
            <w:shd w:val="clear" w:color="auto" w:fill="D9D9D9" w:themeFill="background1" w:themeFillShade="D9"/>
          </w:tcPr>
          <w:p w:rsidR="00422440" w:rsidRPr="00D938E5" w:rsidRDefault="00422440" w:rsidP="0086573A">
            <w:pPr>
              <w:rPr>
                <w:rFonts w:ascii="Arial" w:hAnsi="Arial" w:cs="Arial"/>
                <w:sz w:val="20"/>
                <w:szCs w:val="20"/>
              </w:rPr>
            </w:pPr>
          </w:p>
        </w:tc>
        <w:tc>
          <w:tcPr>
            <w:tcW w:w="3261" w:type="dxa"/>
            <w:shd w:val="clear" w:color="auto" w:fill="D9D9D9" w:themeFill="background1" w:themeFillShade="D9"/>
          </w:tcPr>
          <w:p w:rsidR="00422440" w:rsidRPr="00D938E5" w:rsidRDefault="00422440" w:rsidP="0086573A">
            <w:pPr>
              <w:rPr>
                <w:rFonts w:ascii="Arial" w:hAnsi="Arial" w:cs="Arial"/>
                <w:sz w:val="20"/>
                <w:szCs w:val="20"/>
              </w:rPr>
            </w:pPr>
          </w:p>
        </w:tc>
      </w:tr>
      <w:tr w:rsidR="00222D93" w:rsidRPr="00D938E5" w:rsidTr="00222D93">
        <w:tc>
          <w:tcPr>
            <w:tcW w:w="675" w:type="dxa"/>
          </w:tcPr>
          <w:p w:rsidR="007E0CC9" w:rsidRPr="00D938E5" w:rsidRDefault="007E0CC9" w:rsidP="0086573A">
            <w:pPr>
              <w:rPr>
                <w:rFonts w:ascii="Arial" w:hAnsi="Arial" w:cs="Arial"/>
                <w:sz w:val="20"/>
                <w:szCs w:val="20"/>
              </w:rPr>
            </w:pPr>
            <w:r w:rsidRPr="00D938E5">
              <w:rPr>
                <w:rFonts w:ascii="Arial" w:eastAsia="Calibri" w:hAnsi="Arial" w:cs="Arial"/>
                <w:b/>
                <w:sz w:val="20"/>
                <w:szCs w:val="20"/>
                <w:lang w:val="mn-MN"/>
              </w:rPr>
              <w:t>4.1.5</w:t>
            </w:r>
          </w:p>
        </w:tc>
        <w:tc>
          <w:tcPr>
            <w:tcW w:w="2977" w:type="dxa"/>
          </w:tcPr>
          <w:p w:rsidR="007E0CC9" w:rsidRPr="00D938E5" w:rsidRDefault="007E0CC9" w:rsidP="0086573A">
            <w:pPr>
              <w:rPr>
                <w:rFonts w:ascii="Arial" w:hAnsi="Arial" w:cs="Arial"/>
                <w:sz w:val="20"/>
                <w:szCs w:val="20"/>
              </w:rPr>
            </w:pPr>
            <w:r w:rsidRPr="00D938E5">
              <w:rPr>
                <w:rFonts w:ascii="Arial" w:eastAsia="Calibri" w:hAnsi="Arial" w:cs="Arial"/>
                <w:sz w:val="20"/>
                <w:szCs w:val="20"/>
                <w:lang w:val="mn-MN"/>
              </w:rPr>
              <w:t>Хэрэв шударга байдлын эрсдэлийг тогтоосон бол лаборатори нь ийм эрсдэлийг багасгах, арилгах чадвартай болохоо харуулна.</w:t>
            </w:r>
          </w:p>
        </w:tc>
        <w:tc>
          <w:tcPr>
            <w:tcW w:w="4394" w:type="dxa"/>
          </w:tcPr>
          <w:p w:rsidR="007E0CC9" w:rsidRPr="00D938E5" w:rsidRDefault="007E0CC9" w:rsidP="0086573A">
            <w:pPr>
              <w:rPr>
                <w:rFonts w:ascii="Arial" w:hAnsi="Arial" w:cs="Arial"/>
                <w:sz w:val="20"/>
                <w:szCs w:val="20"/>
              </w:rPr>
            </w:pPr>
          </w:p>
        </w:tc>
        <w:tc>
          <w:tcPr>
            <w:tcW w:w="2552" w:type="dxa"/>
          </w:tcPr>
          <w:p w:rsidR="007E0CC9" w:rsidRPr="00D938E5" w:rsidRDefault="007E0CC9" w:rsidP="0086573A">
            <w:pPr>
              <w:rPr>
                <w:rFonts w:ascii="Arial" w:hAnsi="Arial" w:cs="Arial"/>
                <w:sz w:val="20"/>
                <w:szCs w:val="20"/>
              </w:rPr>
            </w:pPr>
          </w:p>
        </w:tc>
        <w:tc>
          <w:tcPr>
            <w:tcW w:w="425" w:type="dxa"/>
            <w:shd w:val="clear" w:color="auto" w:fill="D9D9D9" w:themeFill="background1" w:themeFillShade="D9"/>
          </w:tcPr>
          <w:p w:rsidR="007E0CC9" w:rsidRPr="00D938E5" w:rsidRDefault="007E0CC9" w:rsidP="0086573A">
            <w:pPr>
              <w:rPr>
                <w:rFonts w:ascii="Arial" w:hAnsi="Arial" w:cs="Arial"/>
                <w:sz w:val="20"/>
                <w:szCs w:val="20"/>
              </w:rPr>
            </w:pPr>
          </w:p>
        </w:tc>
        <w:tc>
          <w:tcPr>
            <w:tcW w:w="425" w:type="dxa"/>
            <w:shd w:val="clear" w:color="auto" w:fill="D9D9D9" w:themeFill="background1" w:themeFillShade="D9"/>
          </w:tcPr>
          <w:p w:rsidR="007E0CC9" w:rsidRPr="00D938E5" w:rsidRDefault="007E0CC9" w:rsidP="0086573A">
            <w:pPr>
              <w:rPr>
                <w:rFonts w:ascii="Arial" w:hAnsi="Arial" w:cs="Arial"/>
                <w:sz w:val="20"/>
                <w:szCs w:val="20"/>
              </w:rPr>
            </w:pPr>
          </w:p>
        </w:tc>
        <w:tc>
          <w:tcPr>
            <w:tcW w:w="3261" w:type="dxa"/>
            <w:shd w:val="clear" w:color="auto" w:fill="D9D9D9" w:themeFill="background1" w:themeFillShade="D9"/>
          </w:tcPr>
          <w:p w:rsidR="007E0CC9" w:rsidRPr="00D938E5" w:rsidRDefault="007E0CC9" w:rsidP="0086573A">
            <w:pPr>
              <w:rPr>
                <w:rFonts w:ascii="Arial" w:hAnsi="Arial" w:cs="Arial"/>
                <w:sz w:val="20"/>
                <w:szCs w:val="20"/>
              </w:rPr>
            </w:pPr>
          </w:p>
        </w:tc>
      </w:tr>
      <w:tr w:rsidR="00222D93" w:rsidRPr="00D938E5" w:rsidTr="00222D93">
        <w:trPr>
          <w:trHeight w:val="298"/>
        </w:trPr>
        <w:tc>
          <w:tcPr>
            <w:tcW w:w="675" w:type="dxa"/>
            <w:shd w:val="clear" w:color="auto" w:fill="auto"/>
          </w:tcPr>
          <w:p w:rsidR="007E0CC9" w:rsidRPr="00D938E5" w:rsidRDefault="007E0CC9" w:rsidP="0086573A">
            <w:pPr>
              <w:rPr>
                <w:rFonts w:ascii="Arial" w:hAnsi="Arial" w:cs="Arial"/>
                <w:sz w:val="20"/>
                <w:szCs w:val="20"/>
              </w:rPr>
            </w:pPr>
            <w:r w:rsidRPr="00D938E5">
              <w:rPr>
                <w:rFonts w:ascii="Arial" w:eastAsia="Calibri" w:hAnsi="Arial" w:cs="Arial"/>
                <w:b/>
                <w:sz w:val="20"/>
                <w:szCs w:val="20"/>
                <w:lang w:val="mn-MN"/>
              </w:rPr>
              <w:t>4.2</w:t>
            </w:r>
          </w:p>
        </w:tc>
        <w:tc>
          <w:tcPr>
            <w:tcW w:w="2977" w:type="dxa"/>
            <w:shd w:val="clear" w:color="auto" w:fill="auto"/>
          </w:tcPr>
          <w:p w:rsidR="007E0CC9" w:rsidRPr="00D938E5" w:rsidRDefault="007E0CC9" w:rsidP="0086573A">
            <w:pPr>
              <w:jc w:val="both"/>
              <w:rPr>
                <w:rFonts w:ascii="Arial" w:hAnsi="Arial" w:cs="Arial"/>
                <w:sz w:val="20"/>
                <w:szCs w:val="20"/>
              </w:rPr>
            </w:pPr>
            <w:r w:rsidRPr="00D938E5">
              <w:rPr>
                <w:rFonts w:ascii="Arial" w:eastAsia="Calibri" w:hAnsi="Arial" w:cs="Arial"/>
                <w:b/>
                <w:sz w:val="20"/>
                <w:szCs w:val="20"/>
                <w:lang w:val="mn-MN"/>
              </w:rPr>
              <w:t>Нууцлал</w:t>
            </w:r>
          </w:p>
        </w:tc>
        <w:tc>
          <w:tcPr>
            <w:tcW w:w="4394" w:type="dxa"/>
            <w:shd w:val="clear" w:color="auto" w:fill="auto"/>
          </w:tcPr>
          <w:p w:rsidR="007E0CC9" w:rsidRPr="00D938E5" w:rsidRDefault="007E0CC9" w:rsidP="0086573A">
            <w:pPr>
              <w:rPr>
                <w:rFonts w:ascii="Arial" w:hAnsi="Arial" w:cs="Arial"/>
                <w:sz w:val="20"/>
                <w:szCs w:val="20"/>
              </w:rPr>
            </w:pPr>
          </w:p>
        </w:tc>
        <w:tc>
          <w:tcPr>
            <w:tcW w:w="2552" w:type="dxa"/>
            <w:shd w:val="clear" w:color="auto" w:fill="auto"/>
          </w:tcPr>
          <w:p w:rsidR="007E0CC9" w:rsidRPr="00D938E5" w:rsidRDefault="007E0CC9" w:rsidP="0086573A">
            <w:pPr>
              <w:rPr>
                <w:rFonts w:ascii="Arial" w:hAnsi="Arial" w:cs="Arial"/>
                <w:sz w:val="20"/>
                <w:szCs w:val="20"/>
              </w:rPr>
            </w:pPr>
          </w:p>
        </w:tc>
        <w:tc>
          <w:tcPr>
            <w:tcW w:w="425" w:type="dxa"/>
            <w:shd w:val="clear" w:color="auto" w:fill="D9D9D9" w:themeFill="background1" w:themeFillShade="D9"/>
          </w:tcPr>
          <w:p w:rsidR="007E0CC9" w:rsidRPr="00D938E5" w:rsidRDefault="007E0CC9" w:rsidP="0086573A">
            <w:pPr>
              <w:rPr>
                <w:rFonts w:ascii="Arial" w:hAnsi="Arial" w:cs="Arial"/>
                <w:sz w:val="20"/>
                <w:szCs w:val="20"/>
              </w:rPr>
            </w:pPr>
          </w:p>
        </w:tc>
        <w:tc>
          <w:tcPr>
            <w:tcW w:w="425" w:type="dxa"/>
            <w:shd w:val="clear" w:color="auto" w:fill="D9D9D9" w:themeFill="background1" w:themeFillShade="D9"/>
          </w:tcPr>
          <w:p w:rsidR="007E0CC9" w:rsidRPr="00D938E5" w:rsidRDefault="007E0CC9" w:rsidP="0086573A">
            <w:pPr>
              <w:rPr>
                <w:rFonts w:ascii="Arial" w:hAnsi="Arial" w:cs="Arial"/>
                <w:sz w:val="20"/>
                <w:szCs w:val="20"/>
              </w:rPr>
            </w:pPr>
          </w:p>
        </w:tc>
        <w:tc>
          <w:tcPr>
            <w:tcW w:w="3261" w:type="dxa"/>
            <w:shd w:val="clear" w:color="auto" w:fill="D9D9D9" w:themeFill="background1" w:themeFillShade="D9"/>
          </w:tcPr>
          <w:p w:rsidR="007E0CC9" w:rsidRPr="00D938E5" w:rsidRDefault="007E0CC9" w:rsidP="0086573A">
            <w:pPr>
              <w:rPr>
                <w:rFonts w:ascii="Arial" w:hAnsi="Arial" w:cs="Arial"/>
                <w:sz w:val="20"/>
                <w:szCs w:val="20"/>
              </w:rPr>
            </w:pPr>
          </w:p>
        </w:tc>
      </w:tr>
      <w:tr w:rsidR="00222D93" w:rsidRPr="00D938E5" w:rsidTr="00222D93">
        <w:tc>
          <w:tcPr>
            <w:tcW w:w="675" w:type="dxa"/>
          </w:tcPr>
          <w:p w:rsidR="007E0CC9" w:rsidRPr="00D938E5" w:rsidRDefault="002F08BD" w:rsidP="0086573A">
            <w:pPr>
              <w:jc w:val="both"/>
              <w:rPr>
                <w:rFonts w:ascii="Arial" w:hAnsi="Arial" w:cs="Arial"/>
                <w:sz w:val="20"/>
                <w:szCs w:val="20"/>
              </w:rPr>
            </w:pPr>
            <w:r w:rsidRPr="00D938E5">
              <w:rPr>
                <w:rFonts w:ascii="Arial" w:eastAsia="Calibri" w:hAnsi="Arial" w:cs="Arial"/>
                <w:b/>
                <w:sz w:val="20"/>
                <w:szCs w:val="20"/>
                <w:lang w:val="mn-MN"/>
              </w:rPr>
              <w:t>4.2.1</w:t>
            </w:r>
          </w:p>
        </w:tc>
        <w:tc>
          <w:tcPr>
            <w:tcW w:w="2977" w:type="dxa"/>
          </w:tcPr>
          <w:p w:rsidR="007E0CC9" w:rsidRPr="00D938E5" w:rsidRDefault="002F08BD" w:rsidP="0086573A">
            <w:pPr>
              <w:jc w:val="both"/>
              <w:rPr>
                <w:rFonts w:ascii="Arial" w:hAnsi="Arial" w:cs="Arial"/>
                <w:sz w:val="20"/>
                <w:szCs w:val="20"/>
              </w:rPr>
            </w:pPr>
            <w:r w:rsidRPr="00D938E5">
              <w:rPr>
                <w:rFonts w:ascii="Arial" w:eastAsia="Calibri" w:hAnsi="Arial" w:cs="Arial"/>
                <w:sz w:val="20"/>
                <w:szCs w:val="20"/>
                <w:lang w:val="mn-MN"/>
              </w:rPr>
              <w:t xml:space="preserve">Лаборатори нь </w:t>
            </w:r>
            <w:r w:rsidRPr="00D938E5">
              <w:rPr>
                <w:rFonts w:ascii="Arial" w:eastAsia="Calibri" w:hAnsi="Arial" w:cs="Arial"/>
                <w:sz w:val="20"/>
                <w:szCs w:val="20"/>
              </w:rPr>
              <w:t xml:space="preserve">албан </w:t>
            </w:r>
            <w:r w:rsidRPr="00D938E5">
              <w:rPr>
                <w:rFonts w:ascii="Arial" w:eastAsia="Calibri" w:hAnsi="Arial" w:cs="Arial"/>
                <w:sz w:val="20"/>
                <w:szCs w:val="20"/>
                <w:lang w:val="mn-MN"/>
              </w:rPr>
              <w:t>е</w:t>
            </w:r>
            <w:r w:rsidRPr="00D938E5">
              <w:rPr>
                <w:rFonts w:ascii="Arial" w:eastAsia="Calibri" w:hAnsi="Arial" w:cs="Arial"/>
                <w:sz w:val="20"/>
                <w:szCs w:val="20"/>
              </w:rPr>
              <w:t xml:space="preserve">сны </w:t>
            </w:r>
            <w:r w:rsidRPr="00D938E5">
              <w:rPr>
                <w:rFonts w:ascii="Arial" w:eastAsia="Calibri" w:hAnsi="Arial" w:cs="Arial"/>
                <w:sz w:val="20"/>
                <w:szCs w:val="20"/>
                <w:lang w:val="mn-MN"/>
              </w:rPr>
              <w:t>мэдэгдлийн</w:t>
            </w:r>
            <w:r w:rsidRPr="00D938E5">
              <w:rPr>
                <w:rFonts w:ascii="Arial" w:eastAsia="Calibri" w:hAnsi="Arial" w:cs="Arial"/>
                <w:sz w:val="20"/>
                <w:szCs w:val="20"/>
              </w:rPr>
              <w:t xml:space="preserve"> дагуу </w:t>
            </w:r>
            <w:r w:rsidRPr="00D938E5">
              <w:rPr>
                <w:rFonts w:ascii="Arial" w:eastAsia="Calibri" w:hAnsi="Arial" w:cs="Arial"/>
                <w:sz w:val="20"/>
                <w:szCs w:val="20"/>
                <w:lang w:val="mn-MN"/>
              </w:rPr>
              <w:t>өөрийн</w:t>
            </w:r>
            <w:r w:rsidRPr="00D938E5">
              <w:rPr>
                <w:rFonts w:ascii="Arial" w:eastAsia="Calibri" w:hAnsi="Arial" w:cs="Arial"/>
                <w:sz w:val="20"/>
                <w:szCs w:val="20"/>
              </w:rPr>
              <w:t xml:space="preserve"> үйл ажиллагааг гүйцэтгэх явцад олж авсан буюу бий болсон мэдээллийн менежментийн хувьд үүрэг хүлээнэ</w:t>
            </w:r>
            <w:r w:rsidRPr="00D938E5">
              <w:rPr>
                <w:rFonts w:ascii="Arial" w:eastAsia="Calibri" w:hAnsi="Arial" w:cs="Arial"/>
                <w:sz w:val="20"/>
                <w:szCs w:val="20"/>
                <w:lang w:val="mn-MN"/>
              </w:rPr>
              <w:t xml:space="preserve">. Лаборатори нь </w:t>
            </w:r>
            <w:r w:rsidRPr="00D938E5">
              <w:rPr>
                <w:rFonts w:ascii="Arial" w:eastAsia="Calibri" w:hAnsi="Arial" w:cs="Arial"/>
                <w:sz w:val="20"/>
                <w:szCs w:val="20"/>
              </w:rPr>
              <w:t>нийтэд хүргэх зорилготой мэдээллийг үйлчлүүлэгчдэд урьдчилан мэдээлнэ.</w:t>
            </w:r>
          </w:p>
        </w:tc>
        <w:tc>
          <w:tcPr>
            <w:tcW w:w="4394" w:type="dxa"/>
          </w:tcPr>
          <w:p w:rsidR="007E0CC9" w:rsidRPr="00D938E5" w:rsidRDefault="007E0CC9" w:rsidP="0086573A">
            <w:pPr>
              <w:rPr>
                <w:rFonts w:ascii="Arial" w:hAnsi="Arial" w:cs="Arial"/>
                <w:sz w:val="20"/>
                <w:szCs w:val="20"/>
              </w:rPr>
            </w:pPr>
          </w:p>
        </w:tc>
        <w:tc>
          <w:tcPr>
            <w:tcW w:w="2552" w:type="dxa"/>
          </w:tcPr>
          <w:p w:rsidR="007E0CC9" w:rsidRPr="00D938E5" w:rsidRDefault="007E0CC9" w:rsidP="0086573A">
            <w:pPr>
              <w:rPr>
                <w:rFonts w:ascii="Arial" w:hAnsi="Arial" w:cs="Arial"/>
                <w:sz w:val="20"/>
                <w:szCs w:val="20"/>
              </w:rPr>
            </w:pPr>
          </w:p>
        </w:tc>
        <w:tc>
          <w:tcPr>
            <w:tcW w:w="425" w:type="dxa"/>
            <w:shd w:val="clear" w:color="auto" w:fill="D9D9D9" w:themeFill="background1" w:themeFillShade="D9"/>
          </w:tcPr>
          <w:p w:rsidR="007E0CC9" w:rsidRPr="00D938E5" w:rsidRDefault="007E0CC9" w:rsidP="0086573A">
            <w:pPr>
              <w:rPr>
                <w:rFonts w:ascii="Arial" w:hAnsi="Arial" w:cs="Arial"/>
                <w:sz w:val="20"/>
                <w:szCs w:val="20"/>
              </w:rPr>
            </w:pPr>
          </w:p>
        </w:tc>
        <w:tc>
          <w:tcPr>
            <w:tcW w:w="425" w:type="dxa"/>
            <w:shd w:val="clear" w:color="auto" w:fill="D9D9D9" w:themeFill="background1" w:themeFillShade="D9"/>
          </w:tcPr>
          <w:p w:rsidR="007E0CC9" w:rsidRPr="00D938E5" w:rsidRDefault="007E0CC9" w:rsidP="0086573A">
            <w:pPr>
              <w:rPr>
                <w:rFonts w:ascii="Arial" w:hAnsi="Arial" w:cs="Arial"/>
                <w:sz w:val="20"/>
                <w:szCs w:val="20"/>
              </w:rPr>
            </w:pPr>
          </w:p>
        </w:tc>
        <w:tc>
          <w:tcPr>
            <w:tcW w:w="3261" w:type="dxa"/>
            <w:shd w:val="clear" w:color="auto" w:fill="D9D9D9" w:themeFill="background1" w:themeFillShade="D9"/>
          </w:tcPr>
          <w:p w:rsidR="007E0CC9" w:rsidRPr="00D938E5" w:rsidRDefault="007E0CC9" w:rsidP="0086573A">
            <w:pPr>
              <w:rPr>
                <w:rFonts w:ascii="Arial" w:hAnsi="Arial" w:cs="Arial"/>
                <w:sz w:val="20"/>
                <w:szCs w:val="20"/>
              </w:rPr>
            </w:pPr>
          </w:p>
        </w:tc>
      </w:tr>
      <w:tr w:rsidR="00222D93" w:rsidRPr="00D938E5" w:rsidTr="00222D93">
        <w:tc>
          <w:tcPr>
            <w:tcW w:w="675" w:type="dxa"/>
          </w:tcPr>
          <w:p w:rsidR="007E0CC9" w:rsidRPr="00D938E5" w:rsidRDefault="002F08BD" w:rsidP="0086573A">
            <w:pPr>
              <w:jc w:val="both"/>
              <w:rPr>
                <w:rFonts w:ascii="Arial" w:hAnsi="Arial" w:cs="Arial"/>
                <w:sz w:val="20"/>
                <w:szCs w:val="20"/>
              </w:rPr>
            </w:pPr>
            <w:r w:rsidRPr="00D938E5">
              <w:rPr>
                <w:rFonts w:ascii="Arial" w:eastAsia="Calibri" w:hAnsi="Arial" w:cs="Arial"/>
                <w:b/>
                <w:sz w:val="20"/>
                <w:szCs w:val="20"/>
                <w:lang w:val="mn-MN"/>
              </w:rPr>
              <w:t>4.2.2</w:t>
            </w:r>
          </w:p>
        </w:tc>
        <w:tc>
          <w:tcPr>
            <w:tcW w:w="2977" w:type="dxa"/>
          </w:tcPr>
          <w:p w:rsidR="007E0CC9" w:rsidRPr="00D938E5" w:rsidRDefault="002F08BD" w:rsidP="0086573A">
            <w:pPr>
              <w:jc w:val="both"/>
              <w:rPr>
                <w:rFonts w:ascii="Arial" w:hAnsi="Arial" w:cs="Arial"/>
                <w:sz w:val="20"/>
                <w:szCs w:val="20"/>
              </w:rPr>
            </w:pPr>
            <w:r w:rsidRPr="00D938E5">
              <w:rPr>
                <w:rFonts w:ascii="Arial" w:eastAsia="Calibri" w:hAnsi="Arial" w:cs="Arial"/>
                <w:sz w:val="20"/>
                <w:szCs w:val="20"/>
                <w:lang w:val="mn-MN"/>
              </w:rPr>
              <w:t>Н</w:t>
            </w:r>
            <w:r w:rsidRPr="00D938E5">
              <w:rPr>
                <w:rFonts w:ascii="Arial" w:eastAsia="Calibri" w:hAnsi="Arial" w:cs="Arial"/>
                <w:sz w:val="20"/>
                <w:szCs w:val="20"/>
              </w:rPr>
              <w:t xml:space="preserve">ууц мэдээллийг өгөхийг хуулийн эсвэл гэрээний </w:t>
            </w:r>
            <w:r w:rsidRPr="00D938E5">
              <w:rPr>
                <w:rFonts w:ascii="Arial" w:eastAsia="Calibri" w:hAnsi="Arial" w:cs="Arial"/>
                <w:sz w:val="20"/>
                <w:szCs w:val="20"/>
              </w:rPr>
              <w:lastRenderedPageBreak/>
              <w:t>зохицуулалтаар эр</w:t>
            </w:r>
            <w:r w:rsidRPr="00D938E5">
              <w:rPr>
                <w:rFonts w:ascii="Arial" w:eastAsia="Calibri" w:hAnsi="Arial" w:cs="Arial"/>
                <w:sz w:val="20"/>
                <w:szCs w:val="20"/>
                <w:lang w:val="mn-MN"/>
              </w:rPr>
              <w:t>х</w:t>
            </w:r>
            <w:r w:rsidRPr="00D938E5">
              <w:rPr>
                <w:rFonts w:ascii="Arial" w:eastAsia="Calibri" w:hAnsi="Arial" w:cs="Arial"/>
                <w:sz w:val="20"/>
                <w:szCs w:val="20"/>
              </w:rPr>
              <w:t xml:space="preserve"> олгогдсоны дагуу</w:t>
            </w:r>
            <w:r w:rsidRPr="00D938E5">
              <w:rPr>
                <w:rFonts w:ascii="Arial" w:eastAsia="Calibri" w:hAnsi="Arial" w:cs="Arial"/>
                <w:sz w:val="20"/>
                <w:szCs w:val="20"/>
                <w:lang w:val="mn-MN"/>
              </w:rPr>
              <w:t xml:space="preserve"> </w:t>
            </w:r>
            <w:r w:rsidRPr="00D938E5">
              <w:rPr>
                <w:rFonts w:ascii="Arial" w:eastAsia="Arial Unicode MS" w:hAnsi="Arial" w:cs="Arial"/>
                <w:sz w:val="20"/>
                <w:szCs w:val="20"/>
                <w:lang w:val="mn-MN"/>
              </w:rPr>
              <w:t>лабораторид</w:t>
            </w:r>
            <w:r w:rsidRPr="00D938E5">
              <w:rPr>
                <w:rFonts w:ascii="Arial" w:eastAsia="Calibri" w:hAnsi="Arial" w:cs="Arial"/>
                <w:sz w:val="20"/>
                <w:szCs w:val="20"/>
              </w:rPr>
              <w:t xml:space="preserve"> шаардсан бол хуулиар зохицуулаагүй үед холбогдох </w:t>
            </w:r>
            <w:r w:rsidRPr="00D938E5">
              <w:rPr>
                <w:rFonts w:ascii="Arial" w:eastAsia="Calibri" w:hAnsi="Arial" w:cs="Arial"/>
                <w:sz w:val="20"/>
                <w:szCs w:val="20"/>
                <w:lang w:val="mn-MN"/>
              </w:rPr>
              <w:t xml:space="preserve">лабораторийн </w:t>
            </w:r>
            <w:r w:rsidRPr="00D938E5">
              <w:rPr>
                <w:rFonts w:ascii="Arial" w:eastAsia="Calibri" w:hAnsi="Arial" w:cs="Arial"/>
                <w:sz w:val="20"/>
                <w:szCs w:val="20"/>
              </w:rPr>
              <w:t>үйлч</w:t>
            </w:r>
            <w:r w:rsidRPr="00D938E5">
              <w:rPr>
                <w:rFonts w:ascii="Arial" w:eastAsia="Calibri" w:hAnsi="Arial" w:cs="Arial"/>
                <w:sz w:val="20"/>
                <w:szCs w:val="20"/>
                <w:lang w:val="mn-MN"/>
              </w:rPr>
              <w:t xml:space="preserve">илгээг хэрэглэгч </w:t>
            </w:r>
            <w:r w:rsidRPr="00D938E5">
              <w:rPr>
                <w:rFonts w:ascii="Arial" w:eastAsia="Calibri" w:hAnsi="Arial" w:cs="Arial"/>
                <w:sz w:val="20"/>
                <w:szCs w:val="20"/>
              </w:rPr>
              <w:t xml:space="preserve">буюу хүнд </w:t>
            </w:r>
            <w:r w:rsidRPr="00D938E5">
              <w:rPr>
                <w:rFonts w:ascii="Arial" w:eastAsia="Calibri" w:hAnsi="Arial" w:cs="Arial"/>
                <w:sz w:val="20"/>
                <w:szCs w:val="20"/>
                <w:lang w:val="mn-MN"/>
              </w:rPr>
              <w:t xml:space="preserve">нь задруулсан </w:t>
            </w:r>
            <w:r w:rsidRPr="00D938E5">
              <w:rPr>
                <w:rFonts w:ascii="Arial" w:eastAsia="Calibri" w:hAnsi="Arial" w:cs="Arial"/>
                <w:sz w:val="20"/>
                <w:szCs w:val="20"/>
              </w:rPr>
              <w:t xml:space="preserve"> мэдээлл</w:t>
            </w:r>
            <w:r w:rsidRPr="00D938E5">
              <w:rPr>
                <w:rFonts w:ascii="Arial" w:eastAsia="Calibri" w:hAnsi="Arial" w:cs="Arial"/>
                <w:sz w:val="20"/>
                <w:szCs w:val="20"/>
                <w:lang w:val="mn-MN"/>
              </w:rPr>
              <w:t xml:space="preserve">ийнхээ тухай </w:t>
            </w:r>
            <w:r w:rsidRPr="00D938E5">
              <w:rPr>
                <w:rFonts w:ascii="Arial" w:eastAsia="Calibri" w:hAnsi="Arial" w:cs="Arial"/>
                <w:sz w:val="20"/>
                <w:szCs w:val="20"/>
              </w:rPr>
              <w:t>эхлээд мэдэгдэнэ.</w:t>
            </w:r>
          </w:p>
        </w:tc>
        <w:tc>
          <w:tcPr>
            <w:tcW w:w="4394" w:type="dxa"/>
          </w:tcPr>
          <w:p w:rsidR="007E0CC9" w:rsidRPr="00D938E5" w:rsidRDefault="007E0CC9" w:rsidP="0086573A">
            <w:pPr>
              <w:rPr>
                <w:rFonts w:ascii="Arial" w:hAnsi="Arial" w:cs="Arial"/>
                <w:sz w:val="20"/>
                <w:szCs w:val="20"/>
              </w:rPr>
            </w:pPr>
          </w:p>
        </w:tc>
        <w:tc>
          <w:tcPr>
            <w:tcW w:w="2552" w:type="dxa"/>
          </w:tcPr>
          <w:p w:rsidR="007E0CC9" w:rsidRPr="00D938E5" w:rsidRDefault="007E0CC9" w:rsidP="0086573A">
            <w:pPr>
              <w:rPr>
                <w:rFonts w:ascii="Arial" w:hAnsi="Arial" w:cs="Arial"/>
                <w:sz w:val="20"/>
                <w:szCs w:val="20"/>
              </w:rPr>
            </w:pPr>
          </w:p>
        </w:tc>
        <w:tc>
          <w:tcPr>
            <w:tcW w:w="425" w:type="dxa"/>
            <w:shd w:val="clear" w:color="auto" w:fill="D9D9D9" w:themeFill="background1" w:themeFillShade="D9"/>
          </w:tcPr>
          <w:p w:rsidR="007E0CC9" w:rsidRPr="00D938E5" w:rsidRDefault="007E0CC9" w:rsidP="0086573A">
            <w:pPr>
              <w:rPr>
                <w:rFonts w:ascii="Arial" w:hAnsi="Arial" w:cs="Arial"/>
                <w:sz w:val="20"/>
                <w:szCs w:val="20"/>
              </w:rPr>
            </w:pPr>
          </w:p>
        </w:tc>
        <w:tc>
          <w:tcPr>
            <w:tcW w:w="425" w:type="dxa"/>
            <w:shd w:val="clear" w:color="auto" w:fill="D9D9D9" w:themeFill="background1" w:themeFillShade="D9"/>
          </w:tcPr>
          <w:p w:rsidR="007E0CC9" w:rsidRPr="00D938E5" w:rsidRDefault="007E0CC9" w:rsidP="0086573A">
            <w:pPr>
              <w:rPr>
                <w:rFonts w:ascii="Arial" w:hAnsi="Arial" w:cs="Arial"/>
                <w:sz w:val="20"/>
                <w:szCs w:val="20"/>
              </w:rPr>
            </w:pPr>
          </w:p>
        </w:tc>
        <w:tc>
          <w:tcPr>
            <w:tcW w:w="3261" w:type="dxa"/>
            <w:shd w:val="clear" w:color="auto" w:fill="D9D9D9" w:themeFill="background1" w:themeFillShade="D9"/>
          </w:tcPr>
          <w:p w:rsidR="007E0CC9" w:rsidRPr="00D938E5" w:rsidRDefault="007E0CC9" w:rsidP="0086573A">
            <w:pPr>
              <w:rPr>
                <w:rFonts w:ascii="Arial" w:hAnsi="Arial" w:cs="Arial"/>
                <w:sz w:val="20"/>
                <w:szCs w:val="20"/>
              </w:rPr>
            </w:pPr>
          </w:p>
        </w:tc>
      </w:tr>
      <w:tr w:rsidR="00222D93" w:rsidRPr="00D938E5" w:rsidTr="00222D93">
        <w:trPr>
          <w:trHeight w:val="2934"/>
        </w:trPr>
        <w:tc>
          <w:tcPr>
            <w:tcW w:w="675" w:type="dxa"/>
          </w:tcPr>
          <w:p w:rsidR="002F08BD" w:rsidRPr="00D938E5" w:rsidRDefault="002F08BD" w:rsidP="0086573A">
            <w:pPr>
              <w:jc w:val="both"/>
              <w:rPr>
                <w:rFonts w:ascii="Arial" w:hAnsi="Arial" w:cs="Arial"/>
                <w:sz w:val="20"/>
                <w:szCs w:val="20"/>
              </w:rPr>
            </w:pPr>
            <w:r w:rsidRPr="00D938E5">
              <w:rPr>
                <w:rFonts w:ascii="Arial" w:hAnsi="Arial" w:cs="Arial"/>
                <w:b/>
                <w:sz w:val="20"/>
                <w:szCs w:val="20"/>
                <w:lang w:val="mn-MN"/>
              </w:rPr>
              <w:lastRenderedPageBreak/>
              <w:t>4.2.3</w:t>
            </w:r>
          </w:p>
        </w:tc>
        <w:tc>
          <w:tcPr>
            <w:tcW w:w="2977" w:type="dxa"/>
          </w:tcPr>
          <w:p w:rsidR="002F08BD" w:rsidRPr="00D938E5" w:rsidRDefault="002F08BD" w:rsidP="0086573A">
            <w:pPr>
              <w:pStyle w:val="HTMLPreformatted"/>
              <w:spacing w:after="200"/>
              <w:jc w:val="both"/>
              <w:rPr>
                <w:rFonts w:ascii="Arial" w:hAnsi="Arial" w:cs="Arial"/>
              </w:rPr>
            </w:pPr>
            <w:r w:rsidRPr="00D938E5">
              <w:rPr>
                <w:rFonts w:ascii="Arial" w:hAnsi="Arial" w:cs="Arial"/>
                <w:lang w:val="mn-MN"/>
              </w:rPr>
              <w:t xml:space="preserve">Хэрэглэгчээс бусад эх сурвалж (жишээлбэл, гомдол гаргагч, зохицуулагч байгууллага)-аас авсан хэрэглэгчийн тухай мэдээлэлд хэрэглэгч болон лабораторийн хоорондын нууц гэж хандана. Энэ мэдээлэл нь лабораторийн тухайд нууц байх ба хэрэв эх сурвалж зөвшөөрөл олгоогүй бол мэдээллийг хэрэглэгчтэй хуваалцах шаардлагагүй.  </w:t>
            </w:r>
          </w:p>
        </w:tc>
        <w:tc>
          <w:tcPr>
            <w:tcW w:w="4394" w:type="dxa"/>
          </w:tcPr>
          <w:p w:rsidR="002F08BD" w:rsidRPr="00D938E5" w:rsidRDefault="002F08BD" w:rsidP="0086573A">
            <w:pPr>
              <w:rPr>
                <w:rFonts w:ascii="Arial" w:hAnsi="Arial" w:cs="Arial"/>
                <w:sz w:val="20"/>
                <w:szCs w:val="20"/>
              </w:rPr>
            </w:pPr>
          </w:p>
        </w:tc>
        <w:tc>
          <w:tcPr>
            <w:tcW w:w="2552" w:type="dxa"/>
          </w:tcPr>
          <w:p w:rsidR="002F08BD" w:rsidRPr="00D938E5" w:rsidRDefault="002F08BD" w:rsidP="0086573A">
            <w:pPr>
              <w:rPr>
                <w:rFonts w:ascii="Arial" w:hAnsi="Arial" w:cs="Arial"/>
                <w:sz w:val="20"/>
                <w:szCs w:val="20"/>
              </w:rPr>
            </w:pPr>
          </w:p>
        </w:tc>
        <w:tc>
          <w:tcPr>
            <w:tcW w:w="425" w:type="dxa"/>
            <w:shd w:val="clear" w:color="auto" w:fill="D9D9D9" w:themeFill="background1" w:themeFillShade="D9"/>
          </w:tcPr>
          <w:p w:rsidR="002F08BD" w:rsidRPr="00D938E5" w:rsidRDefault="002F08BD" w:rsidP="0086573A">
            <w:pPr>
              <w:rPr>
                <w:rFonts w:ascii="Arial" w:hAnsi="Arial" w:cs="Arial"/>
                <w:sz w:val="20"/>
                <w:szCs w:val="20"/>
              </w:rPr>
            </w:pPr>
          </w:p>
        </w:tc>
        <w:tc>
          <w:tcPr>
            <w:tcW w:w="425" w:type="dxa"/>
            <w:shd w:val="clear" w:color="auto" w:fill="D9D9D9" w:themeFill="background1" w:themeFillShade="D9"/>
          </w:tcPr>
          <w:p w:rsidR="002F08BD" w:rsidRPr="00D938E5" w:rsidRDefault="002F08BD" w:rsidP="0086573A">
            <w:pPr>
              <w:rPr>
                <w:rFonts w:ascii="Arial" w:hAnsi="Arial" w:cs="Arial"/>
                <w:sz w:val="20"/>
                <w:szCs w:val="20"/>
              </w:rPr>
            </w:pPr>
          </w:p>
        </w:tc>
        <w:tc>
          <w:tcPr>
            <w:tcW w:w="3261" w:type="dxa"/>
            <w:shd w:val="clear" w:color="auto" w:fill="D9D9D9" w:themeFill="background1" w:themeFillShade="D9"/>
          </w:tcPr>
          <w:p w:rsidR="002F08BD" w:rsidRPr="00D938E5" w:rsidRDefault="002F08BD" w:rsidP="0086573A">
            <w:pPr>
              <w:rPr>
                <w:rFonts w:ascii="Arial" w:hAnsi="Arial" w:cs="Arial"/>
                <w:sz w:val="20"/>
                <w:szCs w:val="20"/>
              </w:rPr>
            </w:pPr>
          </w:p>
        </w:tc>
      </w:tr>
      <w:tr w:rsidR="00222D93" w:rsidRPr="00D938E5" w:rsidTr="00222D93">
        <w:tc>
          <w:tcPr>
            <w:tcW w:w="675" w:type="dxa"/>
          </w:tcPr>
          <w:p w:rsidR="002F08BD" w:rsidRPr="00D938E5" w:rsidRDefault="002F08BD" w:rsidP="0086573A">
            <w:pPr>
              <w:rPr>
                <w:rFonts w:ascii="Arial" w:hAnsi="Arial" w:cs="Arial"/>
                <w:sz w:val="20"/>
                <w:szCs w:val="20"/>
              </w:rPr>
            </w:pPr>
            <w:r w:rsidRPr="00D938E5">
              <w:rPr>
                <w:rFonts w:ascii="Arial" w:hAnsi="Arial" w:cs="Arial"/>
                <w:b/>
                <w:sz w:val="20"/>
                <w:szCs w:val="20"/>
                <w:lang w:val="mn-MN"/>
              </w:rPr>
              <w:t>4.2.4</w:t>
            </w:r>
          </w:p>
        </w:tc>
        <w:tc>
          <w:tcPr>
            <w:tcW w:w="2977" w:type="dxa"/>
          </w:tcPr>
          <w:p w:rsidR="002F08BD" w:rsidRPr="00D938E5" w:rsidRDefault="002F08BD" w:rsidP="0086573A">
            <w:pPr>
              <w:pStyle w:val="HTMLPreformatted"/>
              <w:spacing w:after="200"/>
              <w:jc w:val="both"/>
              <w:rPr>
                <w:rFonts w:ascii="Arial" w:hAnsi="Arial" w:cs="Arial"/>
              </w:rPr>
            </w:pPr>
            <w:r w:rsidRPr="00D938E5">
              <w:rPr>
                <w:rFonts w:ascii="Arial" w:hAnsi="Arial" w:cs="Arial"/>
              </w:rPr>
              <w:t xml:space="preserve">Аливаа хороо, түүний гишүүд, гэрээтэй ажилтан, өөр байгууллагын ажилтнууд буюу хувь хүн өөрөө </w:t>
            </w:r>
            <w:r w:rsidRPr="00D938E5">
              <w:rPr>
                <w:rFonts w:ascii="Arial" w:hAnsi="Arial" w:cs="Arial"/>
                <w:lang w:val="mn-MN"/>
              </w:rPr>
              <w:t xml:space="preserve">лабораторийн </w:t>
            </w:r>
            <w:r w:rsidRPr="00D938E5">
              <w:rPr>
                <w:rFonts w:ascii="Arial" w:hAnsi="Arial" w:cs="Arial"/>
              </w:rPr>
              <w:t xml:space="preserve">нэрийн өмнөөс үйлчилгээг гүйцэтгэх явцад олж авсан буюу бий болгосон хуулиар шаардсанаас бусад нууц бүх мэдээллийг хадгална. </w:t>
            </w:r>
          </w:p>
        </w:tc>
        <w:tc>
          <w:tcPr>
            <w:tcW w:w="4394" w:type="dxa"/>
          </w:tcPr>
          <w:p w:rsidR="002F08BD" w:rsidRPr="00D938E5" w:rsidRDefault="002F08BD" w:rsidP="0086573A">
            <w:pPr>
              <w:rPr>
                <w:rFonts w:ascii="Arial" w:hAnsi="Arial" w:cs="Arial"/>
                <w:sz w:val="20"/>
                <w:szCs w:val="20"/>
              </w:rPr>
            </w:pPr>
          </w:p>
        </w:tc>
        <w:tc>
          <w:tcPr>
            <w:tcW w:w="2552" w:type="dxa"/>
          </w:tcPr>
          <w:p w:rsidR="002F08BD" w:rsidRPr="00D938E5" w:rsidRDefault="002F08BD" w:rsidP="0086573A">
            <w:pPr>
              <w:rPr>
                <w:rFonts w:ascii="Arial" w:hAnsi="Arial" w:cs="Arial"/>
                <w:sz w:val="20"/>
                <w:szCs w:val="20"/>
              </w:rPr>
            </w:pPr>
          </w:p>
        </w:tc>
        <w:tc>
          <w:tcPr>
            <w:tcW w:w="425" w:type="dxa"/>
            <w:shd w:val="clear" w:color="auto" w:fill="D9D9D9" w:themeFill="background1" w:themeFillShade="D9"/>
          </w:tcPr>
          <w:p w:rsidR="002F08BD" w:rsidRPr="00D938E5" w:rsidRDefault="002F08BD" w:rsidP="0086573A">
            <w:pPr>
              <w:rPr>
                <w:rFonts w:ascii="Arial" w:hAnsi="Arial" w:cs="Arial"/>
                <w:sz w:val="20"/>
                <w:szCs w:val="20"/>
              </w:rPr>
            </w:pPr>
          </w:p>
        </w:tc>
        <w:tc>
          <w:tcPr>
            <w:tcW w:w="425" w:type="dxa"/>
            <w:shd w:val="clear" w:color="auto" w:fill="D9D9D9" w:themeFill="background1" w:themeFillShade="D9"/>
          </w:tcPr>
          <w:p w:rsidR="002F08BD" w:rsidRPr="00D938E5" w:rsidRDefault="002F08BD" w:rsidP="0086573A">
            <w:pPr>
              <w:rPr>
                <w:rFonts w:ascii="Arial" w:hAnsi="Arial" w:cs="Arial"/>
                <w:sz w:val="20"/>
                <w:szCs w:val="20"/>
              </w:rPr>
            </w:pPr>
          </w:p>
        </w:tc>
        <w:tc>
          <w:tcPr>
            <w:tcW w:w="3261" w:type="dxa"/>
            <w:shd w:val="clear" w:color="auto" w:fill="D9D9D9" w:themeFill="background1" w:themeFillShade="D9"/>
          </w:tcPr>
          <w:p w:rsidR="002F08BD" w:rsidRPr="00D938E5" w:rsidRDefault="002F08BD" w:rsidP="0086573A">
            <w:pPr>
              <w:rPr>
                <w:rFonts w:ascii="Arial" w:hAnsi="Arial" w:cs="Arial"/>
                <w:sz w:val="20"/>
                <w:szCs w:val="20"/>
              </w:rPr>
            </w:pPr>
          </w:p>
        </w:tc>
      </w:tr>
      <w:tr w:rsidR="00222D93" w:rsidRPr="00D938E5" w:rsidTr="00222D93">
        <w:tc>
          <w:tcPr>
            <w:tcW w:w="675" w:type="dxa"/>
            <w:shd w:val="clear" w:color="auto" w:fill="DAEEF3" w:themeFill="accent5" w:themeFillTint="33"/>
          </w:tcPr>
          <w:p w:rsidR="006E4B57" w:rsidRPr="00D938E5" w:rsidRDefault="006E4B57" w:rsidP="0086573A">
            <w:pPr>
              <w:rPr>
                <w:rFonts w:ascii="Arial" w:hAnsi="Arial" w:cs="Arial"/>
                <w:sz w:val="20"/>
                <w:szCs w:val="20"/>
              </w:rPr>
            </w:pPr>
            <w:r w:rsidRPr="00D938E5">
              <w:rPr>
                <w:rFonts w:ascii="Arial" w:hAnsi="Arial" w:cs="Arial"/>
                <w:b/>
                <w:sz w:val="20"/>
                <w:szCs w:val="20"/>
                <w:lang w:val="mn-MN"/>
              </w:rPr>
              <w:t>5</w:t>
            </w:r>
          </w:p>
        </w:tc>
        <w:tc>
          <w:tcPr>
            <w:tcW w:w="2977" w:type="dxa"/>
            <w:shd w:val="clear" w:color="auto" w:fill="DAEEF3" w:themeFill="accent5" w:themeFillTint="33"/>
          </w:tcPr>
          <w:p w:rsidR="006E4B57" w:rsidRPr="00D938E5" w:rsidRDefault="006E4B57" w:rsidP="0086573A">
            <w:pPr>
              <w:pStyle w:val="HTMLPreformatted"/>
              <w:spacing w:after="200"/>
              <w:rPr>
                <w:rFonts w:ascii="Arial" w:hAnsi="Arial" w:cs="Arial"/>
                <w:b/>
                <w:lang w:val="mn-MN"/>
              </w:rPr>
            </w:pPr>
            <w:r w:rsidRPr="00D938E5">
              <w:rPr>
                <w:rFonts w:ascii="Arial" w:hAnsi="Arial" w:cs="Arial"/>
                <w:b/>
                <w:lang w:val="mn-MN"/>
              </w:rPr>
              <w:t>БҮТЭЦ, ЗОХИОН БАЙГУУЛАЛТАД ТАВИХ ШААРДЛАГА</w:t>
            </w:r>
          </w:p>
        </w:tc>
        <w:tc>
          <w:tcPr>
            <w:tcW w:w="4394" w:type="dxa"/>
            <w:shd w:val="clear" w:color="auto" w:fill="DAEEF3" w:themeFill="accent5" w:themeFillTint="33"/>
          </w:tcPr>
          <w:p w:rsidR="006E4B57" w:rsidRPr="00D938E5" w:rsidRDefault="006E4B57" w:rsidP="0086573A">
            <w:pPr>
              <w:rPr>
                <w:rFonts w:ascii="Arial" w:hAnsi="Arial" w:cs="Arial"/>
                <w:sz w:val="20"/>
                <w:szCs w:val="20"/>
              </w:rPr>
            </w:pPr>
          </w:p>
        </w:tc>
        <w:tc>
          <w:tcPr>
            <w:tcW w:w="2552" w:type="dxa"/>
            <w:shd w:val="clear" w:color="auto" w:fill="DAEEF3" w:themeFill="accent5" w:themeFillTint="33"/>
          </w:tcPr>
          <w:p w:rsidR="006E4B57" w:rsidRPr="00D938E5" w:rsidRDefault="006E4B57" w:rsidP="0086573A">
            <w:pPr>
              <w:rPr>
                <w:rFonts w:ascii="Arial" w:hAnsi="Arial" w:cs="Arial"/>
                <w:sz w:val="20"/>
                <w:szCs w:val="20"/>
              </w:rPr>
            </w:pPr>
          </w:p>
        </w:tc>
        <w:tc>
          <w:tcPr>
            <w:tcW w:w="425" w:type="dxa"/>
            <w:shd w:val="clear" w:color="auto" w:fill="D9D9D9" w:themeFill="background1" w:themeFillShade="D9"/>
          </w:tcPr>
          <w:p w:rsidR="006E4B57" w:rsidRPr="00D938E5" w:rsidRDefault="006E4B57" w:rsidP="0086573A">
            <w:pPr>
              <w:rPr>
                <w:rFonts w:ascii="Arial" w:hAnsi="Arial" w:cs="Arial"/>
                <w:sz w:val="20"/>
                <w:szCs w:val="20"/>
              </w:rPr>
            </w:pPr>
          </w:p>
        </w:tc>
        <w:tc>
          <w:tcPr>
            <w:tcW w:w="425" w:type="dxa"/>
            <w:shd w:val="clear" w:color="auto" w:fill="D9D9D9" w:themeFill="background1" w:themeFillShade="D9"/>
          </w:tcPr>
          <w:p w:rsidR="006E4B57" w:rsidRPr="00D938E5" w:rsidRDefault="006E4B57" w:rsidP="0086573A">
            <w:pPr>
              <w:rPr>
                <w:rFonts w:ascii="Arial" w:hAnsi="Arial" w:cs="Arial"/>
                <w:sz w:val="20"/>
                <w:szCs w:val="20"/>
              </w:rPr>
            </w:pPr>
          </w:p>
        </w:tc>
        <w:tc>
          <w:tcPr>
            <w:tcW w:w="3261" w:type="dxa"/>
            <w:shd w:val="clear" w:color="auto" w:fill="D9D9D9" w:themeFill="background1" w:themeFillShade="D9"/>
          </w:tcPr>
          <w:p w:rsidR="006E4B57" w:rsidRPr="00D938E5" w:rsidRDefault="006E4B57" w:rsidP="0086573A">
            <w:pPr>
              <w:rPr>
                <w:rFonts w:ascii="Arial" w:hAnsi="Arial" w:cs="Arial"/>
                <w:sz w:val="20"/>
                <w:szCs w:val="20"/>
              </w:rPr>
            </w:pPr>
          </w:p>
        </w:tc>
      </w:tr>
      <w:tr w:rsidR="00222D93" w:rsidRPr="00D938E5" w:rsidTr="00222D93">
        <w:tc>
          <w:tcPr>
            <w:tcW w:w="675" w:type="dxa"/>
          </w:tcPr>
          <w:p w:rsidR="006E4B57" w:rsidRPr="00D938E5" w:rsidRDefault="006E4B57" w:rsidP="0086573A">
            <w:pPr>
              <w:rPr>
                <w:rFonts w:ascii="Arial" w:hAnsi="Arial" w:cs="Arial"/>
                <w:sz w:val="20"/>
                <w:szCs w:val="20"/>
              </w:rPr>
            </w:pPr>
            <w:r w:rsidRPr="00D938E5">
              <w:rPr>
                <w:rFonts w:ascii="Arial" w:hAnsi="Arial" w:cs="Arial"/>
                <w:b/>
                <w:sz w:val="20"/>
                <w:szCs w:val="20"/>
                <w:lang w:val="mn-MN"/>
              </w:rPr>
              <w:t>5.1</w:t>
            </w:r>
          </w:p>
        </w:tc>
        <w:tc>
          <w:tcPr>
            <w:tcW w:w="2977" w:type="dxa"/>
          </w:tcPr>
          <w:p w:rsidR="006E4B57" w:rsidRPr="00D938E5" w:rsidRDefault="006E4B57" w:rsidP="0086573A">
            <w:pPr>
              <w:pStyle w:val="HTMLPreformatted"/>
              <w:spacing w:after="200"/>
              <w:jc w:val="both"/>
              <w:rPr>
                <w:rFonts w:ascii="Arial" w:hAnsi="Arial" w:cs="Arial"/>
                <w:lang w:val="mn-MN"/>
              </w:rPr>
            </w:pPr>
            <w:r w:rsidRPr="00D938E5">
              <w:rPr>
                <w:rFonts w:ascii="Arial" w:hAnsi="Arial" w:cs="Arial"/>
                <w:lang w:val="mn-MN"/>
              </w:rPr>
              <w:t xml:space="preserve">Лаборатори нь өөрийн үйл ажиллагаанд </w:t>
            </w:r>
            <w:r w:rsidRPr="00D938E5">
              <w:rPr>
                <w:rFonts w:ascii="Arial" w:hAnsi="Arial" w:cs="Arial"/>
              </w:rPr>
              <w:t xml:space="preserve">хуулийн өмнө хариуцлага </w:t>
            </w:r>
            <w:r w:rsidRPr="00D938E5">
              <w:rPr>
                <w:rFonts w:ascii="Arial" w:hAnsi="Arial" w:cs="Arial"/>
                <w:lang w:val="mn-MN"/>
              </w:rPr>
              <w:t xml:space="preserve">хүлээх хуулийн </w:t>
            </w:r>
            <w:r w:rsidRPr="00D938E5">
              <w:rPr>
                <w:rFonts w:ascii="Arial" w:hAnsi="Arial" w:cs="Arial"/>
                <w:lang w:val="mn-MN"/>
              </w:rPr>
              <w:lastRenderedPageBreak/>
              <w:t>этгээд буюу хуулийн этгээдийн тодорхой хэсэг байна.</w:t>
            </w:r>
          </w:p>
        </w:tc>
        <w:tc>
          <w:tcPr>
            <w:tcW w:w="4394" w:type="dxa"/>
          </w:tcPr>
          <w:p w:rsidR="006E4B57" w:rsidRPr="00D938E5" w:rsidRDefault="006E4B57" w:rsidP="0086573A">
            <w:pPr>
              <w:rPr>
                <w:rFonts w:ascii="Arial" w:hAnsi="Arial" w:cs="Arial"/>
                <w:sz w:val="20"/>
                <w:szCs w:val="20"/>
              </w:rPr>
            </w:pPr>
          </w:p>
        </w:tc>
        <w:tc>
          <w:tcPr>
            <w:tcW w:w="2552" w:type="dxa"/>
          </w:tcPr>
          <w:p w:rsidR="006E4B57" w:rsidRPr="00D938E5" w:rsidRDefault="006E4B57" w:rsidP="0086573A">
            <w:pPr>
              <w:rPr>
                <w:rFonts w:ascii="Arial" w:hAnsi="Arial" w:cs="Arial"/>
                <w:sz w:val="20"/>
                <w:szCs w:val="20"/>
              </w:rPr>
            </w:pPr>
          </w:p>
        </w:tc>
        <w:tc>
          <w:tcPr>
            <w:tcW w:w="425" w:type="dxa"/>
            <w:shd w:val="clear" w:color="auto" w:fill="D9D9D9" w:themeFill="background1" w:themeFillShade="D9"/>
          </w:tcPr>
          <w:p w:rsidR="006E4B57" w:rsidRPr="00D938E5" w:rsidRDefault="006E4B57" w:rsidP="0086573A">
            <w:pPr>
              <w:rPr>
                <w:rFonts w:ascii="Arial" w:hAnsi="Arial" w:cs="Arial"/>
                <w:sz w:val="20"/>
                <w:szCs w:val="20"/>
              </w:rPr>
            </w:pPr>
          </w:p>
        </w:tc>
        <w:tc>
          <w:tcPr>
            <w:tcW w:w="425" w:type="dxa"/>
            <w:shd w:val="clear" w:color="auto" w:fill="D9D9D9" w:themeFill="background1" w:themeFillShade="D9"/>
          </w:tcPr>
          <w:p w:rsidR="006E4B57" w:rsidRPr="00D938E5" w:rsidRDefault="006E4B57" w:rsidP="0086573A">
            <w:pPr>
              <w:rPr>
                <w:rFonts w:ascii="Arial" w:hAnsi="Arial" w:cs="Arial"/>
                <w:sz w:val="20"/>
                <w:szCs w:val="20"/>
              </w:rPr>
            </w:pPr>
          </w:p>
        </w:tc>
        <w:tc>
          <w:tcPr>
            <w:tcW w:w="3261" w:type="dxa"/>
            <w:shd w:val="clear" w:color="auto" w:fill="D9D9D9" w:themeFill="background1" w:themeFillShade="D9"/>
          </w:tcPr>
          <w:p w:rsidR="006E4B57" w:rsidRPr="00D938E5" w:rsidRDefault="006E4B57" w:rsidP="0086573A">
            <w:pPr>
              <w:rPr>
                <w:rFonts w:ascii="Arial" w:hAnsi="Arial" w:cs="Arial"/>
                <w:sz w:val="20"/>
                <w:szCs w:val="20"/>
              </w:rPr>
            </w:pPr>
          </w:p>
        </w:tc>
      </w:tr>
      <w:tr w:rsidR="00222D93" w:rsidRPr="00D938E5" w:rsidTr="00222D93">
        <w:tc>
          <w:tcPr>
            <w:tcW w:w="675" w:type="dxa"/>
          </w:tcPr>
          <w:p w:rsidR="006E4B57" w:rsidRPr="00D938E5" w:rsidRDefault="006E4B57" w:rsidP="0086573A">
            <w:pPr>
              <w:rPr>
                <w:rFonts w:ascii="Arial" w:hAnsi="Arial" w:cs="Arial"/>
                <w:sz w:val="20"/>
                <w:szCs w:val="20"/>
              </w:rPr>
            </w:pPr>
            <w:r w:rsidRPr="00D938E5">
              <w:rPr>
                <w:rFonts w:ascii="Arial" w:hAnsi="Arial" w:cs="Arial"/>
                <w:b/>
                <w:sz w:val="20"/>
                <w:szCs w:val="20"/>
                <w:lang w:val="mn-MN"/>
              </w:rPr>
              <w:lastRenderedPageBreak/>
              <w:t>5.2</w:t>
            </w:r>
          </w:p>
        </w:tc>
        <w:tc>
          <w:tcPr>
            <w:tcW w:w="2977" w:type="dxa"/>
          </w:tcPr>
          <w:p w:rsidR="006E4B57" w:rsidRPr="00D938E5" w:rsidRDefault="006E4B57" w:rsidP="0086573A">
            <w:pPr>
              <w:pStyle w:val="HTMLPreformatted"/>
              <w:spacing w:after="200"/>
              <w:jc w:val="both"/>
              <w:rPr>
                <w:rFonts w:ascii="Arial" w:hAnsi="Arial" w:cs="Arial"/>
              </w:rPr>
            </w:pPr>
            <w:r w:rsidRPr="00D938E5">
              <w:rPr>
                <w:rFonts w:ascii="Arial" w:hAnsi="Arial" w:cs="Arial"/>
                <w:lang w:val="mn-MN"/>
              </w:rPr>
              <w:t xml:space="preserve">Лаборатори нь өөрийн үйл ажиллагааны асуудлаар бүхий л хариуцлагыг хүлээх удирдлагыг тодорхойлсон байна. </w:t>
            </w:r>
          </w:p>
        </w:tc>
        <w:tc>
          <w:tcPr>
            <w:tcW w:w="4394" w:type="dxa"/>
          </w:tcPr>
          <w:p w:rsidR="006E4B57" w:rsidRPr="00D938E5" w:rsidRDefault="006E4B57" w:rsidP="0086573A">
            <w:pPr>
              <w:rPr>
                <w:rFonts w:ascii="Arial" w:hAnsi="Arial" w:cs="Arial"/>
                <w:sz w:val="20"/>
                <w:szCs w:val="20"/>
              </w:rPr>
            </w:pPr>
          </w:p>
        </w:tc>
        <w:tc>
          <w:tcPr>
            <w:tcW w:w="2552" w:type="dxa"/>
          </w:tcPr>
          <w:p w:rsidR="006E4B57" w:rsidRPr="00D938E5" w:rsidRDefault="006E4B57" w:rsidP="0086573A">
            <w:pPr>
              <w:rPr>
                <w:rFonts w:ascii="Arial" w:hAnsi="Arial" w:cs="Arial"/>
                <w:sz w:val="20"/>
                <w:szCs w:val="20"/>
              </w:rPr>
            </w:pPr>
          </w:p>
        </w:tc>
        <w:tc>
          <w:tcPr>
            <w:tcW w:w="425" w:type="dxa"/>
            <w:shd w:val="clear" w:color="auto" w:fill="D9D9D9" w:themeFill="background1" w:themeFillShade="D9"/>
          </w:tcPr>
          <w:p w:rsidR="006E4B57" w:rsidRPr="00D938E5" w:rsidRDefault="006E4B57" w:rsidP="0086573A">
            <w:pPr>
              <w:rPr>
                <w:rFonts w:ascii="Arial" w:hAnsi="Arial" w:cs="Arial"/>
                <w:sz w:val="20"/>
                <w:szCs w:val="20"/>
              </w:rPr>
            </w:pPr>
          </w:p>
        </w:tc>
        <w:tc>
          <w:tcPr>
            <w:tcW w:w="425" w:type="dxa"/>
            <w:shd w:val="clear" w:color="auto" w:fill="D9D9D9" w:themeFill="background1" w:themeFillShade="D9"/>
          </w:tcPr>
          <w:p w:rsidR="006E4B57" w:rsidRPr="00D938E5" w:rsidRDefault="006E4B57" w:rsidP="0086573A">
            <w:pPr>
              <w:rPr>
                <w:rFonts w:ascii="Arial" w:hAnsi="Arial" w:cs="Arial"/>
                <w:sz w:val="20"/>
                <w:szCs w:val="20"/>
              </w:rPr>
            </w:pPr>
          </w:p>
        </w:tc>
        <w:tc>
          <w:tcPr>
            <w:tcW w:w="3261" w:type="dxa"/>
            <w:shd w:val="clear" w:color="auto" w:fill="D9D9D9" w:themeFill="background1" w:themeFillShade="D9"/>
          </w:tcPr>
          <w:p w:rsidR="006E4B57" w:rsidRPr="00D938E5" w:rsidRDefault="006E4B57" w:rsidP="0086573A">
            <w:pPr>
              <w:rPr>
                <w:rFonts w:ascii="Arial" w:hAnsi="Arial" w:cs="Arial"/>
                <w:sz w:val="20"/>
                <w:szCs w:val="20"/>
              </w:rPr>
            </w:pPr>
          </w:p>
        </w:tc>
      </w:tr>
      <w:tr w:rsidR="00222D93" w:rsidRPr="00D938E5" w:rsidTr="00222D93">
        <w:tc>
          <w:tcPr>
            <w:tcW w:w="675" w:type="dxa"/>
          </w:tcPr>
          <w:p w:rsidR="006E4B57" w:rsidRPr="00D938E5" w:rsidRDefault="006E4B57" w:rsidP="0086573A">
            <w:pPr>
              <w:rPr>
                <w:rFonts w:ascii="Arial" w:hAnsi="Arial" w:cs="Arial"/>
                <w:sz w:val="20"/>
                <w:szCs w:val="20"/>
              </w:rPr>
            </w:pPr>
            <w:r w:rsidRPr="00D938E5">
              <w:rPr>
                <w:rFonts w:ascii="Arial" w:hAnsi="Arial" w:cs="Arial"/>
                <w:b/>
                <w:sz w:val="20"/>
                <w:szCs w:val="20"/>
                <w:lang w:val="mn-MN"/>
              </w:rPr>
              <w:t>5.3</w:t>
            </w:r>
          </w:p>
        </w:tc>
        <w:tc>
          <w:tcPr>
            <w:tcW w:w="2977" w:type="dxa"/>
          </w:tcPr>
          <w:p w:rsidR="006E4B57" w:rsidRPr="00D938E5" w:rsidRDefault="006E4B57" w:rsidP="0086573A">
            <w:pPr>
              <w:pStyle w:val="HTMLPreformatted"/>
              <w:spacing w:after="200"/>
              <w:jc w:val="both"/>
              <w:rPr>
                <w:rFonts w:ascii="Arial" w:hAnsi="Arial" w:cs="Arial"/>
                <w:lang w:val="mn-MN"/>
              </w:rPr>
            </w:pPr>
            <w:r w:rsidRPr="00D938E5">
              <w:rPr>
                <w:rFonts w:ascii="Arial" w:hAnsi="Arial" w:cs="Arial"/>
                <w:lang w:val="mn-MN"/>
              </w:rPr>
              <w:t xml:space="preserve">Лаборатори нь энэ баримт бичигт нийцсэн үйл ажиллагааныхаа цар хүрээг тодорхойлж, баримтжуулна. Лабораториос гадна тасралтгүй явагддаг үйл ажиллагаанаас бусад  өөрийн үйл ажиллагааны цар хүрээ нь энэхүү баримт бичигт нийцэж байгаа талаар мэдэгдэл гаргана. </w:t>
            </w:r>
          </w:p>
        </w:tc>
        <w:tc>
          <w:tcPr>
            <w:tcW w:w="4394" w:type="dxa"/>
          </w:tcPr>
          <w:p w:rsidR="006E4B57" w:rsidRPr="00D938E5" w:rsidRDefault="006E4B57" w:rsidP="0086573A">
            <w:pPr>
              <w:rPr>
                <w:rFonts w:ascii="Arial" w:hAnsi="Arial" w:cs="Arial"/>
                <w:sz w:val="20"/>
                <w:szCs w:val="20"/>
              </w:rPr>
            </w:pPr>
          </w:p>
        </w:tc>
        <w:tc>
          <w:tcPr>
            <w:tcW w:w="2552" w:type="dxa"/>
          </w:tcPr>
          <w:p w:rsidR="006E4B57" w:rsidRPr="00D938E5" w:rsidRDefault="006E4B57" w:rsidP="0086573A">
            <w:pPr>
              <w:rPr>
                <w:rFonts w:ascii="Arial" w:hAnsi="Arial" w:cs="Arial"/>
                <w:sz w:val="20"/>
                <w:szCs w:val="20"/>
              </w:rPr>
            </w:pPr>
          </w:p>
        </w:tc>
        <w:tc>
          <w:tcPr>
            <w:tcW w:w="425" w:type="dxa"/>
            <w:shd w:val="clear" w:color="auto" w:fill="D9D9D9" w:themeFill="background1" w:themeFillShade="D9"/>
          </w:tcPr>
          <w:p w:rsidR="006E4B57" w:rsidRPr="00D938E5" w:rsidRDefault="006E4B57" w:rsidP="0086573A">
            <w:pPr>
              <w:rPr>
                <w:rFonts w:ascii="Arial" w:hAnsi="Arial" w:cs="Arial"/>
                <w:sz w:val="20"/>
                <w:szCs w:val="20"/>
              </w:rPr>
            </w:pPr>
          </w:p>
        </w:tc>
        <w:tc>
          <w:tcPr>
            <w:tcW w:w="425" w:type="dxa"/>
            <w:shd w:val="clear" w:color="auto" w:fill="D9D9D9" w:themeFill="background1" w:themeFillShade="D9"/>
          </w:tcPr>
          <w:p w:rsidR="006E4B57" w:rsidRPr="00D938E5" w:rsidRDefault="006E4B57" w:rsidP="0086573A">
            <w:pPr>
              <w:rPr>
                <w:rFonts w:ascii="Arial" w:hAnsi="Arial" w:cs="Arial"/>
                <w:sz w:val="20"/>
                <w:szCs w:val="20"/>
              </w:rPr>
            </w:pPr>
          </w:p>
        </w:tc>
        <w:tc>
          <w:tcPr>
            <w:tcW w:w="3261" w:type="dxa"/>
            <w:shd w:val="clear" w:color="auto" w:fill="D9D9D9" w:themeFill="background1" w:themeFillShade="D9"/>
          </w:tcPr>
          <w:p w:rsidR="006E4B57" w:rsidRPr="00D938E5" w:rsidRDefault="006E4B57" w:rsidP="0086573A">
            <w:pPr>
              <w:rPr>
                <w:rFonts w:ascii="Arial" w:hAnsi="Arial" w:cs="Arial"/>
                <w:sz w:val="20"/>
                <w:szCs w:val="20"/>
              </w:rPr>
            </w:pPr>
          </w:p>
        </w:tc>
      </w:tr>
      <w:tr w:rsidR="00222D93" w:rsidRPr="00D938E5" w:rsidTr="00222D93">
        <w:trPr>
          <w:trHeight w:val="846"/>
        </w:trPr>
        <w:tc>
          <w:tcPr>
            <w:tcW w:w="675" w:type="dxa"/>
          </w:tcPr>
          <w:p w:rsidR="00DD092C" w:rsidRPr="00D938E5" w:rsidRDefault="00DD092C" w:rsidP="0086573A">
            <w:pPr>
              <w:rPr>
                <w:rFonts w:ascii="Arial" w:hAnsi="Arial" w:cs="Arial"/>
                <w:sz w:val="20"/>
                <w:szCs w:val="20"/>
              </w:rPr>
            </w:pPr>
            <w:r w:rsidRPr="00D938E5">
              <w:rPr>
                <w:rFonts w:ascii="Arial" w:hAnsi="Arial" w:cs="Arial"/>
                <w:b/>
                <w:sz w:val="20"/>
                <w:szCs w:val="20"/>
                <w:lang w:val="mn-MN"/>
              </w:rPr>
              <w:t>5.4</w:t>
            </w:r>
          </w:p>
        </w:tc>
        <w:tc>
          <w:tcPr>
            <w:tcW w:w="2977" w:type="dxa"/>
          </w:tcPr>
          <w:p w:rsidR="00DD092C" w:rsidRPr="00D938E5" w:rsidRDefault="00DD092C" w:rsidP="0086573A">
            <w:pPr>
              <w:pStyle w:val="BodyText"/>
              <w:spacing w:after="200"/>
              <w:jc w:val="both"/>
              <w:rPr>
                <w:rFonts w:ascii="Arial" w:hAnsi="Arial" w:cs="Arial"/>
                <w:sz w:val="20"/>
                <w:szCs w:val="20"/>
              </w:rPr>
            </w:pPr>
            <w:r w:rsidRPr="00D938E5">
              <w:rPr>
                <w:rFonts w:ascii="Arial" w:hAnsi="Arial" w:cs="Arial"/>
                <w:sz w:val="20"/>
                <w:szCs w:val="20"/>
                <w:lang w:val="mn-MN"/>
              </w:rPr>
              <w:t xml:space="preserve">Лаборатори нь </w:t>
            </w:r>
            <w:r w:rsidRPr="00D938E5">
              <w:rPr>
                <w:rFonts w:ascii="Arial" w:hAnsi="Arial" w:cs="Arial"/>
                <w:sz w:val="20"/>
                <w:szCs w:val="20"/>
              </w:rPr>
              <w:t>энэхүү стандарт</w:t>
            </w:r>
            <w:r w:rsidRPr="00D938E5">
              <w:rPr>
                <w:rFonts w:ascii="Arial" w:hAnsi="Arial" w:cs="Arial"/>
                <w:sz w:val="20"/>
                <w:szCs w:val="20"/>
                <w:lang w:val="mn-MN"/>
              </w:rPr>
              <w:t xml:space="preserve"> болон лабораторийн үйлчилгээг </w:t>
            </w:r>
            <w:r w:rsidRPr="00D938E5">
              <w:rPr>
                <w:rFonts w:ascii="Arial" w:hAnsi="Arial" w:cs="Arial"/>
                <w:sz w:val="20"/>
                <w:szCs w:val="20"/>
              </w:rPr>
              <w:t xml:space="preserve">хэрэглэгч, зохицуулагч </w:t>
            </w:r>
            <w:r w:rsidRPr="00D938E5">
              <w:rPr>
                <w:rFonts w:ascii="Arial" w:hAnsi="Arial" w:cs="Arial"/>
                <w:sz w:val="20"/>
                <w:szCs w:val="20"/>
                <w:lang w:val="mn-MN"/>
              </w:rPr>
              <w:t xml:space="preserve">эрх бүхий байгууллага, </w:t>
            </w:r>
            <w:r w:rsidRPr="00D938E5">
              <w:rPr>
                <w:rFonts w:ascii="Arial" w:hAnsi="Arial" w:cs="Arial"/>
                <w:sz w:val="20"/>
                <w:szCs w:val="20"/>
              </w:rPr>
              <w:t>хүлээн зөвшөөрдөг байгууллагын шаардлагыг ханга</w:t>
            </w:r>
            <w:r w:rsidRPr="00D938E5">
              <w:rPr>
                <w:rFonts w:ascii="Arial" w:hAnsi="Arial" w:cs="Arial"/>
                <w:sz w:val="20"/>
                <w:szCs w:val="20"/>
                <w:lang w:val="mn-MN"/>
              </w:rPr>
              <w:t xml:space="preserve">ж, </w:t>
            </w:r>
            <w:r w:rsidRPr="00D938E5">
              <w:rPr>
                <w:rFonts w:ascii="Arial" w:hAnsi="Arial" w:cs="Arial"/>
                <w:sz w:val="20"/>
                <w:szCs w:val="20"/>
              </w:rPr>
              <w:t>үйл ажиллагаа</w:t>
            </w:r>
            <w:r w:rsidRPr="00D938E5">
              <w:rPr>
                <w:rFonts w:ascii="Arial" w:hAnsi="Arial" w:cs="Arial"/>
                <w:sz w:val="20"/>
                <w:szCs w:val="20"/>
                <w:lang w:val="mn-MN"/>
              </w:rPr>
              <w:t>гаа</w:t>
            </w:r>
            <w:r w:rsidRPr="00D938E5">
              <w:rPr>
                <w:rFonts w:ascii="Arial" w:hAnsi="Arial" w:cs="Arial"/>
                <w:sz w:val="20"/>
                <w:szCs w:val="20"/>
              </w:rPr>
              <w:t xml:space="preserve"> явуул</w:t>
            </w:r>
            <w:r w:rsidRPr="00D938E5">
              <w:rPr>
                <w:rFonts w:ascii="Arial" w:hAnsi="Arial" w:cs="Arial"/>
                <w:sz w:val="20"/>
                <w:szCs w:val="20"/>
                <w:lang w:val="mn-MN"/>
              </w:rPr>
              <w:t xml:space="preserve">на. Үүнд </w:t>
            </w:r>
            <w:r w:rsidRPr="00D938E5">
              <w:rPr>
                <w:rFonts w:ascii="Arial" w:hAnsi="Arial" w:cs="Arial"/>
                <w:sz w:val="20"/>
                <w:szCs w:val="20"/>
              </w:rPr>
              <w:t xml:space="preserve">лабораторийн байнгын </w:t>
            </w:r>
            <w:r w:rsidRPr="00D938E5">
              <w:rPr>
                <w:rFonts w:ascii="Arial" w:hAnsi="Arial" w:cs="Arial"/>
                <w:sz w:val="20"/>
                <w:szCs w:val="20"/>
                <w:lang w:val="mn-MN"/>
              </w:rPr>
              <w:t>байгууламж</w:t>
            </w:r>
            <w:r w:rsidRPr="00D938E5">
              <w:rPr>
                <w:rFonts w:ascii="Arial" w:hAnsi="Arial" w:cs="Arial"/>
                <w:sz w:val="20"/>
                <w:szCs w:val="20"/>
              </w:rPr>
              <w:t xml:space="preserve"> дээр, түүний байнгын </w:t>
            </w:r>
            <w:r w:rsidRPr="00D938E5">
              <w:rPr>
                <w:rFonts w:ascii="Arial" w:hAnsi="Arial" w:cs="Arial"/>
                <w:sz w:val="20"/>
                <w:szCs w:val="20"/>
                <w:lang w:val="mn-MN"/>
              </w:rPr>
              <w:t>байгууламжаас</w:t>
            </w:r>
            <w:r w:rsidRPr="00D938E5">
              <w:rPr>
                <w:rFonts w:ascii="Arial" w:hAnsi="Arial" w:cs="Arial"/>
                <w:sz w:val="20"/>
                <w:szCs w:val="20"/>
              </w:rPr>
              <w:t xml:space="preserve"> хол орших газарт, холбогдох түр буюу явуулын </w:t>
            </w:r>
            <w:r w:rsidRPr="00D938E5">
              <w:rPr>
                <w:rFonts w:ascii="Arial" w:hAnsi="Arial" w:cs="Arial"/>
                <w:sz w:val="20"/>
                <w:szCs w:val="20"/>
                <w:lang w:val="mn-MN"/>
              </w:rPr>
              <w:t>байгууламж</w:t>
            </w:r>
            <w:r w:rsidRPr="00D938E5">
              <w:rPr>
                <w:rFonts w:ascii="Arial" w:hAnsi="Arial" w:cs="Arial"/>
                <w:sz w:val="20"/>
                <w:szCs w:val="20"/>
              </w:rPr>
              <w:t xml:space="preserve"> дээр</w:t>
            </w:r>
            <w:r w:rsidRPr="00D938E5">
              <w:rPr>
                <w:rFonts w:ascii="Arial" w:hAnsi="Arial" w:cs="Arial"/>
                <w:sz w:val="20"/>
                <w:szCs w:val="20"/>
                <w:lang w:val="mn-MN"/>
              </w:rPr>
              <w:t xml:space="preserve">, хэрэглэгчийн байранд </w:t>
            </w:r>
            <w:r w:rsidRPr="00D938E5">
              <w:rPr>
                <w:rFonts w:ascii="Arial" w:hAnsi="Arial" w:cs="Arial"/>
                <w:sz w:val="20"/>
                <w:szCs w:val="20"/>
              </w:rPr>
              <w:t xml:space="preserve">хийгдэх </w:t>
            </w:r>
            <w:r w:rsidRPr="00D938E5">
              <w:rPr>
                <w:rFonts w:ascii="Arial" w:hAnsi="Arial" w:cs="Arial"/>
                <w:sz w:val="20"/>
                <w:szCs w:val="20"/>
                <w:lang w:val="mn-MN"/>
              </w:rPr>
              <w:t xml:space="preserve">лабораторийн бүх үйл ажиллагаа </w:t>
            </w:r>
            <w:r w:rsidRPr="00D938E5">
              <w:rPr>
                <w:rFonts w:ascii="Arial" w:hAnsi="Arial" w:cs="Arial"/>
                <w:sz w:val="20"/>
                <w:szCs w:val="20"/>
              </w:rPr>
              <w:t>хамар</w:t>
            </w:r>
            <w:r w:rsidRPr="00D938E5">
              <w:rPr>
                <w:rFonts w:ascii="Arial" w:hAnsi="Arial" w:cs="Arial"/>
                <w:sz w:val="20"/>
                <w:szCs w:val="20"/>
                <w:lang w:val="mn-MN"/>
              </w:rPr>
              <w:t xml:space="preserve">на. </w:t>
            </w:r>
          </w:p>
        </w:tc>
        <w:tc>
          <w:tcPr>
            <w:tcW w:w="4394" w:type="dxa"/>
          </w:tcPr>
          <w:p w:rsidR="00DD092C" w:rsidRPr="00D938E5" w:rsidRDefault="00DD092C" w:rsidP="0086573A">
            <w:pPr>
              <w:rPr>
                <w:rFonts w:ascii="Arial" w:hAnsi="Arial" w:cs="Arial"/>
                <w:sz w:val="20"/>
                <w:szCs w:val="20"/>
              </w:rPr>
            </w:pPr>
          </w:p>
        </w:tc>
        <w:tc>
          <w:tcPr>
            <w:tcW w:w="2552" w:type="dxa"/>
          </w:tcPr>
          <w:p w:rsidR="00DD092C" w:rsidRPr="00D938E5" w:rsidRDefault="00DD092C" w:rsidP="0086573A">
            <w:pPr>
              <w:rPr>
                <w:rFonts w:ascii="Arial" w:hAnsi="Arial" w:cs="Arial"/>
                <w:sz w:val="20"/>
                <w:szCs w:val="20"/>
              </w:rPr>
            </w:pPr>
          </w:p>
        </w:tc>
        <w:tc>
          <w:tcPr>
            <w:tcW w:w="425" w:type="dxa"/>
            <w:shd w:val="clear" w:color="auto" w:fill="D9D9D9" w:themeFill="background1" w:themeFillShade="D9"/>
          </w:tcPr>
          <w:p w:rsidR="00DD092C" w:rsidRPr="00D938E5" w:rsidRDefault="00DD092C" w:rsidP="0086573A">
            <w:pPr>
              <w:rPr>
                <w:rFonts w:ascii="Arial" w:hAnsi="Arial" w:cs="Arial"/>
                <w:sz w:val="20"/>
                <w:szCs w:val="20"/>
              </w:rPr>
            </w:pPr>
          </w:p>
        </w:tc>
        <w:tc>
          <w:tcPr>
            <w:tcW w:w="425" w:type="dxa"/>
            <w:shd w:val="clear" w:color="auto" w:fill="D9D9D9" w:themeFill="background1" w:themeFillShade="D9"/>
          </w:tcPr>
          <w:p w:rsidR="00DD092C" w:rsidRPr="00D938E5" w:rsidRDefault="00DD092C" w:rsidP="0086573A">
            <w:pPr>
              <w:rPr>
                <w:rFonts w:ascii="Arial" w:hAnsi="Arial" w:cs="Arial"/>
                <w:sz w:val="20"/>
                <w:szCs w:val="20"/>
              </w:rPr>
            </w:pPr>
          </w:p>
        </w:tc>
        <w:tc>
          <w:tcPr>
            <w:tcW w:w="3261" w:type="dxa"/>
            <w:shd w:val="clear" w:color="auto" w:fill="D9D9D9" w:themeFill="background1" w:themeFillShade="D9"/>
          </w:tcPr>
          <w:p w:rsidR="00DD092C" w:rsidRPr="00D938E5" w:rsidRDefault="00DD092C" w:rsidP="0086573A">
            <w:pPr>
              <w:rPr>
                <w:rFonts w:ascii="Arial" w:hAnsi="Arial" w:cs="Arial"/>
                <w:sz w:val="20"/>
                <w:szCs w:val="20"/>
              </w:rPr>
            </w:pPr>
          </w:p>
        </w:tc>
      </w:tr>
      <w:tr w:rsidR="00222D93" w:rsidRPr="00D938E5" w:rsidTr="00222D93">
        <w:tc>
          <w:tcPr>
            <w:tcW w:w="675" w:type="dxa"/>
          </w:tcPr>
          <w:p w:rsidR="00DD092C" w:rsidRPr="00D938E5" w:rsidRDefault="00DD092C" w:rsidP="0086573A">
            <w:pPr>
              <w:rPr>
                <w:rFonts w:ascii="Arial" w:hAnsi="Arial" w:cs="Arial"/>
                <w:sz w:val="20"/>
                <w:szCs w:val="20"/>
              </w:rPr>
            </w:pPr>
            <w:r w:rsidRPr="00D938E5">
              <w:rPr>
                <w:rFonts w:ascii="Arial" w:hAnsi="Arial" w:cs="Arial"/>
                <w:b/>
                <w:sz w:val="20"/>
                <w:szCs w:val="20"/>
                <w:lang w:val="mn-MN"/>
              </w:rPr>
              <w:t>5.5</w:t>
            </w:r>
          </w:p>
        </w:tc>
        <w:tc>
          <w:tcPr>
            <w:tcW w:w="2977" w:type="dxa"/>
          </w:tcPr>
          <w:p w:rsidR="00DD092C" w:rsidRPr="00D938E5" w:rsidRDefault="00DD092C" w:rsidP="0086573A">
            <w:pPr>
              <w:pStyle w:val="HTMLPreformatted"/>
              <w:spacing w:after="200"/>
              <w:jc w:val="both"/>
              <w:rPr>
                <w:rFonts w:ascii="Arial" w:hAnsi="Arial" w:cs="Arial"/>
                <w:lang w:val="mn-MN"/>
              </w:rPr>
            </w:pPr>
            <w:r w:rsidRPr="00D938E5">
              <w:rPr>
                <w:rFonts w:ascii="Arial" w:hAnsi="Arial" w:cs="Arial"/>
                <w:lang w:val="mn-MN"/>
              </w:rPr>
              <w:t xml:space="preserve">Лаборатори нь дараах </w:t>
            </w:r>
            <w:r w:rsidRPr="00D938E5">
              <w:rPr>
                <w:rFonts w:ascii="Arial" w:hAnsi="Arial" w:cs="Arial"/>
                <w:lang w:val="mn-MN"/>
              </w:rPr>
              <w:lastRenderedPageBreak/>
              <w:t>шаардлагыг биелүүлнэ:</w:t>
            </w:r>
          </w:p>
        </w:tc>
        <w:tc>
          <w:tcPr>
            <w:tcW w:w="4394" w:type="dxa"/>
          </w:tcPr>
          <w:p w:rsidR="00DD092C" w:rsidRPr="00D938E5" w:rsidRDefault="00DD092C" w:rsidP="0086573A">
            <w:pPr>
              <w:rPr>
                <w:rFonts w:ascii="Arial" w:hAnsi="Arial" w:cs="Arial"/>
                <w:sz w:val="20"/>
                <w:szCs w:val="20"/>
              </w:rPr>
            </w:pPr>
          </w:p>
        </w:tc>
        <w:tc>
          <w:tcPr>
            <w:tcW w:w="2552" w:type="dxa"/>
          </w:tcPr>
          <w:p w:rsidR="00DD092C" w:rsidRPr="00D938E5" w:rsidRDefault="00DD092C" w:rsidP="0086573A">
            <w:pPr>
              <w:rPr>
                <w:rFonts w:ascii="Arial" w:hAnsi="Arial" w:cs="Arial"/>
                <w:sz w:val="20"/>
                <w:szCs w:val="20"/>
              </w:rPr>
            </w:pPr>
          </w:p>
        </w:tc>
        <w:tc>
          <w:tcPr>
            <w:tcW w:w="425" w:type="dxa"/>
            <w:shd w:val="clear" w:color="auto" w:fill="D9D9D9" w:themeFill="background1" w:themeFillShade="D9"/>
          </w:tcPr>
          <w:p w:rsidR="00DD092C" w:rsidRPr="00D938E5" w:rsidRDefault="00DD092C" w:rsidP="0086573A">
            <w:pPr>
              <w:rPr>
                <w:rFonts w:ascii="Arial" w:hAnsi="Arial" w:cs="Arial"/>
                <w:sz w:val="20"/>
                <w:szCs w:val="20"/>
              </w:rPr>
            </w:pPr>
          </w:p>
        </w:tc>
        <w:tc>
          <w:tcPr>
            <w:tcW w:w="425" w:type="dxa"/>
            <w:shd w:val="clear" w:color="auto" w:fill="D9D9D9" w:themeFill="background1" w:themeFillShade="D9"/>
          </w:tcPr>
          <w:p w:rsidR="00DD092C" w:rsidRPr="00D938E5" w:rsidRDefault="00DD092C" w:rsidP="0086573A">
            <w:pPr>
              <w:rPr>
                <w:rFonts w:ascii="Arial" w:hAnsi="Arial" w:cs="Arial"/>
                <w:sz w:val="20"/>
                <w:szCs w:val="20"/>
              </w:rPr>
            </w:pPr>
          </w:p>
        </w:tc>
        <w:tc>
          <w:tcPr>
            <w:tcW w:w="3261" w:type="dxa"/>
            <w:shd w:val="clear" w:color="auto" w:fill="D9D9D9" w:themeFill="background1" w:themeFillShade="D9"/>
          </w:tcPr>
          <w:p w:rsidR="00DD092C" w:rsidRPr="00D938E5" w:rsidRDefault="00DD092C" w:rsidP="0086573A">
            <w:pPr>
              <w:rPr>
                <w:rFonts w:ascii="Arial" w:hAnsi="Arial" w:cs="Arial"/>
                <w:sz w:val="20"/>
                <w:szCs w:val="20"/>
              </w:rPr>
            </w:pPr>
          </w:p>
        </w:tc>
      </w:tr>
      <w:tr w:rsidR="00222D93" w:rsidRPr="00D938E5" w:rsidTr="00222D93">
        <w:tc>
          <w:tcPr>
            <w:tcW w:w="675" w:type="dxa"/>
          </w:tcPr>
          <w:p w:rsidR="00947B93" w:rsidRPr="00D938E5" w:rsidRDefault="00947B93" w:rsidP="0086573A">
            <w:pPr>
              <w:jc w:val="center"/>
              <w:rPr>
                <w:rFonts w:ascii="Arial" w:hAnsi="Arial" w:cs="Arial"/>
                <w:sz w:val="20"/>
                <w:szCs w:val="20"/>
              </w:rPr>
            </w:pPr>
            <w:r w:rsidRPr="00D938E5">
              <w:rPr>
                <w:rFonts w:ascii="Arial" w:hAnsi="Arial" w:cs="Arial"/>
                <w:sz w:val="20"/>
                <w:szCs w:val="20"/>
                <w:lang w:val="mn-MN"/>
              </w:rPr>
              <w:lastRenderedPageBreak/>
              <w:t>а)</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rPr>
              <w:t xml:space="preserve">лабораторийн зохион байгуулалт, удирдлагын бүтэц, үндсэн байгууллагад түүний эзлэх байр </w:t>
            </w:r>
            <w:r w:rsidRPr="00D938E5">
              <w:rPr>
                <w:rFonts w:ascii="Arial" w:hAnsi="Arial" w:cs="Arial"/>
                <w:lang w:val="mn-MN"/>
              </w:rPr>
              <w:t xml:space="preserve">суурь </w:t>
            </w:r>
            <w:r w:rsidRPr="00D938E5">
              <w:rPr>
                <w:rFonts w:ascii="Arial" w:hAnsi="Arial" w:cs="Arial"/>
              </w:rPr>
              <w:t xml:space="preserve">ба </w:t>
            </w:r>
            <w:r w:rsidRPr="00D938E5">
              <w:rPr>
                <w:rFonts w:ascii="Arial" w:hAnsi="Arial" w:cs="Arial"/>
                <w:lang w:val="mn-MN"/>
              </w:rPr>
              <w:t>менежмент</w:t>
            </w:r>
            <w:r w:rsidRPr="00D938E5">
              <w:rPr>
                <w:rFonts w:ascii="Arial" w:hAnsi="Arial" w:cs="Arial"/>
              </w:rPr>
              <w:t>, техникийн үйл ажиллагаа, нэмэлт үйлчилгээ хоорондын харилцан хамаарлыг тогтоосон байх</w:t>
            </w:r>
            <w:r w:rsidRPr="00D938E5">
              <w:rPr>
                <w:rFonts w:ascii="Arial" w:hAnsi="Arial" w:cs="Arial"/>
                <w:lang w:val="mn-MN"/>
              </w:rPr>
              <w:t>;</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jc w:val="center"/>
              <w:rPr>
                <w:rFonts w:ascii="Arial" w:hAnsi="Arial" w:cs="Arial"/>
                <w:sz w:val="20"/>
                <w:szCs w:val="20"/>
              </w:rPr>
            </w:pPr>
            <w:r w:rsidRPr="00D938E5">
              <w:rPr>
                <w:rFonts w:ascii="Arial" w:hAnsi="Arial" w:cs="Arial"/>
                <w:sz w:val="20"/>
                <w:szCs w:val="20"/>
                <w:lang w:val="mn-MN"/>
              </w:rPr>
              <w:t>b)</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 xml:space="preserve">лабораторийн үйл ажиллагааны үр дүнд нөлөөтэй </w:t>
            </w:r>
            <w:r w:rsidRPr="00D938E5">
              <w:rPr>
                <w:rFonts w:ascii="Arial" w:hAnsi="Arial" w:cs="Arial"/>
              </w:rPr>
              <w:t>удирдах, гүйцэтгэх, шалгах бүх ажилтны хариуцлага, эрх мэдэл ба дотоод харилцааг тогтоосон байх</w:t>
            </w:r>
            <w:r w:rsidRPr="00D938E5">
              <w:rPr>
                <w:rFonts w:ascii="Arial" w:hAnsi="Arial" w:cs="Arial"/>
                <w:lang w:val="mn-MN"/>
              </w:rPr>
              <w:t>;</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jc w:val="center"/>
              <w:rPr>
                <w:rFonts w:ascii="Arial" w:hAnsi="Arial" w:cs="Arial"/>
                <w:sz w:val="20"/>
                <w:szCs w:val="20"/>
              </w:rPr>
            </w:pPr>
            <w:r w:rsidRPr="00D938E5">
              <w:rPr>
                <w:rFonts w:ascii="Arial" w:hAnsi="Arial" w:cs="Arial"/>
                <w:sz w:val="20"/>
                <w:szCs w:val="20"/>
                <w:lang w:val="mn-MN"/>
              </w:rPr>
              <w:t>c)</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лабораторийн үйл ажиллагаа, үр дүнгийн үнэн бодитой байдлыг байнга хангахын тулд шаардлагатай гэж үзсэн арга хэмжээг баримтжуулах.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b/>
                <w:sz w:val="20"/>
                <w:szCs w:val="20"/>
                <w:lang w:val="mn-MN"/>
              </w:rPr>
              <w:t>5.6</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 xml:space="preserve">Лабораторид </w:t>
            </w:r>
            <w:r w:rsidRPr="00D938E5">
              <w:rPr>
                <w:rFonts w:ascii="Arial" w:hAnsi="Arial" w:cs="Arial"/>
              </w:rPr>
              <w:t xml:space="preserve">бусад </w:t>
            </w:r>
            <w:r w:rsidRPr="00D938E5">
              <w:rPr>
                <w:rFonts w:ascii="Arial" w:hAnsi="Arial" w:cs="Arial"/>
                <w:lang w:val="mn-MN"/>
              </w:rPr>
              <w:t>үү</w:t>
            </w:r>
            <w:r w:rsidRPr="00D938E5">
              <w:rPr>
                <w:rFonts w:ascii="Arial" w:hAnsi="Arial" w:cs="Arial"/>
              </w:rPr>
              <w:t>ргээс нь хамааралг</w:t>
            </w:r>
            <w:r w:rsidRPr="00D938E5">
              <w:rPr>
                <w:rFonts w:ascii="Arial" w:hAnsi="Arial" w:cs="Arial"/>
                <w:lang w:val="mn-MN"/>
              </w:rPr>
              <w:t>үй</w:t>
            </w:r>
            <w:r w:rsidRPr="00D938E5">
              <w:rPr>
                <w:rFonts w:ascii="Arial" w:hAnsi="Arial" w:cs="Arial"/>
              </w:rPr>
              <w:t xml:space="preserve">гээр, </w:t>
            </w:r>
            <w:r w:rsidRPr="00D938E5">
              <w:rPr>
                <w:rFonts w:ascii="Arial" w:hAnsi="Arial" w:cs="Arial"/>
                <w:lang w:val="mn-MN"/>
              </w:rPr>
              <w:t>дараах</w:t>
            </w:r>
            <w:r w:rsidRPr="00D938E5">
              <w:rPr>
                <w:rFonts w:ascii="Arial" w:hAnsi="Arial" w:cs="Arial"/>
              </w:rPr>
              <w:t xml:space="preserve"> арга хэмжээг хэрэгжүүлэхэд шаардагдах эрх мэдэл, нөөц бүхий ажилтантай байх</w:t>
            </w:r>
            <w:r w:rsidRPr="00D938E5">
              <w:rPr>
                <w:rFonts w:ascii="Arial" w:hAnsi="Arial" w:cs="Arial"/>
                <w:lang w:val="mn-MN"/>
              </w:rPr>
              <w:t>:</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a)</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менежментийн тогтолцоог хэрэгжүүлэх, хадгалах, боловсронгуй болгох;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b)</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 xml:space="preserve">менежментийн тогтолцооноос эсвэл лабораторийн үйл ажиллагаа явуулах журмаас гажсан </w:t>
            </w:r>
            <w:r w:rsidRPr="00D938E5">
              <w:rPr>
                <w:rFonts w:ascii="Arial" w:hAnsi="Arial" w:cs="Arial"/>
                <w:lang w:val="mn-MN"/>
              </w:rPr>
              <w:lastRenderedPageBreak/>
              <w:t>тохиолдлыг илрүүлж тодорхойлох;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lastRenderedPageBreak/>
              <w:t>c)</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ийм гажилтаас сэргийлэх буюу багасгах ажиллагааг хэрэгжүүлэх;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rPr>
              <w:t>d</w:t>
            </w:r>
            <w:r w:rsidRPr="00D938E5">
              <w:rPr>
                <w:rFonts w:ascii="Arial" w:hAnsi="Arial" w:cs="Arial"/>
                <w:sz w:val="20"/>
                <w:szCs w:val="20"/>
                <w:lang w:val="mn-MN"/>
              </w:rPr>
              <w:t>)</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менежментийн тогтолцооны гүйцэтгэл, боловсронгуй болгоход шаардагдах аливаа ажлын талаар  лабораторийн удирдлагад тайлагнах;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e)</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лабораторийн үйл ажиллагааны үр дүнтэй байдлыг хангах.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b/>
                <w:sz w:val="20"/>
                <w:szCs w:val="20"/>
                <w:lang w:val="mn-MN"/>
              </w:rPr>
              <w:t>5.7</w:t>
            </w:r>
          </w:p>
        </w:tc>
        <w:tc>
          <w:tcPr>
            <w:tcW w:w="2977" w:type="dxa"/>
          </w:tcPr>
          <w:p w:rsidR="00947B93" w:rsidRPr="00D938E5" w:rsidRDefault="00947B93" w:rsidP="0086573A">
            <w:pPr>
              <w:pStyle w:val="HTMLPreformatted"/>
              <w:spacing w:after="200"/>
              <w:jc w:val="both"/>
              <w:rPr>
                <w:rFonts w:ascii="Arial" w:hAnsi="Arial" w:cs="Arial"/>
                <w:lang w:val="mn-MN"/>
              </w:rPr>
            </w:pPr>
            <w:r w:rsidRPr="00D938E5">
              <w:rPr>
                <w:rFonts w:ascii="Arial" w:hAnsi="Arial" w:cs="Arial"/>
                <w:lang w:val="mn-MN"/>
              </w:rPr>
              <w:t>Лабораторийн удирдлага дараах шаардлагыг хангана:</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а)</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 xml:space="preserve">менежментийн </w:t>
            </w:r>
            <w:r w:rsidRPr="00D938E5">
              <w:rPr>
                <w:rFonts w:ascii="Arial" w:hAnsi="Arial" w:cs="Arial"/>
              </w:rPr>
              <w:t>тогтолцоог үр нөлөөтэй байлгах</w:t>
            </w:r>
            <w:r w:rsidRPr="00D938E5">
              <w:rPr>
                <w:rFonts w:ascii="Arial" w:hAnsi="Arial" w:cs="Arial"/>
                <w:lang w:val="mn-MN"/>
              </w:rPr>
              <w:t>,</w:t>
            </w:r>
            <w:r w:rsidRPr="00D938E5">
              <w:rPr>
                <w:rFonts w:ascii="Arial" w:hAnsi="Arial" w:cs="Arial"/>
              </w:rPr>
              <w:t xml:space="preserve"> </w:t>
            </w:r>
            <w:r w:rsidRPr="00D938E5">
              <w:rPr>
                <w:rFonts w:ascii="Arial" w:hAnsi="Arial" w:cs="Arial"/>
                <w:lang w:val="mn-MN"/>
              </w:rPr>
              <w:t xml:space="preserve">хэрэглэгчийн болон бусад шаардлагыг хангах </w:t>
            </w:r>
            <w:r w:rsidRPr="00D938E5">
              <w:rPr>
                <w:rFonts w:ascii="Arial" w:hAnsi="Arial" w:cs="Arial"/>
              </w:rPr>
              <w:t>зорилгоор лабораторийн доторхи тохиромжтой харилцааг бий болгох</w:t>
            </w:r>
            <w:r w:rsidRPr="00D938E5">
              <w:rPr>
                <w:rFonts w:ascii="Arial" w:hAnsi="Arial" w:cs="Arial"/>
                <w:lang w:val="mn-MN"/>
              </w:rPr>
              <w:t>;</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b)</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 xml:space="preserve">менежментийн </w:t>
            </w:r>
            <w:r w:rsidRPr="00D938E5">
              <w:rPr>
                <w:rFonts w:ascii="Arial" w:hAnsi="Arial" w:cs="Arial"/>
              </w:rPr>
              <w:t>тогтолцоонд өөрчлөлт оруулахаар төлөвлөн, хэрэгжүүлэхдээ энэхүү тогтолцооны нэгдмэл байд</w:t>
            </w:r>
            <w:r w:rsidRPr="00D938E5">
              <w:rPr>
                <w:rFonts w:ascii="Arial" w:hAnsi="Arial" w:cs="Arial"/>
                <w:lang w:val="mn-MN"/>
              </w:rPr>
              <w:t>лыг</w:t>
            </w:r>
            <w:r w:rsidRPr="00D938E5">
              <w:rPr>
                <w:rFonts w:ascii="Arial" w:hAnsi="Arial" w:cs="Arial"/>
              </w:rPr>
              <w:t xml:space="preserve"> хадгала</w:t>
            </w:r>
            <w:r w:rsidRPr="00D938E5">
              <w:rPr>
                <w:rFonts w:ascii="Arial" w:hAnsi="Arial" w:cs="Arial"/>
                <w:lang w:val="mn-MN"/>
              </w:rPr>
              <w:t>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shd w:val="clear" w:color="auto" w:fill="DAEEF3" w:themeFill="accent5" w:themeFillTint="33"/>
          </w:tcPr>
          <w:p w:rsidR="00947B93" w:rsidRPr="00D938E5" w:rsidRDefault="00947B93" w:rsidP="0086573A">
            <w:pPr>
              <w:rPr>
                <w:rFonts w:ascii="Arial" w:hAnsi="Arial" w:cs="Arial"/>
                <w:sz w:val="20"/>
                <w:szCs w:val="20"/>
              </w:rPr>
            </w:pPr>
            <w:r w:rsidRPr="00D938E5">
              <w:rPr>
                <w:rFonts w:ascii="Arial" w:hAnsi="Arial" w:cs="Arial"/>
                <w:b/>
                <w:sz w:val="20"/>
                <w:szCs w:val="20"/>
                <w:lang w:val="mn-MN"/>
              </w:rPr>
              <w:t>6</w:t>
            </w:r>
          </w:p>
        </w:tc>
        <w:tc>
          <w:tcPr>
            <w:tcW w:w="2977" w:type="dxa"/>
            <w:shd w:val="clear" w:color="auto" w:fill="DAEEF3" w:themeFill="accent5" w:themeFillTint="33"/>
          </w:tcPr>
          <w:p w:rsidR="00947B93" w:rsidRPr="00D938E5" w:rsidRDefault="00947B93" w:rsidP="0086573A">
            <w:pPr>
              <w:pStyle w:val="HTMLPreformatted"/>
              <w:spacing w:after="200"/>
              <w:jc w:val="both"/>
              <w:rPr>
                <w:rFonts w:ascii="Arial" w:hAnsi="Arial" w:cs="Arial"/>
                <w:lang w:val="mn-MN"/>
              </w:rPr>
            </w:pPr>
            <w:r w:rsidRPr="00D938E5">
              <w:rPr>
                <w:rFonts w:ascii="Arial" w:hAnsi="Arial" w:cs="Arial"/>
                <w:b/>
                <w:lang w:val="mn-MN"/>
              </w:rPr>
              <w:t>НӨӨЦӨД ТАВИХ ШААРДЛАГА</w:t>
            </w:r>
          </w:p>
        </w:tc>
        <w:tc>
          <w:tcPr>
            <w:tcW w:w="4394" w:type="dxa"/>
            <w:shd w:val="clear" w:color="auto" w:fill="DAEEF3" w:themeFill="accent5" w:themeFillTint="33"/>
          </w:tcPr>
          <w:p w:rsidR="00947B93" w:rsidRPr="00D938E5" w:rsidRDefault="00947B93" w:rsidP="0086573A">
            <w:pPr>
              <w:rPr>
                <w:rFonts w:ascii="Arial" w:hAnsi="Arial" w:cs="Arial"/>
                <w:sz w:val="20"/>
                <w:szCs w:val="20"/>
              </w:rPr>
            </w:pPr>
          </w:p>
        </w:tc>
        <w:tc>
          <w:tcPr>
            <w:tcW w:w="2552" w:type="dxa"/>
            <w:shd w:val="clear" w:color="auto" w:fill="DAEEF3" w:themeFill="accent5" w:themeFillTint="33"/>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b/>
                <w:sz w:val="20"/>
                <w:szCs w:val="20"/>
                <w:lang w:val="mn-MN"/>
              </w:rPr>
              <w:t>6.1</w:t>
            </w:r>
          </w:p>
        </w:tc>
        <w:tc>
          <w:tcPr>
            <w:tcW w:w="2977" w:type="dxa"/>
          </w:tcPr>
          <w:p w:rsidR="00947B93" w:rsidRPr="00D938E5" w:rsidRDefault="00947B93" w:rsidP="0086573A">
            <w:pPr>
              <w:jc w:val="both"/>
              <w:rPr>
                <w:rFonts w:ascii="Arial" w:hAnsi="Arial" w:cs="Arial"/>
                <w:b/>
                <w:sz w:val="20"/>
                <w:szCs w:val="20"/>
                <w:lang w:val="mn-MN"/>
              </w:rPr>
            </w:pPr>
            <w:r w:rsidRPr="00D938E5">
              <w:rPr>
                <w:rFonts w:ascii="Arial" w:hAnsi="Arial" w:cs="Arial"/>
                <w:b/>
                <w:sz w:val="20"/>
                <w:szCs w:val="20"/>
                <w:lang w:val="mn-MN"/>
              </w:rPr>
              <w:t xml:space="preserve">Ерөнхий зүйл </w:t>
            </w:r>
          </w:p>
          <w:p w:rsidR="00947B93" w:rsidRPr="00D938E5" w:rsidRDefault="00947B93" w:rsidP="0086573A">
            <w:pPr>
              <w:pStyle w:val="HTMLPreformatted"/>
              <w:spacing w:after="200"/>
              <w:jc w:val="both"/>
              <w:rPr>
                <w:rFonts w:ascii="Arial" w:hAnsi="Arial" w:cs="Arial"/>
                <w:lang w:val="mn-MN"/>
              </w:rPr>
            </w:pPr>
            <w:r w:rsidRPr="00D938E5">
              <w:rPr>
                <w:rFonts w:ascii="Arial" w:hAnsi="Arial" w:cs="Arial"/>
                <w:lang w:val="mn-MN"/>
              </w:rPr>
              <w:t xml:space="preserve">Лаборатори нь өөрийн үйл ажиллагааг удирдах, явуулахад шаардлагатай </w:t>
            </w:r>
            <w:r w:rsidRPr="00D938E5">
              <w:rPr>
                <w:rFonts w:ascii="Arial" w:hAnsi="Arial" w:cs="Arial"/>
                <w:lang w:val="mn-MN"/>
              </w:rPr>
              <w:lastRenderedPageBreak/>
              <w:t xml:space="preserve">ажилтан, байгууламж, тоног төхөөрөмж, тогтолцоо, хангамж үйлчилгээг бүрдүүлсэн байна. </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shd w:val="clear" w:color="auto" w:fill="auto"/>
          </w:tcPr>
          <w:p w:rsidR="00947B93" w:rsidRPr="00D938E5" w:rsidRDefault="00947B93" w:rsidP="0086573A">
            <w:pPr>
              <w:rPr>
                <w:rFonts w:ascii="Arial" w:hAnsi="Arial" w:cs="Arial"/>
                <w:sz w:val="20"/>
                <w:szCs w:val="20"/>
              </w:rPr>
            </w:pPr>
            <w:r w:rsidRPr="00D938E5">
              <w:rPr>
                <w:rFonts w:ascii="Arial" w:hAnsi="Arial" w:cs="Arial"/>
                <w:b/>
                <w:sz w:val="20"/>
                <w:szCs w:val="20"/>
                <w:lang w:val="mn-MN"/>
              </w:rPr>
              <w:lastRenderedPageBreak/>
              <w:t>6.2</w:t>
            </w:r>
          </w:p>
        </w:tc>
        <w:tc>
          <w:tcPr>
            <w:tcW w:w="2977" w:type="dxa"/>
            <w:shd w:val="clear" w:color="auto" w:fill="auto"/>
          </w:tcPr>
          <w:p w:rsidR="00947B93" w:rsidRPr="00D938E5" w:rsidRDefault="00947B93" w:rsidP="0086573A">
            <w:pPr>
              <w:pStyle w:val="HTMLPreformatted"/>
              <w:spacing w:after="200"/>
              <w:jc w:val="both"/>
              <w:rPr>
                <w:rFonts w:ascii="Arial" w:hAnsi="Arial" w:cs="Arial"/>
              </w:rPr>
            </w:pPr>
            <w:r w:rsidRPr="00D938E5">
              <w:rPr>
                <w:rFonts w:ascii="Arial" w:hAnsi="Arial" w:cs="Arial"/>
                <w:b/>
                <w:lang w:val="mn-MN"/>
              </w:rPr>
              <w:t>Ажилтан</w:t>
            </w:r>
          </w:p>
        </w:tc>
        <w:tc>
          <w:tcPr>
            <w:tcW w:w="4394" w:type="dxa"/>
            <w:shd w:val="clear" w:color="auto" w:fill="auto"/>
          </w:tcPr>
          <w:p w:rsidR="00947B93" w:rsidRPr="00D938E5" w:rsidRDefault="00947B93" w:rsidP="0086573A">
            <w:pPr>
              <w:rPr>
                <w:rFonts w:ascii="Arial" w:hAnsi="Arial" w:cs="Arial"/>
                <w:sz w:val="20"/>
                <w:szCs w:val="20"/>
              </w:rPr>
            </w:pPr>
          </w:p>
        </w:tc>
        <w:tc>
          <w:tcPr>
            <w:tcW w:w="2552" w:type="dxa"/>
            <w:shd w:val="clear" w:color="auto" w:fill="auto"/>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pStyle w:val="HTMLPreformatted"/>
              <w:spacing w:after="200"/>
              <w:jc w:val="both"/>
              <w:rPr>
                <w:rFonts w:ascii="Arial" w:hAnsi="Arial" w:cs="Arial"/>
                <w:lang w:val="mn-MN"/>
              </w:rPr>
            </w:pPr>
            <w:r w:rsidRPr="00D938E5">
              <w:rPr>
                <w:rFonts w:ascii="Arial" w:hAnsi="Arial" w:cs="Arial"/>
                <w:b/>
                <w:lang w:val="mn-MN"/>
              </w:rPr>
              <w:t>6.2.1</w:t>
            </w:r>
            <w:r w:rsidRPr="00D938E5">
              <w:rPr>
                <w:rFonts w:ascii="Arial" w:hAnsi="Arial" w:cs="Arial"/>
                <w:lang w:val="mn-MN"/>
              </w:rPr>
              <w:t xml:space="preserve"> </w:t>
            </w:r>
          </w:p>
          <w:p w:rsidR="00947B93" w:rsidRPr="00D938E5" w:rsidRDefault="00947B93" w:rsidP="0086573A">
            <w:pPr>
              <w:rPr>
                <w:rFonts w:ascii="Arial" w:hAnsi="Arial" w:cs="Arial"/>
                <w:b/>
                <w:sz w:val="20"/>
                <w:szCs w:val="20"/>
                <w:lang w:val="mn-MN"/>
              </w:rPr>
            </w:pPr>
          </w:p>
        </w:tc>
        <w:tc>
          <w:tcPr>
            <w:tcW w:w="2977" w:type="dxa"/>
          </w:tcPr>
          <w:p w:rsidR="00947B93" w:rsidRPr="00D938E5" w:rsidRDefault="00947B93" w:rsidP="0086573A">
            <w:pPr>
              <w:pStyle w:val="HTMLPreformatted"/>
              <w:spacing w:after="200"/>
              <w:jc w:val="both"/>
              <w:rPr>
                <w:rFonts w:ascii="Arial" w:hAnsi="Arial" w:cs="Arial"/>
                <w:b/>
                <w:lang w:val="mn-MN"/>
              </w:rPr>
            </w:pPr>
            <w:r w:rsidRPr="00D938E5">
              <w:rPr>
                <w:rFonts w:ascii="Arial" w:hAnsi="Arial" w:cs="Arial"/>
                <w:lang w:val="mn-MN"/>
              </w:rPr>
              <w:t>Лабораторийн үйл ажиллагаанд нөлөө үзүүлэх боломжтой үндсэн болон гэрээт бүх ажилтан нь шударга, ур чадвартай, лабораторийн менежментийн тогтолцооны хүрээнд ажилладаг байна.</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b/>
                <w:sz w:val="20"/>
                <w:szCs w:val="20"/>
                <w:lang w:val="mn-MN"/>
              </w:rPr>
              <w:t>6.2.2</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Лаборатори нь өөрийн үйл ажиллагааны үр дүнд нөлөөтэй  ажилтныхаа боловсрол, мэргэжил, сургалт, техникийн мэдлэг, ур чадвар, туршлагын шаардлагыг оролцуулан чиг үүрэг тус бүрээр чадавхийн шаардлагыг баримтжуулна.</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b/>
                <w:sz w:val="20"/>
                <w:szCs w:val="20"/>
                <w:lang w:val="mn-MN"/>
              </w:rPr>
              <w:t>6.2.3</w:t>
            </w:r>
          </w:p>
        </w:tc>
        <w:tc>
          <w:tcPr>
            <w:tcW w:w="2977" w:type="dxa"/>
          </w:tcPr>
          <w:p w:rsidR="00947B93" w:rsidRPr="00D938E5" w:rsidRDefault="00947B93" w:rsidP="0086573A">
            <w:pPr>
              <w:pStyle w:val="HTMLPreformatted"/>
              <w:spacing w:after="200"/>
              <w:jc w:val="both"/>
              <w:rPr>
                <w:rFonts w:ascii="Arial" w:hAnsi="Arial" w:cs="Arial"/>
                <w:lang w:val="mn-MN"/>
              </w:rPr>
            </w:pPr>
            <w:r w:rsidRPr="00D938E5">
              <w:rPr>
                <w:rFonts w:ascii="Arial" w:hAnsi="Arial" w:cs="Arial"/>
                <w:lang w:val="mn-MN"/>
              </w:rPr>
              <w:t>Лаборатори нь ажилтнуудаа өөрсдийн хариуцдаг лабораторийн үйл ажиллагааг гүйцэтгэх, гажуудлын учир холбогдлыг үнэлэх чадвартай болохыг нь батална.</w:t>
            </w:r>
          </w:p>
          <w:p w:rsidR="00947B93" w:rsidRPr="00D938E5" w:rsidRDefault="00947B93" w:rsidP="0086573A">
            <w:pPr>
              <w:jc w:val="both"/>
              <w:rPr>
                <w:rFonts w:ascii="Arial" w:hAnsi="Arial" w:cs="Arial"/>
                <w:sz w:val="20"/>
                <w:szCs w:val="20"/>
              </w:rPr>
            </w:pP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b/>
                <w:sz w:val="20"/>
                <w:szCs w:val="20"/>
                <w:lang w:val="mn-MN"/>
              </w:rPr>
              <w:t>6.2.4</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 xml:space="preserve">Лабораторийн удирдлага нь ажилтнууддаа үүрэг, хариуцлага, эрх мэдлийн талаар мэдэгдсэн байна. </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b/>
                <w:sz w:val="20"/>
                <w:szCs w:val="20"/>
                <w:lang w:val="mn-MN"/>
              </w:rPr>
              <w:t>6.2.5</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 xml:space="preserve">Лаборатори нь дараах </w:t>
            </w:r>
            <w:r w:rsidRPr="00D938E5">
              <w:rPr>
                <w:rFonts w:ascii="Arial" w:hAnsi="Arial" w:cs="Arial"/>
                <w:lang w:val="mn-MN"/>
              </w:rPr>
              <w:lastRenderedPageBreak/>
              <w:t>асуудлаар журамтай байх ба бүртгэлийг хадгална:</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lastRenderedPageBreak/>
              <w:t>a)</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ур чадварт тавих шаардлагыг тодорхойлох;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rPr>
              <w:t>b</w:t>
            </w:r>
            <w:r w:rsidRPr="00D938E5">
              <w:rPr>
                <w:rFonts w:ascii="Arial" w:hAnsi="Arial" w:cs="Arial"/>
                <w:sz w:val="20"/>
                <w:szCs w:val="20"/>
                <w:lang w:val="mn-MN"/>
              </w:rPr>
              <w:t>)</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ажилтныг сонгох;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c)</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ажилтныг сургах;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d)</w:t>
            </w:r>
          </w:p>
        </w:tc>
        <w:tc>
          <w:tcPr>
            <w:tcW w:w="2977" w:type="dxa"/>
          </w:tcPr>
          <w:p w:rsidR="00947B93" w:rsidRPr="00D938E5" w:rsidRDefault="00947B93" w:rsidP="0086573A">
            <w:pPr>
              <w:jc w:val="both"/>
              <w:rPr>
                <w:rFonts w:ascii="Arial" w:hAnsi="Arial" w:cs="Arial"/>
                <w:sz w:val="20"/>
                <w:szCs w:val="20"/>
              </w:rPr>
            </w:pPr>
            <w:r w:rsidRPr="00D938E5">
              <w:rPr>
                <w:rFonts w:ascii="Arial" w:hAnsi="Arial" w:cs="Arial"/>
                <w:sz w:val="20"/>
                <w:szCs w:val="20"/>
                <w:lang w:val="mn-MN"/>
              </w:rPr>
              <w:t>ажилтанд хяналт тавих;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e)</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ажилтанд эрх олгох;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f)</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ажилтны ур чадварт хяналт үнэлгээ хийх.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b/>
                <w:sz w:val="20"/>
                <w:szCs w:val="20"/>
                <w:lang w:val="mn-MN"/>
              </w:rPr>
              <w:t>6.2.6</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Лаборатори нь өөрийн тусгай үйл ажиллагааг гүйцэтгэх дараах асуудлыг багтаасан эрхийг ажилтанд олгоно.  Үүнд:</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а)</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арга боловсруулах, өөрчлөлт оруулах, баталгаажуулах, нотлох;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b)</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тохирлын тухай мэдэгдэл, санал, тайлбарыг оролцуулан үр дүнд дүн шинжилгээ хийх;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c>
          <w:tcPr>
            <w:tcW w:w="675" w:type="dxa"/>
          </w:tcPr>
          <w:p w:rsidR="00947B93" w:rsidRPr="00D938E5" w:rsidRDefault="00947B93" w:rsidP="0086573A">
            <w:pPr>
              <w:rPr>
                <w:rFonts w:ascii="Arial" w:hAnsi="Arial" w:cs="Arial"/>
                <w:sz w:val="20"/>
                <w:szCs w:val="20"/>
              </w:rPr>
            </w:pPr>
            <w:r w:rsidRPr="00D938E5">
              <w:rPr>
                <w:rFonts w:ascii="Arial" w:hAnsi="Arial" w:cs="Arial"/>
                <w:sz w:val="20"/>
                <w:szCs w:val="20"/>
                <w:lang w:val="mn-MN"/>
              </w:rPr>
              <w:t>с)</w:t>
            </w:r>
          </w:p>
        </w:tc>
        <w:tc>
          <w:tcPr>
            <w:tcW w:w="2977" w:type="dxa"/>
          </w:tcPr>
          <w:p w:rsidR="00947B93" w:rsidRPr="00D938E5" w:rsidRDefault="00947B93" w:rsidP="0086573A">
            <w:pPr>
              <w:pStyle w:val="HTMLPreformatted"/>
              <w:spacing w:after="200"/>
              <w:jc w:val="both"/>
              <w:rPr>
                <w:rFonts w:ascii="Arial" w:hAnsi="Arial" w:cs="Arial"/>
              </w:rPr>
            </w:pPr>
            <w:r w:rsidRPr="00D938E5">
              <w:rPr>
                <w:rFonts w:ascii="Arial" w:hAnsi="Arial" w:cs="Arial"/>
                <w:lang w:val="mn-MN"/>
              </w:rPr>
              <w:t>үр дүнг тайлагнах, хянах, зөвшөөрөл олгох.</w:t>
            </w:r>
          </w:p>
        </w:tc>
        <w:tc>
          <w:tcPr>
            <w:tcW w:w="4394" w:type="dxa"/>
          </w:tcPr>
          <w:p w:rsidR="00947B93" w:rsidRPr="00D938E5" w:rsidRDefault="00947B93" w:rsidP="0086573A">
            <w:pPr>
              <w:rPr>
                <w:rFonts w:ascii="Arial" w:hAnsi="Arial" w:cs="Arial"/>
                <w:sz w:val="20"/>
                <w:szCs w:val="20"/>
              </w:rPr>
            </w:pPr>
          </w:p>
        </w:tc>
        <w:tc>
          <w:tcPr>
            <w:tcW w:w="2552" w:type="dxa"/>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425" w:type="dxa"/>
            <w:shd w:val="clear" w:color="auto" w:fill="D9D9D9" w:themeFill="background1" w:themeFillShade="D9"/>
          </w:tcPr>
          <w:p w:rsidR="00947B93" w:rsidRPr="00D938E5" w:rsidRDefault="00947B93" w:rsidP="0086573A">
            <w:pPr>
              <w:rPr>
                <w:rFonts w:ascii="Arial" w:hAnsi="Arial" w:cs="Arial"/>
                <w:sz w:val="20"/>
                <w:szCs w:val="20"/>
              </w:rPr>
            </w:pPr>
          </w:p>
        </w:tc>
        <w:tc>
          <w:tcPr>
            <w:tcW w:w="3261" w:type="dxa"/>
            <w:shd w:val="clear" w:color="auto" w:fill="D9D9D9" w:themeFill="background1" w:themeFillShade="D9"/>
          </w:tcPr>
          <w:p w:rsidR="00947B93" w:rsidRPr="00D938E5" w:rsidRDefault="00947B93" w:rsidP="0086573A">
            <w:pPr>
              <w:rPr>
                <w:rFonts w:ascii="Arial" w:hAnsi="Arial" w:cs="Arial"/>
                <w:sz w:val="20"/>
                <w:szCs w:val="20"/>
              </w:rPr>
            </w:pPr>
          </w:p>
        </w:tc>
      </w:tr>
      <w:tr w:rsidR="00222D93" w:rsidRPr="00D938E5" w:rsidTr="00222D93">
        <w:trPr>
          <w:trHeight w:val="495"/>
        </w:trPr>
        <w:tc>
          <w:tcPr>
            <w:tcW w:w="675" w:type="dxa"/>
          </w:tcPr>
          <w:p w:rsidR="00711DA3" w:rsidRPr="00D938E5" w:rsidRDefault="00711DA3" w:rsidP="0086573A">
            <w:pPr>
              <w:rPr>
                <w:rFonts w:ascii="Arial" w:hAnsi="Arial" w:cs="Arial"/>
                <w:b/>
                <w:sz w:val="20"/>
                <w:szCs w:val="20"/>
                <w:lang w:val="mn-MN"/>
              </w:rPr>
            </w:pPr>
            <w:r w:rsidRPr="00D938E5">
              <w:rPr>
                <w:rFonts w:ascii="Arial" w:hAnsi="Arial" w:cs="Arial"/>
                <w:b/>
                <w:sz w:val="20"/>
                <w:szCs w:val="20"/>
                <w:lang w:val="mn-MN"/>
              </w:rPr>
              <w:t>6.3</w:t>
            </w:r>
          </w:p>
          <w:p w:rsidR="00711DA3" w:rsidRPr="00D938E5" w:rsidRDefault="00711DA3" w:rsidP="0086573A">
            <w:pPr>
              <w:rPr>
                <w:rFonts w:ascii="Arial" w:hAnsi="Arial" w:cs="Arial"/>
                <w:sz w:val="20"/>
                <w:szCs w:val="20"/>
              </w:rPr>
            </w:pP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b/>
                <w:lang w:val="mn-MN"/>
              </w:rPr>
              <w:t>Лабораторийн байгууламж, ажлын байрны орчин нөхцөл</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rPr>
          <w:trHeight w:val="1527"/>
        </w:trPr>
        <w:tc>
          <w:tcPr>
            <w:tcW w:w="675" w:type="dxa"/>
          </w:tcPr>
          <w:p w:rsidR="00DE4CF4" w:rsidRPr="00D938E5" w:rsidRDefault="00DE4CF4" w:rsidP="0086573A">
            <w:pPr>
              <w:rPr>
                <w:rFonts w:ascii="Arial" w:hAnsi="Arial" w:cs="Arial"/>
                <w:b/>
                <w:sz w:val="20"/>
                <w:szCs w:val="20"/>
                <w:lang w:val="mn-MN"/>
              </w:rPr>
            </w:pPr>
          </w:p>
          <w:p w:rsidR="00DE4CF4" w:rsidRPr="00D938E5" w:rsidRDefault="00DE4CF4" w:rsidP="0086573A">
            <w:pPr>
              <w:rPr>
                <w:rFonts w:ascii="Arial" w:hAnsi="Arial" w:cs="Arial"/>
                <w:b/>
                <w:sz w:val="20"/>
                <w:szCs w:val="20"/>
                <w:lang w:val="mn-MN"/>
              </w:rPr>
            </w:pPr>
            <w:r w:rsidRPr="00D938E5">
              <w:rPr>
                <w:rFonts w:ascii="Arial" w:hAnsi="Arial" w:cs="Arial"/>
                <w:b/>
                <w:sz w:val="20"/>
                <w:szCs w:val="20"/>
                <w:lang w:val="mn-MN"/>
              </w:rPr>
              <w:t>6.3.1</w:t>
            </w:r>
          </w:p>
        </w:tc>
        <w:tc>
          <w:tcPr>
            <w:tcW w:w="2977" w:type="dxa"/>
          </w:tcPr>
          <w:p w:rsidR="00DE4CF4" w:rsidRPr="00D938E5" w:rsidRDefault="00DE4CF4" w:rsidP="0086573A">
            <w:pPr>
              <w:pStyle w:val="HTMLPreformatted"/>
              <w:spacing w:after="200"/>
              <w:jc w:val="both"/>
              <w:rPr>
                <w:rFonts w:ascii="Arial" w:hAnsi="Arial" w:cs="Arial"/>
                <w:b/>
                <w:lang w:val="mn-MN"/>
              </w:rPr>
            </w:pPr>
            <w:r w:rsidRPr="00D938E5">
              <w:rPr>
                <w:rFonts w:ascii="Arial" w:hAnsi="Arial" w:cs="Arial"/>
                <w:lang w:val="mn-MN"/>
              </w:rPr>
              <w:t>Лабораторийн байгууламж, ажлын байрны орчин нөхцөл</w:t>
            </w:r>
            <w:r w:rsidRPr="00D938E5">
              <w:rPr>
                <w:rFonts w:ascii="Arial" w:hAnsi="Arial" w:cs="Arial"/>
                <w:b/>
                <w:lang w:val="mn-MN"/>
              </w:rPr>
              <w:t xml:space="preserve"> </w:t>
            </w:r>
            <w:r w:rsidRPr="00D938E5">
              <w:rPr>
                <w:rFonts w:ascii="Arial" w:hAnsi="Arial" w:cs="Arial"/>
                <w:lang w:val="mn-MN"/>
              </w:rPr>
              <w:t xml:space="preserve">нь лабораторийн үйл ажиллагаанд тохиромжтой бөгөөд үр дүнгийн үнэн бодит байдалд сөрөг нөлөө үзүүлэхээргүй байна. </w:t>
            </w:r>
          </w:p>
        </w:tc>
        <w:tc>
          <w:tcPr>
            <w:tcW w:w="4394" w:type="dxa"/>
          </w:tcPr>
          <w:p w:rsidR="00DE4CF4" w:rsidRPr="00D938E5" w:rsidRDefault="00DE4CF4" w:rsidP="0086573A">
            <w:pPr>
              <w:rPr>
                <w:rFonts w:ascii="Arial" w:hAnsi="Arial" w:cs="Arial"/>
                <w:sz w:val="20"/>
                <w:szCs w:val="20"/>
              </w:rPr>
            </w:pPr>
          </w:p>
        </w:tc>
        <w:tc>
          <w:tcPr>
            <w:tcW w:w="2552" w:type="dxa"/>
          </w:tcPr>
          <w:p w:rsidR="00DE4CF4" w:rsidRPr="00D938E5" w:rsidRDefault="00DE4CF4" w:rsidP="0086573A">
            <w:pPr>
              <w:rPr>
                <w:rFonts w:ascii="Arial" w:hAnsi="Arial" w:cs="Arial"/>
                <w:sz w:val="20"/>
                <w:szCs w:val="20"/>
              </w:rPr>
            </w:pPr>
          </w:p>
        </w:tc>
        <w:tc>
          <w:tcPr>
            <w:tcW w:w="425" w:type="dxa"/>
            <w:shd w:val="clear" w:color="auto" w:fill="D9D9D9" w:themeFill="background1" w:themeFillShade="D9"/>
          </w:tcPr>
          <w:p w:rsidR="00DE4CF4" w:rsidRPr="00D938E5" w:rsidRDefault="00DE4CF4" w:rsidP="0086573A">
            <w:pPr>
              <w:rPr>
                <w:rFonts w:ascii="Arial" w:hAnsi="Arial" w:cs="Arial"/>
                <w:sz w:val="20"/>
                <w:szCs w:val="20"/>
              </w:rPr>
            </w:pPr>
          </w:p>
        </w:tc>
        <w:tc>
          <w:tcPr>
            <w:tcW w:w="425" w:type="dxa"/>
            <w:shd w:val="clear" w:color="auto" w:fill="D9D9D9" w:themeFill="background1" w:themeFillShade="D9"/>
          </w:tcPr>
          <w:p w:rsidR="00DE4CF4" w:rsidRPr="00D938E5" w:rsidRDefault="00DE4CF4" w:rsidP="0086573A">
            <w:pPr>
              <w:rPr>
                <w:rFonts w:ascii="Arial" w:hAnsi="Arial" w:cs="Arial"/>
                <w:sz w:val="20"/>
                <w:szCs w:val="20"/>
              </w:rPr>
            </w:pPr>
          </w:p>
        </w:tc>
        <w:tc>
          <w:tcPr>
            <w:tcW w:w="3261" w:type="dxa"/>
            <w:shd w:val="clear" w:color="auto" w:fill="D9D9D9" w:themeFill="background1" w:themeFillShade="D9"/>
          </w:tcPr>
          <w:p w:rsidR="00DE4CF4" w:rsidRPr="00D938E5" w:rsidRDefault="00DE4CF4"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6.3.2</w:t>
            </w:r>
          </w:p>
        </w:tc>
        <w:tc>
          <w:tcPr>
            <w:tcW w:w="2977" w:type="dxa"/>
          </w:tcPr>
          <w:p w:rsidR="00711DA3" w:rsidRPr="00D938E5" w:rsidRDefault="00711DA3" w:rsidP="0086573A">
            <w:pPr>
              <w:pStyle w:val="HTMLPreformatted"/>
              <w:spacing w:after="200"/>
              <w:jc w:val="both"/>
              <w:rPr>
                <w:rFonts w:ascii="Arial" w:hAnsi="Arial" w:cs="Arial"/>
                <w:lang w:val="mn-MN"/>
              </w:rPr>
            </w:pPr>
            <w:r w:rsidRPr="00D938E5">
              <w:rPr>
                <w:rFonts w:ascii="Arial" w:hAnsi="Arial" w:cs="Arial"/>
                <w:lang w:val="mn-MN"/>
              </w:rPr>
              <w:t xml:space="preserve">Лабораторийн үйл ажиллагааны гүйцэтгэлд шаардагдах лабораторийн байгууламж, ажлын байрны орчин нөхцлийн </w:t>
            </w:r>
            <w:r w:rsidRPr="00D938E5">
              <w:rPr>
                <w:rFonts w:ascii="Arial" w:hAnsi="Arial" w:cs="Arial"/>
              </w:rPr>
              <w:t>талаархи шаардлагуудыг баримт бичигт тусга</w:t>
            </w:r>
            <w:r w:rsidRPr="00D938E5">
              <w:rPr>
                <w:rFonts w:ascii="Arial" w:hAnsi="Arial" w:cs="Arial"/>
                <w:lang w:val="mn-MN"/>
              </w:rPr>
              <w:t xml:space="preserve">вал </w:t>
            </w:r>
            <w:r w:rsidRPr="00D938E5">
              <w:rPr>
                <w:rFonts w:ascii="Arial" w:hAnsi="Arial" w:cs="Arial"/>
              </w:rPr>
              <w:t>зохино.</w:t>
            </w:r>
            <w:r w:rsidRPr="00D938E5">
              <w:rPr>
                <w:rFonts w:ascii="Arial" w:hAnsi="Arial" w:cs="Arial"/>
                <w:lang w:val="mn-MN"/>
              </w:rPr>
              <w:t xml:space="preserve"> </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6.3.3</w:t>
            </w:r>
          </w:p>
        </w:tc>
        <w:tc>
          <w:tcPr>
            <w:tcW w:w="2977" w:type="dxa"/>
          </w:tcPr>
          <w:p w:rsidR="00711DA3" w:rsidRPr="00D938E5" w:rsidRDefault="00711DA3" w:rsidP="0086573A">
            <w:pPr>
              <w:pStyle w:val="HTMLPreformatted"/>
              <w:spacing w:after="200"/>
              <w:jc w:val="both"/>
              <w:rPr>
                <w:rFonts w:ascii="Arial" w:hAnsi="Arial" w:cs="Arial"/>
                <w:lang w:val="mn-MN"/>
              </w:rPr>
            </w:pPr>
            <w:r w:rsidRPr="00D938E5">
              <w:rPr>
                <w:rFonts w:ascii="Arial" w:hAnsi="Arial" w:cs="Arial"/>
              </w:rPr>
              <w:t xml:space="preserve">Холбогдох техникийн нөхцөл, арга болон журамд заасан үр дүнгийн </w:t>
            </w:r>
            <w:r w:rsidRPr="00D938E5">
              <w:rPr>
                <w:rFonts w:ascii="Arial" w:hAnsi="Arial" w:cs="Arial"/>
                <w:lang w:val="mn-MN"/>
              </w:rPr>
              <w:t>үнэн бодит байдалд</w:t>
            </w:r>
            <w:r w:rsidRPr="00D938E5">
              <w:rPr>
                <w:rFonts w:ascii="Arial" w:hAnsi="Arial" w:cs="Arial"/>
              </w:rPr>
              <w:t xml:space="preserve"> нөлөөлж болох</w:t>
            </w:r>
            <w:r w:rsidRPr="00D938E5">
              <w:rPr>
                <w:rFonts w:ascii="Arial" w:hAnsi="Arial" w:cs="Arial"/>
                <w:lang w:val="mn-MN"/>
              </w:rPr>
              <w:t xml:space="preserve"> ажлын байрны</w:t>
            </w:r>
            <w:r w:rsidRPr="00D938E5">
              <w:rPr>
                <w:rFonts w:ascii="Arial" w:hAnsi="Arial" w:cs="Arial"/>
              </w:rPr>
              <w:t xml:space="preserve"> орчин нөхцөлд лабораторийн зүгээс ажиглалт, хяналт явуулж, бүртгэл хөтөлнө. </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6.3.4</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Лабораторийн байгууламжийг хянах дараах арга хэмжээг хэрэгжүүлж, хяналт үнэлгээ хийх ба үечилсэн байдлаар шалгахдаа  эдгээр арга хэмжээгээр хязгаарлахгүй байна. Үүнд:</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sz w:val="20"/>
                <w:szCs w:val="20"/>
                <w:lang w:val="mn-MN"/>
              </w:rPr>
              <w:t>a)</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лабораторийн үйл ажиллагаанд </w:t>
            </w:r>
            <w:r w:rsidRPr="00D938E5">
              <w:rPr>
                <w:rFonts w:ascii="Arial" w:hAnsi="Arial" w:cs="Arial"/>
              </w:rPr>
              <w:t xml:space="preserve">нөлөөлөх </w:t>
            </w:r>
            <w:r w:rsidRPr="00D938E5">
              <w:rPr>
                <w:rFonts w:ascii="Arial" w:hAnsi="Arial" w:cs="Arial"/>
                <w:lang w:val="mn-MN"/>
              </w:rPr>
              <w:t xml:space="preserve">ажлын </w:t>
            </w:r>
            <w:r w:rsidRPr="00D938E5">
              <w:rPr>
                <w:rFonts w:ascii="Arial" w:hAnsi="Arial" w:cs="Arial"/>
              </w:rPr>
              <w:t>байр орчинд нэвтрэн орох, ажиллах</w:t>
            </w:r>
            <w:r w:rsidRPr="00D938E5">
              <w:rPr>
                <w:rFonts w:ascii="Arial" w:hAnsi="Arial" w:cs="Arial"/>
                <w:lang w:val="mn-MN"/>
              </w:rPr>
              <w:t>;</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sz w:val="20"/>
                <w:szCs w:val="20"/>
                <w:lang w:val="mn-MN"/>
              </w:rPr>
              <w:t>b)</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лабораторийн үйл ажиллагааг бохирдуулах, </w:t>
            </w:r>
            <w:r w:rsidRPr="00D938E5">
              <w:rPr>
                <w:rFonts w:ascii="Arial" w:hAnsi="Arial" w:cs="Arial"/>
                <w:lang w:val="mn-MN"/>
              </w:rPr>
              <w:lastRenderedPageBreak/>
              <w:t>тасалдуулах, сөрөг нөлөө үзүүлэхээс урьдчилан сэргийлэх;</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sz w:val="20"/>
                <w:szCs w:val="20"/>
                <w:lang w:val="mn-MN"/>
              </w:rPr>
              <w:lastRenderedPageBreak/>
              <w:t>c)</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үйл ажиллагаа нь хоорондоо нийцэхгүй лабораторийн хэсгүүдийг тусгаарлах.</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6.3.5</w:t>
            </w:r>
          </w:p>
        </w:tc>
        <w:tc>
          <w:tcPr>
            <w:tcW w:w="2977" w:type="dxa"/>
          </w:tcPr>
          <w:p w:rsidR="00711DA3" w:rsidRPr="00D938E5" w:rsidRDefault="00711DA3" w:rsidP="0086573A">
            <w:pPr>
              <w:pStyle w:val="HTMLPreformatted"/>
              <w:spacing w:after="200"/>
              <w:jc w:val="both"/>
              <w:rPr>
                <w:rFonts w:ascii="Arial" w:hAnsi="Arial" w:cs="Arial"/>
                <w:lang w:val="mn-MN"/>
              </w:rPr>
            </w:pPr>
            <w:r w:rsidRPr="00D938E5">
              <w:rPr>
                <w:rFonts w:ascii="Arial" w:hAnsi="Arial" w:cs="Arial"/>
                <w:lang w:val="mn-MN"/>
              </w:rPr>
              <w:t xml:space="preserve">Лабораторийн байнгын хяналтын гаднах байгууламж, газар дээр нь үйл ажиллагаа явуулах тохиолдолд энэ баримт бичгийн лабораторийн байгууламж, ажлын байрны орчин нөхцөлтэй холбоотой шаардлага хангагдаж байгааг батална.  </w:t>
            </w:r>
          </w:p>
          <w:p w:rsidR="00711DA3" w:rsidRPr="00D938E5" w:rsidRDefault="00711DA3" w:rsidP="0086573A">
            <w:pPr>
              <w:jc w:val="both"/>
              <w:rPr>
                <w:rFonts w:ascii="Arial" w:hAnsi="Arial" w:cs="Arial"/>
                <w:sz w:val="20"/>
                <w:szCs w:val="20"/>
              </w:rPr>
            </w:pP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rPr>
          <w:trHeight w:val="306"/>
        </w:trPr>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6.4</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b/>
                <w:lang w:val="mn-MN"/>
              </w:rPr>
              <w:t>Тоног төхөөрөмж</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rPr>
          <w:trHeight w:val="1550"/>
        </w:trPr>
        <w:tc>
          <w:tcPr>
            <w:tcW w:w="675" w:type="dxa"/>
          </w:tcPr>
          <w:p w:rsidR="00711DA3" w:rsidRPr="00D938E5" w:rsidRDefault="00711DA3" w:rsidP="0086573A">
            <w:pPr>
              <w:rPr>
                <w:rFonts w:ascii="Arial" w:hAnsi="Arial" w:cs="Arial"/>
                <w:b/>
                <w:sz w:val="20"/>
                <w:szCs w:val="20"/>
                <w:lang w:val="mn-MN"/>
              </w:rPr>
            </w:pPr>
            <w:r w:rsidRPr="00D938E5">
              <w:rPr>
                <w:rFonts w:ascii="Arial" w:hAnsi="Arial" w:cs="Arial"/>
                <w:b/>
                <w:sz w:val="20"/>
                <w:szCs w:val="20"/>
                <w:lang w:val="mn-MN"/>
              </w:rPr>
              <w:t>6.4.1</w:t>
            </w:r>
          </w:p>
        </w:tc>
        <w:tc>
          <w:tcPr>
            <w:tcW w:w="2977" w:type="dxa"/>
          </w:tcPr>
          <w:p w:rsidR="00711DA3" w:rsidRPr="00D938E5" w:rsidRDefault="00711DA3" w:rsidP="0086573A">
            <w:pPr>
              <w:pStyle w:val="HTMLPreformatted"/>
              <w:spacing w:after="200"/>
              <w:jc w:val="both"/>
              <w:rPr>
                <w:rFonts w:ascii="Arial" w:hAnsi="Arial" w:cs="Arial"/>
                <w:b/>
                <w:lang w:val="mn-MN"/>
              </w:rPr>
            </w:pPr>
            <w:r w:rsidRPr="00D938E5">
              <w:rPr>
                <w:rFonts w:ascii="Arial" w:hAnsi="Arial" w:cs="Arial"/>
                <w:lang w:val="mn-MN"/>
              </w:rPr>
              <w:t>Лаборатори нь өөрийн үйл ажиллагааг зөв явуулахад шаардагдах, үр дүнд нөлөө үзүүлдэг тоног төхөөрөмж (үүнд</w:t>
            </w:r>
            <w:r w:rsidRPr="00D938E5">
              <w:rPr>
                <w:rFonts w:ascii="Arial" w:hAnsi="Arial" w:cs="Arial"/>
              </w:rPr>
              <w:t xml:space="preserve">: </w:t>
            </w:r>
            <w:r w:rsidRPr="00D938E5">
              <w:rPr>
                <w:rFonts w:ascii="Arial" w:hAnsi="Arial" w:cs="Arial"/>
                <w:lang w:val="mn-MN"/>
              </w:rPr>
              <w:t>хэмжих хэрэгсэл, програм хангамж, хэмжлийн эталон, стандартчилсан загвар, стандарт өгөгдөл</w:t>
            </w:r>
            <w:r w:rsidRPr="00D938E5">
              <w:rPr>
                <w:rFonts w:ascii="Arial" w:hAnsi="Arial" w:cs="Arial"/>
                <w:u w:val="single"/>
                <w:lang w:val="mn-MN"/>
              </w:rPr>
              <w:t>,</w:t>
            </w:r>
            <w:r w:rsidRPr="00D938E5">
              <w:rPr>
                <w:rFonts w:ascii="Arial" w:hAnsi="Arial" w:cs="Arial"/>
                <w:lang w:val="mn-MN"/>
              </w:rPr>
              <w:t xml:space="preserve"> урвалж</w:t>
            </w:r>
            <w:r w:rsidRPr="00D938E5">
              <w:rPr>
                <w:rFonts w:ascii="Arial" w:hAnsi="Arial" w:cs="Arial"/>
              </w:rPr>
              <w:t xml:space="preserve"> </w:t>
            </w:r>
            <w:r w:rsidRPr="00D938E5">
              <w:rPr>
                <w:rFonts w:ascii="Arial" w:hAnsi="Arial" w:cs="Arial"/>
                <w:lang w:val="mn-MN"/>
              </w:rPr>
              <w:t>бодис, хэрэгцээт бүтээгдэхүүн, нэмэлт багаж хэрэгсэл)-өөр хангагдсан байна.</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rPr>
          <w:trHeight w:val="974"/>
        </w:trPr>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6.4.2</w:t>
            </w:r>
          </w:p>
        </w:tc>
        <w:tc>
          <w:tcPr>
            <w:tcW w:w="2977" w:type="dxa"/>
          </w:tcPr>
          <w:p w:rsidR="00711DA3" w:rsidRPr="00D938E5" w:rsidRDefault="00711DA3" w:rsidP="0086573A">
            <w:pPr>
              <w:jc w:val="both"/>
              <w:rPr>
                <w:rFonts w:ascii="Arial" w:hAnsi="Arial" w:cs="Arial"/>
                <w:sz w:val="20"/>
                <w:szCs w:val="20"/>
              </w:rPr>
            </w:pPr>
            <w:r w:rsidRPr="00D938E5">
              <w:rPr>
                <w:rFonts w:ascii="Arial" w:hAnsi="Arial" w:cs="Arial"/>
                <w:sz w:val="20"/>
                <w:szCs w:val="20"/>
                <w:lang w:val="mn-MN"/>
              </w:rPr>
              <w:t xml:space="preserve">Лаборатори нь өөрийн байнгын хяналтанд байдаггүй тоног төхөөрөмжийг ашиглах тохиолдолд тэдгээр нь </w:t>
            </w:r>
            <w:r w:rsidRPr="00D938E5">
              <w:rPr>
                <w:rFonts w:ascii="Arial" w:hAnsi="Arial" w:cs="Arial"/>
                <w:sz w:val="20"/>
                <w:szCs w:val="20"/>
              </w:rPr>
              <w:t xml:space="preserve">энэхүү стандартын </w:t>
            </w:r>
            <w:r w:rsidRPr="00D938E5">
              <w:rPr>
                <w:rFonts w:ascii="Arial" w:hAnsi="Arial" w:cs="Arial"/>
                <w:sz w:val="20"/>
                <w:szCs w:val="20"/>
                <w:lang w:val="mn-MN"/>
              </w:rPr>
              <w:t xml:space="preserve">тоног </w:t>
            </w:r>
            <w:r w:rsidRPr="00D938E5">
              <w:rPr>
                <w:rFonts w:ascii="Arial" w:hAnsi="Arial" w:cs="Arial"/>
                <w:sz w:val="20"/>
                <w:szCs w:val="20"/>
                <w:lang w:val="mn-MN"/>
              </w:rPr>
              <w:lastRenderedPageBreak/>
              <w:t xml:space="preserve">төхөөрөмжид тавих </w:t>
            </w:r>
            <w:r w:rsidRPr="00D938E5">
              <w:rPr>
                <w:rFonts w:ascii="Arial" w:hAnsi="Arial" w:cs="Arial"/>
                <w:sz w:val="20"/>
                <w:szCs w:val="20"/>
              </w:rPr>
              <w:t>шаардлагыг хангах</w:t>
            </w:r>
            <w:r w:rsidRPr="00D938E5">
              <w:rPr>
                <w:rFonts w:ascii="Arial" w:hAnsi="Arial" w:cs="Arial"/>
                <w:sz w:val="20"/>
                <w:szCs w:val="20"/>
                <w:lang w:val="mn-MN"/>
              </w:rPr>
              <w:t xml:space="preserve"> </w:t>
            </w:r>
            <w:r w:rsidRPr="00D938E5">
              <w:rPr>
                <w:rFonts w:ascii="Arial" w:hAnsi="Arial" w:cs="Arial"/>
                <w:sz w:val="20"/>
                <w:szCs w:val="20"/>
              </w:rPr>
              <w:t xml:space="preserve">  арга хэмжээ</w:t>
            </w:r>
            <w:r w:rsidRPr="00D938E5">
              <w:rPr>
                <w:rFonts w:ascii="Arial" w:hAnsi="Arial" w:cs="Arial"/>
                <w:sz w:val="20"/>
                <w:szCs w:val="20"/>
                <w:lang w:val="mn-MN"/>
              </w:rPr>
              <w:t xml:space="preserve">г тогтоосон байна. </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lastRenderedPageBreak/>
              <w:t>6.4.3</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Лаборатори нь тоног төхөөрөмжийн зохистой ажиллагааг хангах, бохирдож, элэгдэхээс нь сэргийлж, тэдгээртэй харьцах, тээвэрлэх, хадгалах, ашиглах, төлөвлөгөөт засвар үйлчилгээ хийх журамтай байна.</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6.4.4</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Лаборатори нь тоног төхөөрөмжийг байршуулах буюу ажиллагаанд буцаан оруулахын өмнө тогтоосон шаардлага хангагдаж байгааг шалгадаг байна. </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6.4.5</w:t>
            </w:r>
          </w:p>
        </w:tc>
        <w:tc>
          <w:tcPr>
            <w:tcW w:w="2977" w:type="dxa"/>
          </w:tcPr>
          <w:p w:rsidR="00711DA3" w:rsidRPr="00D938E5" w:rsidRDefault="00711DA3" w:rsidP="0086573A">
            <w:pPr>
              <w:jc w:val="both"/>
              <w:rPr>
                <w:rFonts w:ascii="Arial" w:hAnsi="Arial" w:cs="Arial"/>
                <w:sz w:val="20"/>
                <w:szCs w:val="20"/>
              </w:rPr>
            </w:pPr>
            <w:r w:rsidRPr="00D938E5">
              <w:rPr>
                <w:rFonts w:ascii="Arial" w:hAnsi="Arial" w:cs="Arial"/>
                <w:sz w:val="20"/>
                <w:szCs w:val="20"/>
                <w:lang w:val="mn-MN"/>
              </w:rPr>
              <w:t>Хэмжилд ашиглаж байгаа тоног төхөөрөмж нь хэмжлийн шаардлагатай нарийвчлалыг хангасан байх ба зөв найдвартай үр дүнг гаргахад шаардагдах хэмжлийн эргэлзээтэй байна.</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vMerge w:val="restart"/>
          </w:tcPr>
          <w:p w:rsidR="00EE1245" w:rsidRPr="00D938E5" w:rsidRDefault="00EE1245" w:rsidP="0086573A">
            <w:pPr>
              <w:rPr>
                <w:rFonts w:ascii="Arial" w:hAnsi="Arial" w:cs="Arial"/>
                <w:sz w:val="20"/>
                <w:szCs w:val="20"/>
              </w:rPr>
            </w:pPr>
            <w:r w:rsidRPr="00D938E5">
              <w:rPr>
                <w:rFonts w:ascii="Arial" w:hAnsi="Arial" w:cs="Arial"/>
                <w:b/>
                <w:sz w:val="20"/>
                <w:szCs w:val="20"/>
                <w:lang w:val="mn-MN"/>
              </w:rPr>
              <w:t>6.4.6</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Хэмжлийн тоног төхөөрөмжийг дараах тохиолдолд шалгалт тохируулга хийнэ:</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vMerge/>
          </w:tcPr>
          <w:p w:rsidR="00EE1245" w:rsidRPr="00D938E5" w:rsidRDefault="00EE1245" w:rsidP="0086573A">
            <w:pPr>
              <w:rPr>
                <w:rFonts w:ascii="Arial" w:hAnsi="Arial" w:cs="Arial"/>
                <w:sz w:val="20"/>
                <w:szCs w:val="20"/>
              </w:rPr>
            </w:pP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 хэмжлийн нарийвчлал эсвэл хэмжлийн эргэлзээ нь тайлагнасан үр дүнгийн үнэн бодит байдалд нөлөө үзүүлэх</w:t>
            </w:r>
            <w:r w:rsidRPr="00D938E5">
              <w:rPr>
                <w:rFonts w:ascii="Arial" w:hAnsi="Arial" w:cs="Arial"/>
              </w:rPr>
              <w:t>;</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vMerge/>
          </w:tcPr>
          <w:p w:rsidR="00EE1245" w:rsidRPr="00D938E5" w:rsidRDefault="00EE1245" w:rsidP="0086573A">
            <w:pPr>
              <w:rPr>
                <w:rFonts w:ascii="Arial" w:hAnsi="Arial" w:cs="Arial"/>
                <w:sz w:val="20"/>
                <w:szCs w:val="20"/>
              </w:rPr>
            </w:pP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 тайлагнаж байгаа үр дүнгийн хэмжлийн нэгж дамжуулалтыг тогтоох шаардлагаар тоног төхөөрөмжид шалгалт тохируулга хийх.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711DA3" w:rsidRPr="00D938E5" w:rsidRDefault="00711DA3" w:rsidP="0086573A">
            <w:pPr>
              <w:rPr>
                <w:rFonts w:ascii="Arial" w:hAnsi="Arial" w:cs="Arial"/>
                <w:sz w:val="20"/>
                <w:szCs w:val="20"/>
              </w:rPr>
            </w:pPr>
            <w:r w:rsidRPr="00D938E5">
              <w:rPr>
                <w:rFonts w:ascii="Arial" w:hAnsi="Arial" w:cs="Arial"/>
                <w:b/>
                <w:sz w:val="20"/>
                <w:szCs w:val="20"/>
                <w:lang w:val="mn-MN"/>
              </w:rPr>
              <w:t>6.4.7</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Лаборатори нь шалгалт тохируулгын хүчинтэй байдалд итгэлтэй байх зорилгоор шаардлагатай тохиолдолд үзлэг, хяналт, тохируулга хийх шалгалт тохируулгын хөтөлбөртэй байна.</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b/>
                <w:sz w:val="20"/>
                <w:szCs w:val="20"/>
                <w:lang w:val="mn-MN"/>
              </w:rPr>
              <w:t>6.4.8</w:t>
            </w:r>
          </w:p>
        </w:tc>
        <w:tc>
          <w:tcPr>
            <w:tcW w:w="2977" w:type="dxa"/>
          </w:tcPr>
          <w:p w:rsidR="00711DA3" w:rsidRPr="00D938E5" w:rsidRDefault="00711DA3" w:rsidP="0086573A">
            <w:pPr>
              <w:pStyle w:val="HTMLPreformatted"/>
              <w:spacing w:after="200"/>
              <w:jc w:val="both"/>
              <w:rPr>
                <w:rFonts w:ascii="Arial" w:hAnsi="Arial" w:cs="Arial"/>
                <w:bCs/>
              </w:rPr>
            </w:pPr>
            <w:r w:rsidRPr="00D938E5">
              <w:rPr>
                <w:rFonts w:ascii="Arial" w:hAnsi="Arial" w:cs="Arial"/>
                <w:lang w:val="mn-MN"/>
              </w:rPr>
              <w:t xml:space="preserve">Шалгалт тохируулга хийх шаардлагатай эсвэл хүчин төгөлдөр байх хугацааг нь тодорхойлсон бүх төхөөрөмжийн шалгалт тохируулгын төлөв байдал, хүчинтэй хугацааг нь хэрэглэгч хялбар тодорхойлох шошго, код эсвэл өөр </w:t>
            </w:r>
            <w:r w:rsidRPr="00D938E5">
              <w:rPr>
                <w:rFonts w:ascii="Arial" w:hAnsi="Arial" w:cs="Arial"/>
                <w:bCs/>
              </w:rPr>
              <w:t>таних тэмдэг тавина.</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b/>
                <w:sz w:val="20"/>
                <w:szCs w:val="20"/>
                <w:lang w:val="mn-MN"/>
              </w:rPr>
              <w:t>6.4.9</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Хэт ачаалсан эсвэл буруу харьцсаны улмаас эргэлзээтэй үр дүн өгсөн, эсвэл гэмтэлтэй, эсвэл </w:t>
            </w:r>
            <w:r w:rsidRPr="00D938E5">
              <w:rPr>
                <w:rFonts w:ascii="Arial" w:hAnsi="Arial" w:cs="Arial"/>
              </w:rPr>
              <w:t xml:space="preserve">тодорхойлсон хязгаараас </w:t>
            </w:r>
            <w:r w:rsidRPr="00D938E5">
              <w:rPr>
                <w:rFonts w:ascii="Arial" w:hAnsi="Arial" w:cs="Arial"/>
                <w:lang w:val="mn-MN"/>
              </w:rPr>
              <w:t>давсан</w:t>
            </w:r>
            <w:r w:rsidRPr="00D938E5">
              <w:rPr>
                <w:rFonts w:ascii="Arial" w:hAnsi="Arial" w:cs="Arial"/>
              </w:rPr>
              <w:t xml:space="preserve"> үр дүн өгсөн нь илэрвэл үйлчилгээнээс гаргана.</w:t>
            </w:r>
            <w:r w:rsidRPr="00D938E5">
              <w:rPr>
                <w:rFonts w:ascii="Arial" w:hAnsi="Arial" w:cs="Arial"/>
                <w:lang w:val="mn-MN"/>
              </w:rPr>
              <w:t xml:space="preserve"> </w:t>
            </w:r>
            <w:r w:rsidRPr="00D938E5">
              <w:rPr>
                <w:rFonts w:ascii="Arial" w:hAnsi="Arial" w:cs="Arial"/>
              </w:rPr>
              <w:t xml:space="preserve">Тухайн тоног төхөөрөмжийг засаж, зөв </w:t>
            </w:r>
            <w:r w:rsidRPr="00D938E5">
              <w:rPr>
                <w:rFonts w:ascii="Arial" w:hAnsi="Arial" w:cs="Arial"/>
                <w:lang w:val="mn-MN"/>
              </w:rPr>
              <w:t>ажиллаж</w:t>
            </w:r>
            <w:r w:rsidRPr="00D938E5">
              <w:rPr>
                <w:rFonts w:ascii="Arial" w:hAnsi="Arial" w:cs="Arial"/>
              </w:rPr>
              <w:t xml:space="preserve"> байгаа нь нотлогдох хүртэл ашиглалтаас хасч, зохих тэмдэглэгээ хийж тусад нь </w:t>
            </w:r>
            <w:r w:rsidRPr="00D938E5">
              <w:rPr>
                <w:rFonts w:ascii="Arial" w:hAnsi="Arial" w:cs="Arial"/>
              </w:rPr>
              <w:lastRenderedPageBreak/>
              <w:t>хадгална.</w:t>
            </w:r>
            <w:r w:rsidRPr="00D938E5">
              <w:rPr>
                <w:rFonts w:ascii="Arial" w:hAnsi="Arial" w:cs="Arial"/>
                <w:lang w:val="mn-MN"/>
              </w:rPr>
              <w:t xml:space="preserve"> Лаборатори нь </w:t>
            </w:r>
            <w:r w:rsidRPr="00D938E5">
              <w:rPr>
                <w:rFonts w:ascii="Arial" w:hAnsi="Arial" w:cs="Arial"/>
              </w:rPr>
              <w:t xml:space="preserve">эдгээр гэмтлийн үзүүлэх </w:t>
            </w:r>
            <w:r w:rsidRPr="00D938E5">
              <w:rPr>
                <w:rFonts w:ascii="Arial" w:hAnsi="Arial" w:cs="Arial"/>
                <w:lang w:val="mn-MN"/>
              </w:rPr>
              <w:t xml:space="preserve">болон тогтоосон шаардлагаас гажсан үр нөлөөг үл тохирох ажлын  менежментийн журам (7.10-ыг үзнэ үү)-ын дагуу судлан </w:t>
            </w:r>
            <w:r w:rsidRPr="00D938E5">
              <w:rPr>
                <w:rFonts w:ascii="Arial" w:hAnsi="Arial" w:cs="Arial"/>
              </w:rPr>
              <w:t>тогтооно.</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b/>
                <w:sz w:val="20"/>
                <w:szCs w:val="20"/>
                <w:lang w:val="mn-MN"/>
              </w:rPr>
              <w:lastRenderedPageBreak/>
              <w:t>6.4.10</w:t>
            </w:r>
          </w:p>
        </w:tc>
        <w:tc>
          <w:tcPr>
            <w:tcW w:w="2977" w:type="dxa"/>
          </w:tcPr>
          <w:p w:rsidR="00711DA3" w:rsidRPr="00D938E5" w:rsidRDefault="00711DA3" w:rsidP="0086573A">
            <w:pPr>
              <w:pStyle w:val="HTMLPreformatted"/>
              <w:spacing w:after="200"/>
              <w:jc w:val="both"/>
              <w:rPr>
                <w:rFonts w:ascii="Arial" w:hAnsi="Arial" w:cs="Arial"/>
                <w:lang w:val="mn-MN"/>
              </w:rPr>
            </w:pPr>
            <w:r w:rsidRPr="00D938E5">
              <w:rPr>
                <w:rFonts w:ascii="Arial" w:hAnsi="Arial" w:cs="Arial"/>
                <w:lang w:val="mn-MN"/>
              </w:rPr>
              <w:t xml:space="preserve">Тухайн тоног төхөөрөмжийн ажиллагаанд итгэлтэй байхын тулд завсар </w:t>
            </w:r>
            <w:r w:rsidRPr="00D938E5">
              <w:rPr>
                <w:rFonts w:ascii="Arial" w:hAnsi="Arial" w:cs="Arial"/>
              </w:rPr>
              <w:t xml:space="preserve">дундын шалгалт шаардлагатай </w:t>
            </w:r>
            <w:r w:rsidRPr="00D938E5">
              <w:rPr>
                <w:rFonts w:ascii="Arial" w:hAnsi="Arial" w:cs="Arial"/>
                <w:lang w:val="mn-MN"/>
              </w:rPr>
              <w:t xml:space="preserve">тохиолдолд </w:t>
            </w:r>
            <w:r w:rsidRPr="00D938E5">
              <w:rPr>
                <w:rFonts w:ascii="Arial" w:hAnsi="Arial" w:cs="Arial"/>
              </w:rPr>
              <w:t>энэхү</w:t>
            </w:r>
            <w:r w:rsidRPr="00D938E5">
              <w:rPr>
                <w:rFonts w:ascii="Arial" w:hAnsi="Arial" w:cs="Arial"/>
                <w:lang w:val="mn-MN"/>
              </w:rPr>
              <w:t>ү</w:t>
            </w:r>
            <w:r w:rsidRPr="00D938E5">
              <w:rPr>
                <w:rFonts w:ascii="Arial" w:hAnsi="Arial" w:cs="Arial"/>
              </w:rPr>
              <w:t xml:space="preserve"> шалгалтыг </w:t>
            </w:r>
            <w:r w:rsidRPr="00D938E5">
              <w:rPr>
                <w:rFonts w:ascii="Arial" w:hAnsi="Arial" w:cs="Arial"/>
                <w:lang w:val="mn-MN"/>
              </w:rPr>
              <w:t xml:space="preserve">холбогдох </w:t>
            </w:r>
            <w:r w:rsidRPr="00D938E5">
              <w:rPr>
                <w:rFonts w:ascii="Arial" w:hAnsi="Arial" w:cs="Arial"/>
              </w:rPr>
              <w:t>журмын дагуу гүйцэтгэнэ</w:t>
            </w:r>
            <w:r w:rsidRPr="00D938E5">
              <w:rPr>
                <w:rFonts w:ascii="Arial" w:hAnsi="Arial" w:cs="Arial"/>
                <w:lang w:val="mn-MN"/>
              </w:rPr>
              <w:t>.</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b/>
                <w:sz w:val="20"/>
                <w:szCs w:val="20"/>
                <w:lang w:val="mn-MN"/>
              </w:rPr>
              <w:t>6.4.11</w:t>
            </w:r>
          </w:p>
        </w:tc>
        <w:tc>
          <w:tcPr>
            <w:tcW w:w="2977" w:type="dxa"/>
          </w:tcPr>
          <w:p w:rsidR="00711DA3" w:rsidRPr="00D938E5" w:rsidRDefault="00711DA3" w:rsidP="0086573A">
            <w:pPr>
              <w:pStyle w:val="HTMLPreformatted"/>
              <w:spacing w:after="200"/>
              <w:jc w:val="both"/>
              <w:rPr>
                <w:rFonts w:ascii="Arial" w:hAnsi="Arial" w:cs="Arial"/>
                <w:lang w:val="mn-MN"/>
              </w:rPr>
            </w:pPr>
            <w:r w:rsidRPr="00D938E5">
              <w:rPr>
                <w:rFonts w:ascii="Arial" w:hAnsi="Arial" w:cs="Arial"/>
                <w:lang w:val="mn-MN"/>
              </w:rPr>
              <w:t xml:space="preserve">Шалгалт тохируулга, стандартчилсан загварын өгөгдөлд жишиг утга эсвэл </w:t>
            </w:r>
            <w:r w:rsidRPr="00D938E5">
              <w:rPr>
                <w:rFonts w:ascii="Arial" w:hAnsi="Arial" w:cs="Arial"/>
              </w:rPr>
              <w:t>за</w:t>
            </w:r>
            <w:r w:rsidRPr="00D938E5">
              <w:rPr>
                <w:rFonts w:ascii="Arial" w:hAnsi="Arial" w:cs="Arial"/>
                <w:lang w:val="mn-MN"/>
              </w:rPr>
              <w:t xml:space="preserve">лруулгын  </w:t>
            </w:r>
            <w:r w:rsidRPr="00D938E5">
              <w:rPr>
                <w:rFonts w:ascii="Arial" w:hAnsi="Arial" w:cs="Arial"/>
              </w:rPr>
              <w:t>коэффициент</w:t>
            </w:r>
            <w:r w:rsidRPr="00D938E5">
              <w:rPr>
                <w:rFonts w:ascii="Arial" w:hAnsi="Arial" w:cs="Arial"/>
                <w:lang w:val="mn-MN"/>
              </w:rPr>
              <w:t xml:space="preserve"> орох тохиолдолд лаборатори нь тогтоосон шаардлагад нийцүүлэн жишиг утга болон </w:t>
            </w:r>
            <w:r w:rsidRPr="00D938E5">
              <w:rPr>
                <w:rFonts w:ascii="Arial" w:hAnsi="Arial" w:cs="Arial"/>
              </w:rPr>
              <w:t>за</w:t>
            </w:r>
            <w:r w:rsidRPr="00D938E5">
              <w:rPr>
                <w:rFonts w:ascii="Arial" w:hAnsi="Arial" w:cs="Arial"/>
                <w:lang w:val="mn-MN"/>
              </w:rPr>
              <w:t xml:space="preserve">лруулгын  </w:t>
            </w:r>
            <w:r w:rsidRPr="00D938E5">
              <w:rPr>
                <w:rFonts w:ascii="Arial" w:hAnsi="Arial" w:cs="Arial"/>
              </w:rPr>
              <w:t>коэффициент</w:t>
            </w:r>
            <w:r w:rsidRPr="00D938E5">
              <w:rPr>
                <w:rFonts w:ascii="Arial" w:hAnsi="Arial" w:cs="Arial"/>
                <w:lang w:val="mn-MN"/>
              </w:rPr>
              <w:t xml:space="preserve">ыг шинэчилж, хэрэглэдэг байна. </w:t>
            </w:r>
          </w:p>
          <w:p w:rsidR="00711DA3" w:rsidRPr="00D938E5" w:rsidRDefault="00711DA3" w:rsidP="0086573A">
            <w:pPr>
              <w:jc w:val="both"/>
              <w:rPr>
                <w:rFonts w:ascii="Arial" w:hAnsi="Arial" w:cs="Arial"/>
                <w:sz w:val="20"/>
                <w:szCs w:val="20"/>
              </w:rPr>
            </w:pP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b/>
                <w:sz w:val="20"/>
                <w:szCs w:val="20"/>
                <w:lang w:val="mn-MN"/>
              </w:rPr>
              <w:t>6.4.12</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Лаборатори нь </w:t>
            </w:r>
            <w:r w:rsidRPr="00D938E5">
              <w:rPr>
                <w:rFonts w:ascii="Arial" w:hAnsi="Arial" w:cs="Arial"/>
              </w:rPr>
              <w:t>үр дүнг өөрчлөн заса</w:t>
            </w:r>
            <w:r w:rsidRPr="00D938E5">
              <w:rPr>
                <w:rFonts w:ascii="Arial" w:hAnsi="Arial" w:cs="Arial"/>
                <w:lang w:val="mn-MN"/>
              </w:rPr>
              <w:t xml:space="preserve">хаас сэргийлж, тоног төхөөрөмжийг тохируулахаас хамгаалах практик арга хэмжээг хэрэгжүүлнэ. </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b/>
                <w:sz w:val="20"/>
                <w:szCs w:val="20"/>
                <w:lang w:val="mn-MN"/>
              </w:rPr>
              <w:t>6.4.13</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Лабораторийн үйл ажиллагаанд нөлөө үзүүлэх тоног төхөөрөмжийн бүртгэлийг хадгална. Бүртгэлд дараах зүйлийг </w:t>
            </w:r>
            <w:r w:rsidRPr="00D938E5">
              <w:rPr>
                <w:rFonts w:ascii="Arial" w:hAnsi="Arial" w:cs="Arial"/>
                <w:lang w:val="mn-MN"/>
              </w:rPr>
              <w:lastRenderedPageBreak/>
              <w:t>тусгана:</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lang w:val="mn-MN"/>
              </w:rPr>
              <w:lastRenderedPageBreak/>
              <w:t>a)</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  </w:t>
            </w:r>
            <w:r w:rsidRPr="00D938E5">
              <w:rPr>
                <w:rFonts w:ascii="Arial" w:hAnsi="Arial" w:cs="Arial"/>
              </w:rPr>
              <w:t>программ хангамж</w:t>
            </w:r>
            <w:r w:rsidRPr="00D938E5">
              <w:rPr>
                <w:rFonts w:ascii="Arial" w:hAnsi="Arial" w:cs="Arial"/>
                <w:lang w:val="mn-MN"/>
              </w:rPr>
              <w:t xml:space="preserve">, түүний хувилбарыг багтаасан </w:t>
            </w:r>
            <w:r w:rsidRPr="00D938E5">
              <w:rPr>
                <w:rFonts w:ascii="Arial" w:hAnsi="Arial" w:cs="Arial"/>
              </w:rPr>
              <w:t>тоног төхөөрөмж</w:t>
            </w:r>
            <w:r w:rsidRPr="00D938E5">
              <w:rPr>
                <w:rFonts w:ascii="Arial" w:hAnsi="Arial" w:cs="Arial"/>
                <w:lang w:val="mn-MN"/>
              </w:rPr>
              <w:t>ийн таних тэмдэглэгээ</w:t>
            </w:r>
            <w:r w:rsidRPr="00D938E5">
              <w:rPr>
                <w:rFonts w:ascii="Arial" w:hAnsi="Arial" w:cs="Arial"/>
              </w:rPr>
              <w:t>;</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lang w:val="mn-MN"/>
              </w:rPr>
              <w:t>b)</w:t>
            </w:r>
          </w:p>
        </w:tc>
        <w:tc>
          <w:tcPr>
            <w:tcW w:w="2977" w:type="dxa"/>
          </w:tcPr>
          <w:p w:rsidR="00711DA3" w:rsidRPr="00D938E5" w:rsidRDefault="00711DA3" w:rsidP="0086573A">
            <w:pPr>
              <w:pStyle w:val="HTMLPreformatted"/>
              <w:spacing w:after="200"/>
              <w:jc w:val="both"/>
              <w:rPr>
                <w:rFonts w:ascii="Arial" w:hAnsi="Arial" w:cs="Arial"/>
                <w:lang w:val="mn-MN"/>
              </w:rPr>
            </w:pPr>
            <w:r w:rsidRPr="00D938E5">
              <w:rPr>
                <w:rFonts w:ascii="Arial" w:hAnsi="Arial" w:cs="Arial"/>
              </w:rPr>
              <w:t xml:space="preserve">үйлдвэрлэгчийн нэр, тоног төхөөрөмжийн загварын тэмдэглэгээ, серийн дугаар болон бусад онцгой </w:t>
            </w:r>
            <w:r w:rsidRPr="00D938E5">
              <w:rPr>
                <w:rFonts w:ascii="Arial" w:hAnsi="Arial" w:cs="Arial"/>
                <w:lang w:val="mn-MN"/>
              </w:rPr>
              <w:t xml:space="preserve">ялгах </w:t>
            </w:r>
            <w:r w:rsidRPr="00D938E5">
              <w:rPr>
                <w:rFonts w:ascii="Arial" w:hAnsi="Arial" w:cs="Arial"/>
              </w:rPr>
              <w:t>тэмдэглэгээ;</w:t>
            </w:r>
          </w:p>
          <w:p w:rsidR="00711DA3" w:rsidRPr="00D938E5" w:rsidRDefault="00711DA3" w:rsidP="0086573A">
            <w:pPr>
              <w:pStyle w:val="HTMLPreformatted"/>
              <w:spacing w:after="200"/>
              <w:jc w:val="both"/>
              <w:rPr>
                <w:rFonts w:ascii="Arial" w:hAnsi="Arial" w:cs="Arial"/>
              </w:rPr>
            </w:pP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lang w:val="mn-MN"/>
              </w:rPr>
              <w:t>c)</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rPr>
              <w:t>тоног төхөөрөмж</w:t>
            </w:r>
            <w:r w:rsidRPr="00D938E5">
              <w:rPr>
                <w:rFonts w:ascii="Arial" w:hAnsi="Arial" w:cs="Arial"/>
                <w:lang w:val="mn-MN"/>
              </w:rPr>
              <w:t xml:space="preserve"> нь тогтоосон шаардлагад  нийцэж буйг шалгах баталгаажуулалтын нотолгоо;</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rPr>
              <w:t>d</w:t>
            </w:r>
            <w:r w:rsidRPr="00D938E5">
              <w:rPr>
                <w:rFonts w:ascii="Arial" w:hAnsi="Arial" w:cs="Arial"/>
                <w:sz w:val="20"/>
                <w:szCs w:val="20"/>
                <w:lang w:val="mn-MN"/>
              </w:rPr>
              <w:t>)</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одоогийн байршил;</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lang w:val="mn-MN"/>
              </w:rPr>
              <w:t>e)</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шалгалт тохируулга хийсэн огноо, шалгалт тохируулгын үр дүн, тохируулга, хүлээн зөвшөөрөх шалгуур, дараагийн шалгалт тохируулга хийх эсвэл шалгалт тохируулга хоорондын хугацаа;</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rPr>
              <w:t>f</w:t>
            </w:r>
            <w:r w:rsidRPr="00D938E5">
              <w:rPr>
                <w:rFonts w:ascii="Arial" w:hAnsi="Arial" w:cs="Arial"/>
                <w:sz w:val="20"/>
                <w:szCs w:val="20"/>
                <w:lang w:val="mn-MN"/>
              </w:rPr>
              <w:t>)</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стандартчилсан загварт хамаарах баримт бичиг, үр дүн, хүлээн зөвшөөрөх шалгуур, холбогдох огноо, хүчинтэй  хугацаа;</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lang w:val="mn-MN"/>
              </w:rPr>
              <w:t>g)</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тоног төхөөрөмжийн ашиглалтын явцад хэрэгжүүлсэн засвар </w:t>
            </w:r>
            <w:r w:rsidRPr="00D938E5">
              <w:rPr>
                <w:rFonts w:ascii="Arial" w:hAnsi="Arial" w:cs="Arial"/>
                <w:lang w:val="mn-MN"/>
              </w:rPr>
              <w:lastRenderedPageBreak/>
              <w:t xml:space="preserve">үйлчилгээ </w:t>
            </w:r>
            <w:r w:rsidRPr="00D938E5">
              <w:rPr>
                <w:rFonts w:ascii="Arial" w:hAnsi="Arial" w:cs="Arial"/>
              </w:rPr>
              <w:t xml:space="preserve">болон </w:t>
            </w:r>
            <w:r w:rsidRPr="00D938E5">
              <w:rPr>
                <w:rFonts w:ascii="Arial" w:hAnsi="Arial" w:cs="Arial"/>
                <w:lang w:val="mn-MN"/>
              </w:rPr>
              <w:t>цаашид хийх</w:t>
            </w:r>
            <w:r w:rsidRPr="00D938E5">
              <w:rPr>
                <w:rFonts w:ascii="Arial" w:hAnsi="Arial" w:cs="Arial"/>
              </w:rPr>
              <w:t xml:space="preserve"> </w:t>
            </w:r>
            <w:r w:rsidRPr="00D938E5">
              <w:rPr>
                <w:rFonts w:ascii="Arial" w:hAnsi="Arial" w:cs="Arial"/>
                <w:lang w:val="mn-MN"/>
              </w:rPr>
              <w:t>засвар үйлчилгээний төлөвлөгөө</w:t>
            </w:r>
            <w:r w:rsidRPr="00D938E5">
              <w:rPr>
                <w:rFonts w:ascii="Arial" w:hAnsi="Arial" w:cs="Arial"/>
              </w:rPr>
              <w:t>;</w:t>
            </w:r>
            <w:r w:rsidRPr="00D938E5">
              <w:rPr>
                <w:rFonts w:ascii="Arial" w:hAnsi="Arial" w:cs="Arial"/>
                <w:lang w:val="mn-MN"/>
              </w:rPr>
              <w:t xml:space="preserve"> </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lang w:val="mn-MN"/>
              </w:rPr>
              <w:lastRenderedPageBreak/>
              <w:t>h)</w:t>
            </w:r>
          </w:p>
        </w:tc>
        <w:tc>
          <w:tcPr>
            <w:tcW w:w="2977" w:type="dxa"/>
          </w:tcPr>
          <w:p w:rsidR="00711DA3" w:rsidRPr="00D938E5" w:rsidRDefault="00711DA3" w:rsidP="0086573A">
            <w:pPr>
              <w:pStyle w:val="HTMLPreformatted"/>
              <w:spacing w:after="200"/>
              <w:jc w:val="both"/>
              <w:rPr>
                <w:rFonts w:ascii="Arial" w:hAnsi="Arial" w:cs="Arial"/>
              </w:rPr>
            </w:pPr>
            <w:r w:rsidRPr="00D938E5">
              <w:rPr>
                <w:rFonts w:ascii="Arial" w:hAnsi="Arial" w:cs="Arial"/>
                <w:lang w:val="mn-MN"/>
              </w:rPr>
              <w:t xml:space="preserve">тухайн тоног төхөөрөмжийн аливаа гэмтэл, буруу ажиллагаа, </w:t>
            </w:r>
            <w:r w:rsidRPr="00D938E5">
              <w:rPr>
                <w:rFonts w:ascii="Arial" w:hAnsi="Arial" w:cs="Arial"/>
              </w:rPr>
              <w:t>өөрчлөлт засвар</w:t>
            </w:r>
            <w:r w:rsidRPr="00D938E5">
              <w:rPr>
                <w:rFonts w:ascii="Arial" w:hAnsi="Arial" w:cs="Arial"/>
                <w:lang w:val="mn-MN"/>
              </w:rPr>
              <w:t>,  гэмтлийг зассан тухай дэлгэрэнгүй мэдээлэл.</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rPr>
          <w:trHeight w:val="480"/>
        </w:trPr>
        <w:tc>
          <w:tcPr>
            <w:tcW w:w="675" w:type="dxa"/>
          </w:tcPr>
          <w:p w:rsidR="00711DA3" w:rsidRPr="00D938E5" w:rsidRDefault="00EE1245" w:rsidP="0086573A">
            <w:pPr>
              <w:rPr>
                <w:rFonts w:ascii="Arial" w:hAnsi="Arial" w:cs="Arial"/>
                <w:sz w:val="20"/>
                <w:szCs w:val="20"/>
              </w:rPr>
            </w:pPr>
            <w:r w:rsidRPr="00D938E5">
              <w:rPr>
                <w:rFonts w:ascii="Arial" w:hAnsi="Arial" w:cs="Arial"/>
                <w:b/>
                <w:sz w:val="20"/>
                <w:szCs w:val="20"/>
                <w:lang w:val="mn-MN"/>
              </w:rPr>
              <w:t>6.5</w:t>
            </w:r>
          </w:p>
        </w:tc>
        <w:tc>
          <w:tcPr>
            <w:tcW w:w="2977" w:type="dxa"/>
          </w:tcPr>
          <w:p w:rsidR="00711DA3" w:rsidRPr="00D938E5" w:rsidRDefault="00711DA3" w:rsidP="0086573A">
            <w:pPr>
              <w:pStyle w:val="HTMLPreformatted"/>
              <w:spacing w:after="200"/>
              <w:jc w:val="both"/>
              <w:rPr>
                <w:rFonts w:ascii="Arial" w:hAnsi="Arial" w:cs="Arial"/>
                <w:lang w:val="mn-MN"/>
              </w:rPr>
            </w:pPr>
            <w:r w:rsidRPr="00D938E5">
              <w:rPr>
                <w:rFonts w:ascii="Arial" w:hAnsi="Arial" w:cs="Arial"/>
                <w:b/>
                <w:lang w:val="mn-MN"/>
              </w:rPr>
              <w:t>Хэмжил зүйн нэгж дамжуулалт</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rPr>
          <w:trHeight w:val="2298"/>
        </w:trPr>
        <w:tc>
          <w:tcPr>
            <w:tcW w:w="675" w:type="dxa"/>
          </w:tcPr>
          <w:p w:rsidR="00EE1245" w:rsidRPr="00D938E5" w:rsidRDefault="00EE1245" w:rsidP="0086573A">
            <w:pPr>
              <w:rPr>
                <w:rFonts w:ascii="Arial" w:hAnsi="Arial" w:cs="Arial"/>
                <w:b/>
                <w:sz w:val="20"/>
                <w:szCs w:val="20"/>
                <w:lang w:val="mn-MN"/>
              </w:rPr>
            </w:pPr>
            <w:r w:rsidRPr="00D938E5">
              <w:rPr>
                <w:rFonts w:ascii="Arial" w:hAnsi="Arial" w:cs="Arial"/>
                <w:b/>
                <w:sz w:val="20"/>
                <w:szCs w:val="20"/>
                <w:lang w:val="mn-MN"/>
              </w:rPr>
              <w:t>6.5.1</w:t>
            </w:r>
          </w:p>
        </w:tc>
        <w:tc>
          <w:tcPr>
            <w:tcW w:w="2977" w:type="dxa"/>
          </w:tcPr>
          <w:p w:rsidR="00EE1245" w:rsidRPr="00D938E5" w:rsidRDefault="00EE1245" w:rsidP="0086573A">
            <w:pPr>
              <w:pStyle w:val="HTMLPreformatted"/>
              <w:spacing w:after="200"/>
              <w:jc w:val="both"/>
              <w:rPr>
                <w:rFonts w:ascii="Arial" w:hAnsi="Arial" w:cs="Arial"/>
                <w:b/>
                <w:lang w:val="mn-MN"/>
              </w:rPr>
            </w:pPr>
            <w:r w:rsidRPr="00D938E5">
              <w:rPr>
                <w:rFonts w:ascii="Arial" w:hAnsi="Arial" w:cs="Arial"/>
                <w:lang w:val="mn-MN"/>
              </w:rPr>
              <w:t xml:space="preserve">Лаборатори нь хэмжлийн нэгжийн зохих </w:t>
            </w:r>
            <w:r w:rsidRPr="00D938E5">
              <w:rPr>
                <w:rFonts w:ascii="Arial" w:hAnsi="Arial" w:cs="Arial"/>
              </w:rPr>
              <w:t>эталонтой шалгалт тохируулг</w:t>
            </w:r>
            <w:r w:rsidRPr="00D938E5">
              <w:rPr>
                <w:rFonts w:ascii="Arial" w:hAnsi="Arial" w:cs="Arial"/>
                <w:lang w:val="mn-MN"/>
              </w:rPr>
              <w:t xml:space="preserve">ын баримтжуулсан, </w:t>
            </w:r>
            <w:r w:rsidRPr="00D938E5">
              <w:rPr>
                <w:rFonts w:ascii="Arial" w:hAnsi="Arial" w:cs="Arial"/>
                <w:bCs/>
                <w:spacing w:val="-1"/>
              </w:rPr>
              <w:t xml:space="preserve">хэмжлийн эргэлзээг агуулсан </w:t>
            </w:r>
            <w:r w:rsidRPr="00D938E5">
              <w:rPr>
                <w:rFonts w:ascii="Arial" w:hAnsi="Arial" w:cs="Arial"/>
              </w:rPr>
              <w:t xml:space="preserve">тасралтгүй хэлхээгээр холбогдох </w:t>
            </w:r>
            <w:r w:rsidRPr="00D938E5">
              <w:rPr>
                <w:rFonts w:ascii="Arial" w:hAnsi="Arial" w:cs="Arial"/>
                <w:lang w:val="mn-MN"/>
              </w:rPr>
              <w:t>байдлаар</w:t>
            </w:r>
            <w:r w:rsidRPr="00D938E5">
              <w:rPr>
                <w:rFonts w:ascii="Arial" w:hAnsi="Arial" w:cs="Arial"/>
              </w:rPr>
              <w:t xml:space="preserve"> өөрийн хэмжлийн</w:t>
            </w:r>
            <w:r w:rsidRPr="00D938E5">
              <w:rPr>
                <w:rFonts w:ascii="Arial" w:hAnsi="Arial" w:cs="Arial"/>
                <w:lang w:val="mn-MN"/>
              </w:rPr>
              <w:t xml:space="preserve"> үр дүнгийн </w:t>
            </w:r>
            <w:r w:rsidRPr="00D938E5">
              <w:rPr>
                <w:rFonts w:ascii="Arial" w:hAnsi="Arial" w:cs="Arial"/>
              </w:rPr>
              <w:t xml:space="preserve">нэгж дамжуулалтыг </w:t>
            </w:r>
            <w:r w:rsidRPr="00D938E5">
              <w:rPr>
                <w:rFonts w:ascii="Arial" w:hAnsi="Arial" w:cs="Arial"/>
                <w:lang w:val="mn-MN"/>
              </w:rPr>
              <w:t xml:space="preserve">бий болгон </w:t>
            </w:r>
            <w:r w:rsidRPr="00D938E5">
              <w:rPr>
                <w:rFonts w:ascii="Arial" w:hAnsi="Arial" w:cs="Arial"/>
              </w:rPr>
              <w:t>хангана.</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b/>
                <w:sz w:val="20"/>
                <w:szCs w:val="20"/>
                <w:lang w:val="mn-MN"/>
              </w:rPr>
              <w:t>6.5.2</w:t>
            </w:r>
          </w:p>
        </w:tc>
        <w:tc>
          <w:tcPr>
            <w:tcW w:w="2977" w:type="dxa"/>
          </w:tcPr>
          <w:p w:rsidR="00EE1245" w:rsidRPr="00D938E5" w:rsidRDefault="00EE1245" w:rsidP="0086573A">
            <w:pPr>
              <w:pStyle w:val="HTMLPreformatted"/>
              <w:spacing w:after="200"/>
              <w:jc w:val="both"/>
              <w:rPr>
                <w:rFonts w:ascii="Arial" w:hAnsi="Arial" w:cs="Arial"/>
                <w:lang w:val="mn-MN"/>
              </w:rPr>
            </w:pPr>
            <w:r w:rsidRPr="00D938E5">
              <w:rPr>
                <w:rFonts w:ascii="Arial" w:hAnsi="Arial" w:cs="Arial"/>
                <w:lang w:val="mn-MN"/>
              </w:rPr>
              <w:t>Лабораторийн хэмжлийн үр дүн нь олон улсын нэгжийн (СИ) системтэй нэгж дамжуулалтыг дараах байдлаар хангана. Үүнд:</w:t>
            </w:r>
          </w:p>
          <w:p w:rsidR="00711DA3" w:rsidRPr="00D938E5" w:rsidRDefault="00711DA3" w:rsidP="0086573A">
            <w:pPr>
              <w:jc w:val="both"/>
              <w:rPr>
                <w:rFonts w:ascii="Arial" w:hAnsi="Arial" w:cs="Arial"/>
                <w:sz w:val="20"/>
                <w:szCs w:val="20"/>
              </w:rPr>
            </w:pP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EE1245" w:rsidRPr="00D938E5" w:rsidRDefault="00EE1245" w:rsidP="0086573A">
            <w:pPr>
              <w:pStyle w:val="HTMLPreformatted"/>
              <w:spacing w:after="200"/>
              <w:jc w:val="both"/>
              <w:rPr>
                <w:rFonts w:ascii="Arial" w:hAnsi="Arial" w:cs="Arial"/>
                <w:lang w:val="mn-MN"/>
              </w:rPr>
            </w:pPr>
            <w:r w:rsidRPr="00D938E5">
              <w:rPr>
                <w:rFonts w:ascii="Arial" w:hAnsi="Arial" w:cs="Arial"/>
                <w:lang w:val="mn-MN"/>
              </w:rPr>
              <w:t xml:space="preserve">а) </w:t>
            </w:r>
          </w:p>
          <w:p w:rsidR="00711DA3" w:rsidRPr="00D938E5" w:rsidRDefault="00711DA3" w:rsidP="0086573A">
            <w:pPr>
              <w:rPr>
                <w:rFonts w:ascii="Arial" w:hAnsi="Arial" w:cs="Arial"/>
                <w:sz w:val="20"/>
                <w:szCs w:val="20"/>
              </w:rPr>
            </w:pPr>
          </w:p>
        </w:tc>
        <w:tc>
          <w:tcPr>
            <w:tcW w:w="2977" w:type="dxa"/>
          </w:tcPr>
          <w:p w:rsidR="00711DA3" w:rsidRPr="00D938E5" w:rsidRDefault="00EE1245" w:rsidP="0086573A">
            <w:pPr>
              <w:pStyle w:val="HTMLPreformatted"/>
              <w:spacing w:after="200"/>
              <w:jc w:val="both"/>
              <w:rPr>
                <w:rFonts w:ascii="Arial" w:hAnsi="Arial" w:cs="Arial"/>
              </w:rPr>
            </w:pPr>
            <w:r w:rsidRPr="00D938E5">
              <w:rPr>
                <w:rFonts w:ascii="Arial" w:hAnsi="Arial" w:cs="Arial"/>
                <w:lang w:val="mn-MN"/>
              </w:rPr>
              <w:t>чадавхитай лабораториор шалгалт тохируулга хийлгэх; эсвэл</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lang w:val="mn-MN"/>
              </w:rPr>
              <w:t>b)</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 xml:space="preserve">СИ системд хэмжил зүйн нэгж дамжуулалттай болохоо дурьдсан, чадавхитай үйлдвэрлэгчээс нийлүүлсэн баталгаажсан стандартчилсан загварын </w:t>
            </w:r>
            <w:r w:rsidRPr="00D938E5">
              <w:rPr>
                <w:rFonts w:ascii="Arial" w:hAnsi="Arial" w:cs="Arial"/>
                <w:lang w:val="mn-MN"/>
              </w:rPr>
              <w:lastRenderedPageBreak/>
              <w:t>аттестатчилагдсан утгыг хэрэглэх; эсвэл</w:t>
            </w:r>
          </w:p>
          <w:p w:rsidR="00711DA3" w:rsidRPr="00D938E5" w:rsidRDefault="00711DA3" w:rsidP="0086573A">
            <w:pPr>
              <w:pStyle w:val="HTMLPreformatted"/>
              <w:spacing w:after="200"/>
              <w:jc w:val="both"/>
              <w:rPr>
                <w:rFonts w:ascii="Arial" w:hAnsi="Arial" w:cs="Arial"/>
              </w:rPr>
            </w:pP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711DA3" w:rsidRPr="00D938E5" w:rsidRDefault="00EE1245" w:rsidP="0086573A">
            <w:pPr>
              <w:rPr>
                <w:rFonts w:ascii="Arial" w:hAnsi="Arial" w:cs="Arial"/>
                <w:sz w:val="20"/>
                <w:szCs w:val="20"/>
              </w:rPr>
            </w:pPr>
            <w:r w:rsidRPr="00D938E5">
              <w:rPr>
                <w:rFonts w:ascii="Arial" w:hAnsi="Arial" w:cs="Arial"/>
                <w:sz w:val="20"/>
                <w:szCs w:val="20"/>
              </w:rPr>
              <w:lastRenderedPageBreak/>
              <w:t>c</w:t>
            </w:r>
            <w:r w:rsidRPr="00D938E5">
              <w:rPr>
                <w:rFonts w:ascii="Arial" w:hAnsi="Arial" w:cs="Arial"/>
                <w:sz w:val="20"/>
                <w:szCs w:val="20"/>
                <w:lang w:val="mn-MN"/>
              </w:rPr>
              <w:t>)</w:t>
            </w:r>
          </w:p>
        </w:tc>
        <w:tc>
          <w:tcPr>
            <w:tcW w:w="2977" w:type="dxa"/>
          </w:tcPr>
          <w:p w:rsidR="00711DA3" w:rsidRPr="00D938E5" w:rsidRDefault="00711DA3" w:rsidP="0086573A">
            <w:pPr>
              <w:jc w:val="both"/>
              <w:rPr>
                <w:rFonts w:ascii="Arial" w:hAnsi="Arial" w:cs="Arial"/>
                <w:sz w:val="20"/>
                <w:szCs w:val="20"/>
              </w:rPr>
            </w:pPr>
            <w:r w:rsidRPr="00D938E5">
              <w:rPr>
                <w:rFonts w:ascii="Arial" w:hAnsi="Arial" w:cs="Arial"/>
                <w:sz w:val="20"/>
                <w:szCs w:val="20"/>
                <w:lang w:val="mn-MN"/>
              </w:rPr>
              <w:t>үндэсний эсвэл олон улсын эталонтой шууд буюу шууд бусаар харьцуулах замаар СИ системийн нэгжийг шууд дамжуулснаа батлах.</w:t>
            </w:r>
          </w:p>
        </w:tc>
        <w:tc>
          <w:tcPr>
            <w:tcW w:w="4394" w:type="dxa"/>
          </w:tcPr>
          <w:p w:rsidR="00711DA3" w:rsidRPr="00D938E5" w:rsidRDefault="00711DA3" w:rsidP="0086573A">
            <w:pPr>
              <w:rPr>
                <w:rFonts w:ascii="Arial" w:hAnsi="Arial" w:cs="Arial"/>
                <w:sz w:val="20"/>
                <w:szCs w:val="20"/>
              </w:rPr>
            </w:pPr>
          </w:p>
        </w:tc>
        <w:tc>
          <w:tcPr>
            <w:tcW w:w="2552" w:type="dxa"/>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425" w:type="dxa"/>
            <w:shd w:val="clear" w:color="auto" w:fill="D9D9D9" w:themeFill="background1" w:themeFillShade="D9"/>
          </w:tcPr>
          <w:p w:rsidR="00711DA3" w:rsidRPr="00D938E5" w:rsidRDefault="00711DA3" w:rsidP="0086573A">
            <w:pPr>
              <w:rPr>
                <w:rFonts w:ascii="Arial" w:hAnsi="Arial" w:cs="Arial"/>
                <w:sz w:val="20"/>
                <w:szCs w:val="20"/>
              </w:rPr>
            </w:pPr>
          </w:p>
        </w:tc>
        <w:tc>
          <w:tcPr>
            <w:tcW w:w="3261" w:type="dxa"/>
            <w:shd w:val="clear" w:color="auto" w:fill="D9D9D9" w:themeFill="background1" w:themeFillShade="D9"/>
          </w:tcPr>
          <w:p w:rsidR="00711DA3" w:rsidRPr="00D938E5" w:rsidRDefault="00711DA3"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b/>
                <w:sz w:val="20"/>
                <w:szCs w:val="20"/>
                <w:lang w:val="mn-MN"/>
              </w:rPr>
              <w:t>6.5.3</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СИ системийн нэгжээс хэмжил зүйн нэгж дамжуулалтыг авах техникийн боломжгүй бол лаборатори нь холбогдох дараах эталоноос хэмжил зүйн нэгж дамжуулалтыг хангана. Жишээлбэл:</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lang w:val="mn-MN"/>
              </w:rPr>
            </w:pPr>
            <w:r w:rsidRPr="00D938E5">
              <w:rPr>
                <w:rFonts w:ascii="Arial" w:hAnsi="Arial" w:cs="Arial"/>
                <w:sz w:val="20"/>
                <w:szCs w:val="20"/>
                <w:lang w:val="mn-MN"/>
              </w:rPr>
              <w:t>а)</w:t>
            </w:r>
          </w:p>
          <w:p w:rsidR="00EE1245" w:rsidRPr="00D938E5" w:rsidRDefault="00EE1245" w:rsidP="0086573A">
            <w:pPr>
              <w:rPr>
                <w:rFonts w:ascii="Arial" w:hAnsi="Arial" w:cs="Arial"/>
                <w:sz w:val="20"/>
                <w:szCs w:val="20"/>
                <w:lang w:val="mn-MN"/>
              </w:rPr>
            </w:pPr>
          </w:p>
          <w:p w:rsidR="00EE1245" w:rsidRPr="00D938E5" w:rsidRDefault="00EE1245" w:rsidP="0086573A">
            <w:pPr>
              <w:rPr>
                <w:rFonts w:ascii="Arial" w:hAnsi="Arial" w:cs="Arial"/>
                <w:sz w:val="20"/>
                <w:szCs w:val="20"/>
                <w:lang w:val="mn-MN"/>
              </w:rPr>
            </w:pP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чадавхитай үйлдвэрлэгчээс авсан баталгаажсан стандартчилсан загварын аттестатчилагдсан утгыг хэрэглэх;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lang w:val="mn-MN"/>
              </w:rPr>
            </w:pPr>
            <w:r w:rsidRPr="00D938E5">
              <w:rPr>
                <w:rFonts w:ascii="Arial" w:hAnsi="Arial" w:cs="Arial"/>
                <w:sz w:val="20"/>
                <w:szCs w:val="20"/>
                <w:lang w:val="mn-MN"/>
              </w:rPr>
              <w:t>b)</w:t>
            </w:r>
          </w:p>
        </w:tc>
        <w:tc>
          <w:tcPr>
            <w:tcW w:w="2977" w:type="dxa"/>
          </w:tcPr>
          <w:p w:rsidR="00EE1245" w:rsidRPr="00D938E5" w:rsidRDefault="00EE1245"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roofErr w:type="gramStart"/>
            <w:r w:rsidRPr="00D938E5">
              <w:rPr>
                <w:rFonts w:ascii="Arial" w:hAnsi="Arial" w:cs="Arial"/>
                <w:sz w:val="20"/>
                <w:szCs w:val="20"/>
              </w:rPr>
              <w:t>ойлгомжтойгоор</w:t>
            </w:r>
            <w:proofErr w:type="gramEnd"/>
            <w:r w:rsidRPr="00D938E5">
              <w:rPr>
                <w:rFonts w:ascii="Arial" w:hAnsi="Arial" w:cs="Arial"/>
                <w:sz w:val="20"/>
                <w:szCs w:val="20"/>
              </w:rPr>
              <w:t xml:space="preserve"> тодорхойлж, </w:t>
            </w:r>
            <w:r w:rsidRPr="00D938E5">
              <w:rPr>
                <w:rFonts w:ascii="Arial" w:hAnsi="Arial" w:cs="Arial"/>
                <w:sz w:val="20"/>
                <w:szCs w:val="20"/>
                <w:lang w:val="mn-MN"/>
              </w:rPr>
              <w:t xml:space="preserve">хэрэглээнд нийцэх хэмжлийн үр дүн гаргадаг гэдгийг хүлээн </w:t>
            </w:r>
            <w:r w:rsidRPr="00D938E5">
              <w:rPr>
                <w:rFonts w:ascii="Arial" w:hAnsi="Arial" w:cs="Arial"/>
                <w:sz w:val="20"/>
                <w:szCs w:val="20"/>
              </w:rPr>
              <w:t>зөвшөөрсөн</w:t>
            </w:r>
            <w:r w:rsidRPr="00D938E5">
              <w:rPr>
                <w:rFonts w:ascii="Arial" w:hAnsi="Arial" w:cs="Arial"/>
                <w:sz w:val="20"/>
                <w:szCs w:val="20"/>
                <w:lang w:val="mn-MN"/>
              </w:rPr>
              <w:t xml:space="preserve">, тохирох харьцуулалтаар баталгаажсан маргаан таслах арга, </w:t>
            </w:r>
            <w:r w:rsidRPr="00D938E5">
              <w:rPr>
                <w:rFonts w:ascii="Arial" w:hAnsi="Arial" w:cs="Arial"/>
                <w:sz w:val="20"/>
                <w:szCs w:val="20"/>
              </w:rPr>
              <w:t xml:space="preserve">тодорхой арга </w:t>
            </w:r>
            <w:r w:rsidRPr="00D938E5">
              <w:rPr>
                <w:rFonts w:ascii="Arial" w:hAnsi="Arial" w:cs="Arial"/>
                <w:sz w:val="20"/>
                <w:szCs w:val="20"/>
                <w:lang w:val="mn-MN"/>
              </w:rPr>
              <w:t>эсвэл</w:t>
            </w:r>
            <w:r w:rsidRPr="00D938E5">
              <w:rPr>
                <w:rFonts w:ascii="Arial" w:hAnsi="Arial" w:cs="Arial"/>
                <w:sz w:val="20"/>
                <w:szCs w:val="20"/>
              </w:rPr>
              <w:t xml:space="preserve"> зөвшилцлийн стандартыг ашигла</w:t>
            </w:r>
            <w:r w:rsidRPr="00D938E5">
              <w:rPr>
                <w:rFonts w:ascii="Arial" w:hAnsi="Arial" w:cs="Arial"/>
                <w:sz w:val="20"/>
                <w:szCs w:val="20"/>
                <w:lang w:val="mn-MN"/>
              </w:rPr>
              <w:t>н гаргасан үр дүнг хэрэглэх.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rPr>
          <w:trHeight w:val="524"/>
        </w:trPr>
        <w:tc>
          <w:tcPr>
            <w:tcW w:w="675" w:type="dxa"/>
          </w:tcPr>
          <w:p w:rsidR="00EE1245" w:rsidRPr="00D938E5" w:rsidRDefault="00EE1245" w:rsidP="0086573A">
            <w:pPr>
              <w:rPr>
                <w:rFonts w:ascii="Arial" w:hAnsi="Arial" w:cs="Arial"/>
                <w:sz w:val="20"/>
                <w:szCs w:val="20"/>
                <w:lang w:val="mn-MN"/>
              </w:rPr>
            </w:pPr>
            <w:r w:rsidRPr="00D938E5">
              <w:rPr>
                <w:rFonts w:ascii="Arial" w:hAnsi="Arial" w:cs="Arial"/>
                <w:b/>
                <w:sz w:val="20"/>
                <w:szCs w:val="20"/>
                <w:lang w:val="mn-MN"/>
              </w:rPr>
              <w:t>6.6</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b/>
                <w:lang w:val="mn-MN"/>
              </w:rPr>
              <w:t>Гаднаас нийлүүлэх бүтээгдэхүүн, үйлчилгээ</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rPr>
          <w:trHeight w:val="704"/>
        </w:trPr>
        <w:tc>
          <w:tcPr>
            <w:tcW w:w="675" w:type="dxa"/>
          </w:tcPr>
          <w:p w:rsidR="00EE1245" w:rsidRPr="00D938E5" w:rsidRDefault="00EE1245" w:rsidP="0086573A">
            <w:pPr>
              <w:rPr>
                <w:rFonts w:ascii="Arial" w:hAnsi="Arial" w:cs="Arial"/>
                <w:b/>
                <w:sz w:val="20"/>
                <w:szCs w:val="20"/>
                <w:lang w:val="mn-MN"/>
              </w:rPr>
            </w:pPr>
            <w:r w:rsidRPr="00D938E5">
              <w:rPr>
                <w:rFonts w:ascii="Arial" w:hAnsi="Arial" w:cs="Arial"/>
                <w:b/>
                <w:sz w:val="20"/>
                <w:szCs w:val="20"/>
                <w:lang w:val="mn-MN"/>
              </w:rPr>
              <w:t>6.6.1</w:t>
            </w:r>
          </w:p>
        </w:tc>
        <w:tc>
          <w:tcPr>
            <w:tcW w:w="2977" w:type="dxa"/>
          </w:tcPr>
          <w:p w:rsidR="00EE1245" w:rsidRPr="00D938E5" w:rsidRDefault="00EE1245" w:rsidP="0086573A">
            <w:pPr>
              <w:pStyle w:val="HTMLPreformatted"/>
              <w:spacing w:after="200"/>
              <w:jc w:val="both"/>
              <w:rPr>
                <w:rFonts w:ascii="Arial" w:hAnsi="Arial" w:cs="Arial"/>
                <w:b/>
                <w:lang w:val="mn-MN"/>
              </w:rPr>
            </w:pPr>
            <w:r w:rsidRPr="00D938E5">
              <w:rPr>
                <w:rFonts w:ascii="Arial" w:hAnsi="Arial" w:cs="Arial"/>
                <w:lang w:val="mn-MN"/>
              </w:rPr>
              <w:t xml:space="preserve">Лабораторийн үйл ажиллагаанд нөлөө үзүүлэх, гаднаас нийлүүлж буй  </w:t>
            </w:r>
            <w:r w:rsidRPr="00D938E5">
              <w:rPr>
                <w:rFonts w:ascii="Arial" w:hAnsi="Arial" w:cs="Arial"/>
                <w:lang w:val="mn-MN"/>
              </w:rPr>
              <w:lastRenderedPageBreak/>
              <w:t xml:space="preserve">тохиромжтой, дараах шаардлага хангасан бүтээгдэхүүн, үйлчилгээг зөвхөн хэрэглэж байгаагаа батална:  </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lang w:val="mn-MN"/>
              </w:rPr>
            </w:pPr>
            <w:r w:rsidRPr="00D938E5">
              <w:rPr>
                <w:rFonts w:ascii="Arial" w:hAnsi="Arial" w:cs="Arial"/>
                <w:sz w:val="20"/>
                <w:szCs w:val="20"/>
                <w:lang w:val="mn-MN"/>
              </w:rPr>
              <w:lastRenderedPageBreak/>
              <w:t>a)</w:t>
            </w:r>
          </w:p>
        </w:tc>
        <w:tc>
          <w:tcPr>
            <w:tcW w:w="2977" w:type="dxa"/>
          </w:tcPr>
          <w:p w:rsidR="00EE1245" w:rsidRPr="00D938E5" w:rsidRDefault="00EE1245" w:rsidP="0086573A">
            <w:pPr>
              <w:jc w:val="both"/>
              <w:rPr>
                <w:rFonts w:ascii="Arial" w:hAnsi="Arial" w:cs="Arial"/>
                <w:sz w:val="20"/>
                <w:szCs w:val="20"/>
              </w:rPr>
            </w:pPr>
            <w:r w:rsidRPr="00D938E5">
              <w:rPr>
                <w:rFonts w:ascii="Arial" w:hAnsi="Arial" w:cs="Arial"/>
                <w:sz w:val="20"/>
                <w:szCs w:val="20"/>
                <w:lang w:val="mn-MN"/>
              </w:rPr>
              <w:t>лабораторийн өөрийн үйл ажиллагаанд хэрэглэх зориулалттай;</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t>b)</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гадны нийлүүлэгчээс хүлээн авснаар лаборатори нь хэрэглэгчиддээ бүрэн хэмжээгээр буюу хэсэгчилсэн байдлаар шууд хангадаг;</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t>в)</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лабораторийн үйл ажиллагааг явуулахад ашигладаг.</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b/>
                <w:sz w:val="20"/>
                <w:szCs w:val="20"/>
                <w:lang w:val="mn-MN"/>
              </w:rPr>
              <w:t>6.6.2</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Лаборатори нь дараах асуудлыг тусгасан журмыг мөрдөж, бүртгэл хөтөлнө. Үүнд:</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t>a)</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гаднаас нийлүүлсэн бүтээгдэхүүн, үйлчилгээнд тавих лабораторийн шаардлагыг тодорхойлох, хянах, батлах;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t>b)</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гадны нийлүүлэгчдийг үнэлэх, сонгон шалгаруулах, гүйцэтгэлийг хянах ба дахин үнэлэх шалгуурыг тодорхойлох;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t>с)</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 xml:space="preserve">гаднаас нийлүүлсэн бүтээгдэхүүн, үйлчилгээ нь лабораторийн тогтоосон шаардлагыг, эсвэл энэхүү </w:t>
            </w:r>
            <w:r w:rsidRPr="00D938E5">
              <w:rPr>
                <w:rFonts w:ascii="Arial" w:hAnsi="Arial" w:cs="Arial"/>
                <w:lang w:val="mn-MN"/>
              </w:rPr>
              <w:lastRenderedPageBreak/>
              <w:t>баримт бичгийн холбогдох шаардлагад нийцэж байгааг лабораторийн үйлчилгээг хэрэглэгчдэд шууд хэрэглэх буюу шууд хүргэхээс өмнө батлах;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rPr>
              <w:lastRenderedPageBreak/>
              <w:t>d</w:t>
            </w:r>
            <w:r w:rsidRPr="00D938E5">
              <w:rPr>
                <w:rFonts w:ascii="Arial" w:hAnsi="Arial" w:cs="Arial"/>
                <w:sz w:val="20"/>
                <w:szCs w:val="20"/>
                <w:lang w:val="mn-MN"/>
              </w:rPr>
              <w:t>)</w:t>
            </w:r>
          </w:p>
        </w:tc>
        <w:tc>
          <w:tcPr>
            <w:tcW w:w="2977" w:type="dxa"/>
          </w:tcPr>
          <w:p w:rsidR="00EE1245" w:rsidRPr="00D938E5" w:rsidRDefault="00EE1245" w:rsidP="0086573A">
            <w:pPr>
              <w:jc w:val="both"/>
              <w:rPr>
                <w:rFonts w:ascii="Arial" w:hAnsi="Arial" w:cs="Arial"/>
                <w:sz w:val="20"/>
                <w:szCs w:val="20"/>
              </w:rPr>
            </w:pPr>
            <w:r w:rsidRPr="00D938E5">
              <w:rPr>
                <w:rFonts w:ascii="Arial" w:hAnsi="Arial" w:cs="Arial"/>
                <w:sz w:val="20"/>
                <w:szCs w:val="20"/>
                <w:lang w:val="mn-MN"/>
              </w:rPr>
              <w:t>гадны нийлүүлэгчийн үнэлгээ, гүйцэтгэлийн хяналт шинжилгээ, дахин үнэлгээний үр дүнд авч хэрэгжүүлсэн аливаа ажиллагаа.</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b/>
                <w:sz w:val="20"/>
                <w:szCs w:val="20"/>
                <w:lang w:val="mn-MN"/>
              </w:rPr>
              <w:t>6.6.3</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Лаборатори нь гадны нийлүүлэгчдээ дараах мэдээллийг хүргэнэ. Үүнд:</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t>а)</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гаднаас авах бүтээгдэхүүн, үйлчилгээ;</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rPr>
              <w:t>b</w:t>
            </w:r>
            <w:r w:rsidRPr="00D938E5">
              <w:rPr>
                <w:rFonts w:ascii="Arial" w:hAnsi="Arial" w:cs="Arial"/>
                <w:sz w:val="20"/>
                <w:szCs w:val="20"/>
                <w:lang w:val="mn-MN"/>
              </w:rPr>
              <w:t>)</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хүлээн зөвшөөрөх шалгуур;</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rPr>
              <w:t>c</w:t>
            </w:r>
            <w:r w:rsidRPr="00D938E5">
              <w:rPr>
                <w:rFonts w:ascii="Arial" w:hAnsi="Arial" w:cs="Arial"/>
                <w:sz w:val="20"/>
                <w:szCs w:val="20"/>
                <w:lang w:val="mn-MN"/>
              </w:rPr>
              <w:t>)</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ажилтанд тавих шаардлагатай мэргэшлийг багтаасан ур чадварын талаархи шаардлага;</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t>d)</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лаборатори буюу түүний хэрэглэгч гаднах үйлчилгээ үзүүлэгчийн байранд хийхээр төлөвлөж буй үйл ажиллагаа.</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shd w:val="clear" w:color="auto" w:fill="DAEEF3" w:themeFill="accent5" w:themeFillTint="33"/>
          </w:tcPr>
          <w:p w:rsidR="00EE1245" w:rsidRPr="00D938E5" w:rsidRDefault="00EE1245" w:rsidP="0086573A">
            <w:pPr>
              <w:rPr>
                <w:rFonts w:ascii="Arial" w:hAnsi="Arial" w:cs="Arial"/>
                <w:sz w:val="20"/>
                <w:szCs w:val="20"/>
              </w:rPr>
            </w:pPr>
            <w:r w:rsidRPr="00D938E5">
              <w:rPr>
                <w:rFonts w:ascii="Arial" w:hAnsi="Arial" w:cs="Arial"/>
                <w:b/>
                <w:sz w:val="20"/>
                <w:szCs w:val="20"/>
                <w:lang w:val="mn-MN"/>
              </w:rPr>
              <w:t>7</w:t>
            </w:r>
          </w:p>
        </w:tc>
        <w:tc>
          <w:tcPr>
            <w:tcW w:w="2977" w:type="dxa"/>
            <w:shd w:val="clear" w:color="auto" w:fill="DAEEF3" w:themeFill="accent5" w:themeFillTint="33"/>
          </w:tcPr>
          <w:p w:rsidR="00EE1245" w:rsidRPr="00D938E5" w:rsidRDefault="00EE1245" w:rsidP="0086573A">
            <w:pPr>
              <w:pStyle w:val="HTMLPreformatted"/>
              <w:spacing w:after="200"/>
              <w:jc w:val="both"/>
              <w:rPr>
                <w:rFonts w:ascii="Arial" w:hAnsi="Arial" w:cs="Arial"/>
                <w:b/>
                <w:lang w:val="mn-MN"/>
              </w:rPr>
            </w:pPr>
            <w:r w:rsidRPr="00D938E5">
              <w:rPr>
                <w:rFonts w:ascii="Arial" w:hAnsi="Arial" w:cs="Arial"/>
                <w:b/>
                <w:lang w:val="mn-MN"/>
              </w:rPr>
              <w:t xml:space="preserve">  ҮЙЛ ЯВЦЫН ШААРДЛАГА</w:t>
            </w:r>
          </w:p>
        </w:tc>
        <w:tc>
          <w:tcPr>
            <w:tcW w:w="4394" w:type="dxa"/>
            <w:shd w:val="clear" w:color="auto" w:fill="DAEEF3" w:themeFill="accent5" w:themeFillTint="33"/>
          </w:tcPr>
          <w:p w:rsidR="00EE1245" w:rsidRPr="00D938E5" w:rsidRDefault="00EE1245" w:rsidP="0086573A">
            <w:pPr>
              <w:rPr>
                <w:rFonts w:ascii="Arial" w:hAnsi="Arial" w:cs="Arial"/>
                <w:sz w:val="20"/>
                <w:szCs w:val="20"/>
              </w:rPr>
            </w:pPr>
          </w:p>
        </w:tc>
        <w:tc>
          <w:tcPr>
            <w:tcW w:w="2552" w:type="dxa"/>
            <w:shd w:val="clear" w:color="auto" w:fill="DAEEF3" w:themeFill="accent5" w:themeFillTint="33"/>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b/>
                <w:sz w:val="20"/>
                <w:szCs w:val="20"/>
                <w:lang w:val="mn-MN"/>
              </w:rPr>
              <w:t>7.1</w:t>
            </w:r>
          </w:p>
        </w:tc>
        <w:tc>
          <w:tcPr>
            <w:tcW w:w="2977" w:type="dxa"/>
          </w:tcPr>
          <w:p w:rsidR="00EE1245" w:rsidRPr="00D938E5" w:rsidRDefault="00EE1245" w:rsidP="0086573A">
            <w:pPr>
              <w:pStyle w:val="HTMLPreformatted"/>
              <w:spacing w:after="200"/>
              <w:jc w:val="both"/>
              <w:rPr>
                <w:rFonts w:ascii="Arial" w:hAnsi="Arial" w:cs="Arial"/>
                <w:b/>
              </w:rPr>
            </w:pPr>
            <w:r w:rsidRPr="00D938E5">
              <w:rPr>
                <w:rFonts w:ascii="Arial" w:hAnsi="Arial" w:cs="Arial"/>
                <w:b/>
                <w:lang w:val="mn-MN"/>
              </w:rPr>
              <w:t xml:space="preserve">Хүсэлт, тендер, гэрээнд дүн шинжилгээ хийх </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b/>
                <w:sz w:val="20"/>
                <w:szCs w:val="20"/>
                <w:lang w:val="mn-MN"/>
              </w:rPr>
              <w:t>7.1.1</w:t>
            </w:r>
          </w:p>
        </w:tc>
        <w:tc>
          <w:tcPr>
            <w:tcW w:w="2977" w:type="dxa"/>
          </w:tcPr>
          <w:p w:rsidR="00EE1245" w:rsidRPr="00D938E5" w:rsidRDefault="00EE1245" w:rsidP="0086573A">
            <w:pPr>
              <w:pStyle w:val="HTMLPreformatted"/>
              <w:spacing w:after="200"/>
              <w:jc w:val="both"/>
              <w:rPr>
                <w:rFonts w:ascii="Arial" w:hAnsi="Arial" w:cs="Arial"/>
                <w:lang w:val="mn-MN"/>
              </w:rPr>
            </w:pPr>
            <w:r w:rsidRPr="00D938E5">
              <w:rPr>
                <w:rFonts w:ascii="Arial" w:hAnsi="Arial" w:cs="Arial"/>
                <w:lang w:val="mn-MN"/>
              </w:rPr>
              <w:t xml:space="preserve">Лаборатори нь </w:t>
            </w:r>
            <w:r w:rsidRPr="00D938E5">
              <w:rPr>
                <w:rFonts w:ascii="Arial" w:hAnsi="Arial" w:cs="Arial"/>
              </w:rPr>
              <w:t xml:space="preserve">хүсэлт, тендер, гэрээнд дүн шинжилгээ хийх тухай журам </w:t>
            </w:r>
            <w:r w:rsidRPr="00D938E5">
              <w:rPr>
                <w:rFonts w:ascii="Arial" w:hAnsi="Arial" w:cs="Arial"/>
              </w:rPr>
              <w:lastRenderedPageBreak/>
              <w:t>гаргаж мөрдөнө. Энэхүү журам нь дараах шаардлагыг хангасан байна</w:t>
            </w:r>
            <w:r w:rsidRPr="00D938E5">
              <w:rPr>
                <w:rFonts w:ascii="Arial" w:hAnsi="Arial" w:cs="Arial"/>
                <w:lang w:val="mn-MN"/>
              </w:rPr>
              <w:t>. Үүнд:</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lastRenderedPageBreak/>
              <w:t>a)</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шаардлагыг зохих түвшинд тодорхойлсон, баримтжуулсан, ойлгомжтой байх;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lang w:val="mn-MN"/>
              </w:rPr>
              <w:t>b)</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 xml:space="preserve">лаборатори нь уг шаардлагыг </w:t>
            </w:r>
            <w:r w:rsidRPr="00D938E5">
              <w:rPr>
                <w:rFonts w:ascii="Arial" w:hAnsi="Arial" w:cs="Arial"/>
              </w:rPr>
              <w:t>биелүүлэх боломж, нөөцтэй байх;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EE1245" w:rsidRPr="00D938E5" w:rsidRDefault="00EE1245" w:rsidP="0086573A">
            <w:pPr>
              <w:rPr>
                <w:rFonts w:ascii="Arial" w:hAnsi="Arial" w:cs="Arial"/>
                <w:sz w:val="20"/>
                <w:szCs w:val="20"/>
              </w:rPr>
            </w:pPr>
            <w:r w:rsidRPr="00D938E5">
              <w:rPr>
                <w:rFonts w:ascii="Arial" w:hAnsi="Arial" w:cs="Arial"/>
                <w:sz w:val="20"/>
                <w:szCs w:val="20"/>
              </w:rPr>
              <w:t>c</w:t>
            </w:r>
            <w:r w:rsidRPr="00D938E5">
              <w:rPr>
                <w:rFonts w:ascii="Arial" w:hAnsi="Arial" w:cs="Arial"/>
                <w:sz w:val="20"/>
                <w:szCs w:val="20"/>
                <w:lang w:val="mn-MN"/>
              </w:rPr>
              <w:t>)</w:t>
            </w:r>
          </w:p>
        </w:tc>
        <w:tc>
          <w:tcPr>
            <w:tcW w:w="2977" w:type="dxa"/>
          </w:tcPr>
          <w:p w:rsidR="00EE1245" w:rsidRPr="00D938E5" w:rsidRDefault="00EE1245" w:rsidP="0086573A">
            <w:pPr>
              <w:pStyle w:val="HTMLPreformatted"/>
              <w:spacing w:after="200"/>
              <w:jc w:val="both"/>
              <w:rPr>
                <w:rFonts w:ascii="Arial" w:hAnsi="Arial" w:cs="Arial"/>
              </w:rPr>
            </w:pPr>
            <w:r w:rsidRPr="00D938E5">
              <w:rPr>
                <w:rFonts w:ascii="Arial" w:hAnsi="Arial" w:cs="Arial"/>
                <w:lang w:val="mn-MN"/>
              </w:rPr>
              <w:t>гадны үйлчилгээ үзүүлэгчийг ашиглаж байгаа нөхцөлд 6.6-ийн шаардлагын дагуу гадны үйлчилгээ үзүүлэгчээр гүйцэтгүүлэх лабораторийн онцлох үйл ажиллагааны талаар хэрэглэгчтэй  зөвлөж, зөвшөөрлийг нь авсан байх;</w:t>
            </w:r>
          </w:p>
        </w:tc>
        <w:tc>
          <w:tcPr>
            <w:tcW w:w="4394" w:type="dxa"/>
          </w:tcPr>
          <w:p w:rsidR="00EE1245" w:rsidRPr="00D938E5" w:rsidRDefault="00EE1245" w:rsidP="0086573A">
            <w:pPr>
              <w:rPr>
                <w:rFonts w:ascii="Arial" w:hAnsi="Arial" w:cs="Arial"/>
                <w:sz w:val="20"/>
                <w:szCs w:val="20"/>
              </w:rPr>
            </w:pPr>
          </w:p>
        </w:tc>
        <w:tc>
          <w:tcPr>
            <w:tcW w:w="2552" w:type="dxa"/>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425" w:type="dxa"/>
            <w:shd w:val="clear" w:color="auto" w:fill="D9D9D9" w:themeFill="background1" w:themeFillShade="D9"/>
          </w:tcPr>
          <w:p w:rsidR="00EE1245" w:rsidRPr="00D938E5" w:rsidRDefault="00EE1245" w:rsidP="0086573A">
            <w:pPr>
              <w:rPr>
                <w:rFonts w:ascii="Arial" w:hAnsi="Arial" w:cs="Arial"/>
                <w:sz w:val="20"/>
                <w:szCs w:val="20"/>
              </w:rPr>
            </w:pPr>
          </w:p>
        </w:tc>
        <w:tc>
          <w:tcPr>
            <w:tcW w:w="3261" w:type="dxa"/>
            <w:shd w:val="clear" w:color="auto" w:fill="D9D9D9" w:themeFill="background1" w:themeFillShade="D9"/>
          </w:tcPr>
          <w:p w:rsidR="00EE1245" w:rsidRPr="00D938E5" w:rsidRDefault="00EE1245"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sz w:val="20"/>
                <w:szCs w:val="20"/>
              </w:rPr>
              <w:t>d</w:t>
            </w:r>
            <w:r w:rsidRPr="00D938E5">
              <w:rPr>
                <w:rFonts w:ascii="Arial" w:hAnsi="Arial" w:cs="Arial"/>
                <w:sz w:val="20"/>
                <w:szCs w:val="20"/>
                <w:lang w:val="mn-MN"/>
              </w:rPr>
              <w:t>)</w:t>
            </w:r>
          </w:p>
        </w:tc>
        <w:tc>
          <w:tcPr>
            <w:tcW w:w="2977" w:type="dxa"/>
          </w:tcPr>
          <w:p w:rsidR="00222B41" w:rsidRPr="00D938E5" w:rsidRDefault="00222B41" w:rsidP="0086573A">
            <w:pPr>
              <w:pStyle w:val="HTMLPreformatted"/>
              <w:spacing w:after="200"/>
              <w:jc w:val="both"/>
              <w:rPr>
                <w:rFonts w:ascii="Arial" w:hAnsi="Arial" w:cs="Arial"/>
              </w:rPr>
            </w:pPr>
            <w:r w:rsidRPr="00D938E5">
              <w:rPr>
                <w:rFonts w:ascii="Arial" w:hAnsi="Arial" w:cs="Arial"/>
                <w:lang w:val="mn-MN"/>
              </w:rPr>
              <w:t>зохих арга, журмыг сонгосон бөгөөд тэдгээр нь хэрэглэгчийн шаардлагыг хангах чадвартай байх.</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b/>
                <w:sz w:val="20"/>
                <w:szCs w:val="20"/>
                <w:lang w:val="mn-MN"/>
              </w:rPr>
              <w:t>7.1.2</w:t>
            </w:r>
          </w:p>
        </w:tc>
        <w:tc>
          <w:tcPr>
            <w:tcW w:w="2977" w:type="dxa"/>
          </w:tcPr>
          <w:p w:rsidR="00222B41" w:rsidRPr="00D938E5" w:rsidRDefault="00222B41" w:rsidP="0086573A">
            <w:pPr>
              <w:jc w:val="both"/>
              <w:rPr>
                <w:rFonts w:ascii="Arial" w:hAnsi="Arial" w:cs="Arial"/>
                <w:sz w:val="20"/>
                <w:szCs w:val="20"/>
              </w:rPr>
            </w:pPr>
            <w:r w:rsidRPr="00D938E5">
              <w:rPr>
                <w:rFonts w:ascii="Arial" w:hAnsi="Arial" w:cs="Arial"/>
                <w:sz w:val="20"/>
                <w:szCs w:val="20"/>
                <w:lang w:val="mn-MN"/>
              </w:rPr>
              <w:t>Лаборатори нь хэрэглэгчийн санал болгосон арга нь тохиромжгүй буюу хуучирсан гэж үзсэн тохиолдолд энэ тухай хэрэглэгчид мэдэгдэнэ.</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b/>
                <w:sz w:val="20"/>
                <w:szCs w:val="20"/>
                <w:lang w:val="mn-MN"/>
              </w:rPr>
              <w:t>7.1.3</w:t>
            </w:r>
          </w:p>
        </w:tc>
        <w:tc>
          <w:tcPr>
            <w:tcW w:w="2977" w:type="dxa"/>
          </w:tcPr>
          <w:p w:rsidR="00222B41" w:rsidRPr="00D938E5" w:rsidRDefault="00222B41" w:rsidP="0086573A">
            <w:pPr>
              <w:pStyle w:val="HTMLPreformatted"/>
              <w:spacing w:after="200"/>
              <w:jc w:val="both"/>
              <w:rPr>
                <w:rFonts w:ascii="Arial" w:hAnsi="Arial" w:cs="Arial"/>
              </w:rPr>
            </w:pPr>
            <w:r w:rsidRPr="00D938E5">
              <w:rPr>
                <w:rFonts w:ascii="Arial" w:hAnsi="Arial" w:cs="Arial"/>
                <w:lang w:val="mn-MN"/>
              </w:rPr>
              <w:t xml:space="preserve">Хэрэв хэрэглэгч сорилт, шалгалт тохируулга нь техникийн шаардлага, стандартад нийцэж байгаа тухай (тохирсон/тохироогүй, хүлцэх алдааны дотор/хүлцэх алдаанаас хэтэрсэн гэх мэт)  </w:t>
            </w:r>
            <w:r w:rsidRPr="00D938E5">
              <w:rPr>
                <w:rFonts w:ascii="Arial" w:hAnsi="Arial" w:cs="Arial"/>
                <w:lang w:val="mn-MN"/>
              </w:rPr>
              <w:lastRenderedPageBreak/>
              <w:t>лабораториос мэдэгдэл хийлгэхийг хүссэн тохиолдолд техникийн шаардлага, стандарт, шийдвэрийн дүрмийг тодорхойлон заана. Хэрэв санал болгосон техникийн шаардлага, стандартад заагдаагүй бол сонгосон шийдвэрийн дүрмийн талаар хэрэглэгчид мэдээлж, зөвшөөрлийг нь авсан байна.</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b/>
                <w:sz w:val="20"/>
                <w:szCs w:val="20"/>
                <w:lang w:val="mn-MN"/>
              </w:rPr>
              <w:lastRenderedPageBreak/>
              <w:t>7.1.4</w:t>
            </w:r>
          </w:p>
        </w:tc>
        <w:tc>
          <w:tcPr>
            <w:tcW w:w="2977" w:type="dxa"/>
          </w:tcPr>
          <w:p w:rsidR="00222B41" w:rsidRPr="00D938E5" w:rsidRDefault="00222B41" w:rsidP="0086573A">
            <w:pPr>
              <w:jc w:val="both"/>
              <w:rPr>
                <w:rFonts w:ascii="Arial" w:hAnsi="Arial" w:cs="Arial"/>
                <w:sz w:val="20"/>
                <w:szCs w:val="20"/>
              </w:rPr>
            </w:pPr>
            <w:r w:rsidRPr="00D938E5">
              <w:rPr>
                <w:rFonts w:ascii="Arial" w:hAnsi="Arial" w:cs="Arial"/>
                <w:sz w:val="20"/>
                <w:szCs w:val="20"/>
                <w:lang w:val="mn-MN"/>
              </w:rPr>
              <w:t xml:space="preserve">Лаборатори нь </w:t>
            </w:r>
            <w:r w:rsidRPr="00D938E5">
              <w:rPr>
                <w:rFonts w:ascii="Arial" w:hAnsi="Arial" w:cs="Arial"/>
                <w:sz w:val="20"/>
                <w:szCs w:val="20"/>
              </w:rPr>
              <w:t>аж</w:t>
            </w:r>
            <w:r w:rsidRPr="00D938E5">
              <w:rPr>
                <w:rFonts w:ascii="Arial" w:hAnsi="Arial" w:cs="Arial"/>
                <w:sz w:val="20"/>
                <w:szCs w:val="20"/>
                <w:lang w:val="mn-MN"/>
              </w:rPr>
              <w:t xml:space="preserve">лаа </w:t>
            </w:r>
            <w:r w:rsidRPr="00D938E5">
              <w:rPr>
                <w:rFonts w:ascii="Arial" w:hAnsi="Arial" w:cs="Arial"/>
                <w:sz w:val="20"/>
                <w:szCs w:val="20"/>
              </w:rPr>
              <w:t>эхлэхийн өмнө хүсэлт болон тендер, гэрээний хоорондох зөрүүтэй асуудлыг шийдвэрлэсэн байна</w:t>
            </w:r>
            <w:r w:rsidRPr="00D938E5">
              <w:rPr>
                <w:rFonts w:ascii="Arial" w:hAnsi="Arial" w:cs="Arial"/>
                <w:sz w:val="20"/>
                <w:szCs w:val="20"/>
                <w:lang w:val="mn-MN"/>
              </w:rPr>
              <w:t xml:space="preserve">. </w:t>
            </w:r>
            <w:r w:rsidRPr="00D938E5">
              <w:rPr>
                <w:rFonts w:ascii="Arial" w:hAnsi="Arial" w:cs="Arial"/>
                <w:sz w:val="20"/>
                <w:szCs w:val="20"/>
              </w:rPr>
              <w:t>Гэрээ бүр</w:t>
            </w:r>
            <w:r w:rsidRPr="00D938E5">
              <w:rPr>
                <w:rFonts w:ascii="Arial" w:hAnsi="Arial" w:cs="Arial"/>
                <w:sz w:val="20"/>
                <w:szCs w:val="20"/>
                <w:lang w:val="mn-MN"/>
              </w:rPr>
              <w:t xml:space="preserve">ийг </w:t>
            </w:r>
            <w:r w:rsidRPr="00D938E5">
              <w:rPr>
                <w:rFonts w:ascii="Arial" w:hAnsi="Arial" w:cs="Arial"/>
                <w:sz w:val="20"/>
                <w:szCs w:val="20"/>
              </w:rPr>
              <w:t>лаборатори, хэрэглэгчийн аль аль нь хүлээн зөвшөөр</w:t>
            </w:r>
            <w:r w:rsidRPr="00D938E5">
              <w:rPr>
                <w:rFonts w:ascii="Arial" w:hAnsi="Arial" w:cs="Arial"/>
                <w:sz w:val="20"/>
                <w:szCs w:val="20"/>
                <w:lang w:val="mn-MN"/>
              </w:rPr>
              <w:t xml:space="preserve">сөн </w:t>
            </w:r>
            <w:r w:rsidRPr="00D938E5">
              <w:rPr>
                <w:rFonts w:ascii="Arial" w:hAnsi="Arial" w:cs="Arial"/>
                <w:sz w:val="20"/>
                <w:szCs w:val="20"/>
              </w:rPr>
              <w:t xml:space="preserve">байна. </w:t>
            </w:r>
            <w:r w:rsidRPr="00D938E5">
              <w:rPr>
                <w:rFonts w:ascii="Arial" w:hAnsi="Arial" w:cs="Arial"/>
                <w:sz w:val="20"/>
                <w:szCs w:val="20"/>
                <w:lang w:val="mn-MN"/>
              </w:rPr>
              <w:t>Хэрэглэгчийн санал болгосон г</w:t>
            </w:r>
            <w:r w:rsidRPr="00D938E5">
              <w:rPr>
                <w:rFonts w:ascii="Arial" w:hAnsi="Arial" w:cs="Arial"/>
                <w:sz w:val="20"/>
                <w:szCs w:val="20"/>
              </w:rPr>
              <w:t>эрээнээс зөрсөн аливаа гажилт</w:t>
            </w:r>
            <w:r w:rsidRPr="00D938E5">
              <w:rPr>
                <w:rFonts w:ascii="Arial" w:hAnsi="Arial" w:cs="Arial"/>
                <w:sz w:val="20"/>
                <w:szCs w:val="20"/>
                <w:lang w:val="mn-MN"/>
              </w:rPr>
              <w:t xml:space="preserve"> нь лабораторийн ажиллагааны нэгдмэл, үр дүнгийн үнэн бодит байдалд нөлөөлөхөөргүй байна.</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b/>
                <w:sz w:val="20"/>
                <w:szCs w:val="20"/>
                <w:lang w:val="mn-MN"/>
              </w:rPr>
              <w:t>7.1.5</w:t>
            </w:r>
          </w:p>
        </w:tc>
        <w:tc>
          <w:tcPr>
            <w:tcW w:w="2977" w:type="dxa"/>
          </w:tcPr>
          <w:p w:rsidR="00222B41" w:rsidRPr="00D938E5" w:rsidRDefault="00222B41" w:rsidP="0086573A">
            <w:pPr>
              <w:jc w:val="both"/>
              <w:rPr>
                <w:rFonts w:ascii="Arial" w:hAnsi="Arial" w:cs="Arial"/>
                <w:sz w:val="20"/>
                <w:szCs w:val="20"/>
              </w:rPr>
            </w:pPr>
            <w:r w:rsidRPr="00D938E5">
              <w:rPr>
                <w:rFonts w:ascii="Arial" w:hAnsi="Arial" w:cs="Arial"/>
                <w:sz w:val="20"/>
                <w:szCs w:val="20"/>
              </w:rPr>
              <w:t>Гэрээнээс зөрсөн аливаа гажилтын тухай хэрэглэгчид мэдээлнэ</w:t>
            </w:r>
            <w:r w:rsidRPr="00D938E5">
              <w:rPr>
                <w:rFonts w:ascii="Arial" w:hAnsi="Arial" w:cs="Arial"/>
                <w:sz w:val="20"/>
                <w:szCs w:val="20"/>
                <w:lang w:val="mn-MN"/>
              </w:rPr>
              <w:t>.</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b/>
                <w:sz w:val="20"/>
                <w:szCs w:val="20"/>
                <w:lang w:val="mn-MN"/>
              </w:rPr>
              <w:t>7.1.6</w:t>
            </w:r>
          </w:p>
        </w:tc>
        <w:tc>
          <w:tcPr>
            <w:tcW w:w="2977" w:type="dxa"/>
          </w:tcPr>
          <w:p w:rsidR="00222B41" w:rsidRPr="00D938E5" w:rsidRDefault="00222B41" w:rsidP="0086573A">
            <w:pPr>
              <w:jc w:val="both"/>
              <w:rPr>
                <w:rFonts w:ascii="Arial" w:hAnsi="Arial" w:cs="Arial"/>
                <w:sz w:val="20"/>
                <w:szCs w:val="20"/>
              </w:rPr>
            </w:pPr>
            <w:r w:rsidRPr="00D938E5">
              <w:rPr>
                <w:rFonts w:ascii="Arial" w:hAnsi="Arial" w:cs="Arial"/>
                <w:sz w:val="20"/>
                <w:szCs w:val="20"/>
              </w:rPr>
              <w:t>Хэр</w:t>
            </w:r>
            <w:r w:rsidRPr="00D938E5">
              <w:rPr>
                <w:rFonts w:ascii="Arial" w:hAnsi="Arial" w:cs="Arial"/>
                <w:sz w:val="20"/>
                <w:szCs w:val="20"/>
                <w:lang w:val="mn-MN"/>
              </w:rPr>
              <w:t>эв</w:t>
            </w:r>
            <w:r w:rsidRPr="00D938E5">
              <w:rPr>
                <w:rFonts w:ascii="Arial" w:hAnsi="Arial" w:cs="Arial"/>
                <w:sz w:val="20"/>
                <w:szCs w:val="20"/>
              </w:rPr>
              <w:t xml:space="preserve"> ажил эхэлсний дараа гэрээнд нэмэлт өөрчлөлт оруул</w:t>
            </w:r>
            <w:r w:rsidRPr="00D938E5">
              <w:rPr>
                <w:rFonts w:ascii="Arial" w:hAnsi="Arial" w:cs="Arial"/>
                <w:sz w:val="20"/>
                <w:szCs w:val="20"/>
                <w:lang w:val="mn-MN"/>
              </w:rPr>
              <w:t xml:space="preserve">сан </w:t>
            </w:r>
            <w:r w:rsidRPr="00D938E5">
              <w:rPr>
                <w:rFonts w:ascii="Arial" w:hAnsi="Arial" w:cs="Arial"/>
                <w:sz w:val="20"/>
                <w:szCs w:val="20"/>
              </w:rPr>
              <w:t>бол гэрээнд мөн дахин дүн шинжилгээ хийж, нэмэлт өөрчлөлт бүрийг холбогдох ажилтнуудад мэдээлнэ</w:t>
            </w:r>
            <w:r w:rsidRPr="00D938E5">
              <w:rPr>
                <w:rFonts w:ascii="Arial" w:hAnsi="Arial" w:cs="Arial"/>
                <w:sz w:val="20"/>
                <w:szCs w:val="20"/>
                <w:lang w:val="mn-MN"/>
              </w:rPr>
              <w:t>.</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lang w:val="mn-MN"/>
              </w:rPr>
            </w:pPr>
            <w:r w:rsidRPr="00D938E5">
              <w:rPr>
                <w:rFonts w:ascii="Arial" w:hAnsi="Arial" w:cs="Arial"/>
                <w:b/>
                <w:sz w:val="20"/>
                <w:szCs w:val="20"/>
                <w:lang w:val="mn-MN"/>
              </w:rPr>
              <w:t>7.1.7</w:t>
            </w:r>
          </w:p>
          <w:p w:rsidR="00222B41" w:rsidRPr="00D938E5" w:rsidRDefault="00222B41" w:rsidP="0086573A">
            <w:pPr>
              <w:rPr>
                <w:rFonts w:ascii="Arial" w:hAnsi="Arial" w:cs="Arial"/>
                <w:sz w:val="20"/>
                <w:szCs w:val="20"/>
                <w:lang w:val="mn-MN"/>
              </w:rPr>
            </w:pPr>
          </w:p>
        </w:tc>
        <w:tc>
          <w:tcPr>
            <w:tcW w:w="2977" w:type="dxa"/>
          </w:tcPr>
          <w:p w:rsidR="00222B41" w:rsidRPr="00D938E5" w:rsidRDefault="00222B41" w:rsidP="0086573A">
            <w:pPr>
              <w:jc w:val="both"/>
              <w:rPr>
                <w:rFonts w:ascii="Arial" w:hAnsi="Arial" w:cs="Arial"/>
                <w:sz w:val="20"/>
                <w:szCs w:val="20"/>
                <w:lang w:val="mn-MN"/>
              </w:rPr>
            </w:pPr>
            <w:r w:rsidRPr="00D938E5">
              <w:rPr>
                <w:rFonts w:ascii="Arial" w:hAnsi="Arial" w:cs="Arial"/>
                <w:sz w:val="20"/>
                <w:szCs w:val="20"/>
              </w:rPr>
              <w:t xml:space="preserve">Лаборатори нь хэрэглэгч болон тэдгээрийн төлөөлөгчтэй хамтран </w:t>
            </w:r>
            <w:r w:rsidRPr="00D938E5">
              <w:rPr>
                <w:rFonts w:ascii="Arial" w:hAnsi="Arial" w:cs="Arial"/>
                <w:sz w:val="20"/>
                <w:szCs w:val="20"/>
              </w:rPr>
              <w:lastRenderedPageBreak/>
              <w:t xml:space="preserve">ажиллах, </w:t>
            </w:r>
            <w:proofErr w:type="gramStart"/>
            <w:r w:rsidRPr="00D938E5">
              <w:rPr>
                <w:rFonts w:ascii="Arial" w:hAnsi="Arial" w:cs="Arial"/>
                <w:sz w:val="20"/>
                <w:szCs w:val="20"/>
              </w:rPr>
              <w:t>хэрэглэгчийн  хүсэлт</w:t>
            </w:r>
            <w:proofErr w:type="gramEnd"/>
            <w:r w:rsidRPr="00D938E5">
              <w:rPr>
                <w:rFonts w:ascii="Arial" w:hAnsi="Arial" w:cs="Arial"/>
                <w:sz w:val="20"/>
                <w:szCs w:val="20"/>
              </w:rPr>
              <w:t xml:space="preserve"> шаардлагыг ойлгох, тэдэнд  өөрсдийн ажилд холбоотой лабораторийн ажлыг хянах боломжийг олго</w:t>
            </w:r>
            <w:r w:rsidRPr="00D938E5">
              <w:rPr>
                <w:rFonts w:ascii="Arial" w:hAnsi="Arial" w:cs="Arial"/>
                <w:sz w:val="20"/>
                <w:szCs w:val="20"/>
                <w:lang w:val="mn-MN"/>
              </w:rPr>
              <w:t xml:space="preserve">но. </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sz w:val="20"/>
                <w:szCs w:val="20"/>
                <w:lang w:val="mn-MN"/>
              </w:rPr>
              <w:lastRenderedPageBreak/>
              <w:t>а)</w:t>
            </w:r>
          </w:p>
        </w:tc>
        <w:tc>
          <w:tcPr>
            <w:tcW w:w="2977" w:type="dxa"/>
          </w:tcPr>
          <w:p w:rsidR="00222B41" w:rsidRPr="00D938E5" w:rsidRDefault="00222B41" w:rsidP="0086573A">
            <w:pPr>
              <w:jc w:val="both"/>
              <w:rPr>
                <w:rFonts w:ascii="Arial" w:hAnsi="Arial" w:cs="Arial"/>
                <w:sz w:val="20"/>
                <w:szCs w:val="20"/>
                <w:lang w:val="mn-MN"/>
              </w:rPr>
            </w:pPr>
            <w:r w:rsidRPr="00D938E5">
              <w:rPr>
                <w:rFonts w:ascii="Arial" w:hAnsi="Arial" w:cs="Arial"/>
                <w:sz w:val="20"/>
                <w:szCs w:val="20"/>
              </w:rPr>
              <w:t>хэрэглэгч</w:t>
            </w:r>
            <w:r w:rsidRPr="00D938E5">
              <w:rPr>
                <w:rFonts w:ascii="Arial" w:hAnsi="Arial" w:cs="Arial"/>
                <w:sz w:val="20"/>
                <w:szCs w:val="20"/>
                <w:lang w:val="mn-MN"/>
              </w:rPr>
              <w:t xml:space="preserve">ид өөрт нь хамаарах лабораторийн үйл ажиллагааг </w:t>
            </w:r>
            <w:r w:rsidRPr="00D938E5">
              <w:rPr>
                <w:rFonts w:ascii="Arial" w:hAnsi="Arial" w:cs="Arial"/>
                <w:sz w:val="20"/>
                <w:szCs w:val="20"/>
              </w:rPr>
              <w:t>биечлэн үзэх зорилгоор лабораторийн зохих хэсэгт нэвтрэн орох боломж олгох</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sz w:val="20"/>
                <w:szCs w:val="20"/>
                <w:lang w:val="mn-MN"/>
              </w:rPr>
              <w:t>b)</w:t>
            </w:r>
          </w:p>
        </w:tc>
        <w:tc>
          <w:tcPr>
            <w:tcW w:w="2977" w:type="dxa"/>
          </w:tcPr>
          <w:p w:rsidR="00222B41" w:rsidRPr="00D938E5" w:rsidRDefault="00222B41" w:rsidP="0086573A">
            <w:pPr>
              <w:jc w:val="both"/>
              <w:rPr>
                <w:rFonts w:ascii="Arial" w:hAnsi="Arial" w:cs="Arial"/>
                <w:sz w:val="20"/>
                <w:szCs w:val="20"/>
              </w:rPr>
            </w:pPr>
            <w:r w:rsidRPr="00D938E5">
              <w:rPr>
                <w:rFonts w:ascii="Arial" w:hAnsi="Arial" w:cs="Arial"/>
                <w:sz w:val="20"/>
                <w:szCs w:val="20"/>
                <w:lang w:val="mn-MN"/>
              </w:rPr>
              <w:t xml:space="preserve">баталгаажуулах </w:t>
            </w:r>
            <w:r w:rsidRPr="00D938E5">
              <w:rPr>
                <w:rFonts w:ascii="Arial" w:hAnsi="Arial" w:cs="Arial"/>
                <w:sz w:val="20"/>
                <w:szCs w:val="20"/>
              </w:rPr>
              <w:t xml:space="preserve">зорилгоор хэрэглэх </w:t>
            </w:r>
            <w:r w:rsidRPr="00D938E5">
              <w:rPr>
                <w:rFonts w:ascii="Arial" w:hAnsi="Arial" w:cs="Arial"/>
                <w:sz w:val="20"/>
                <w:szCs w:val="20"/>
                <w:lang w:val="mn-MN"/>
              </w:rPr>
              <w:t xml:space="preserve">сорьц, зүйлийг </w:t>
            </w:r>
            <w:r w:rsidRPr="00D938E5">
              <w:rPr>
                <w:rFonts w:ascii="Arial" w:hAnsi="Arial" w:cs="Arial"/>
                <w:sz w:val="20"/>
                <w:szCs w:val="20"/>
              </w:rPr>
              <w:t>хэрэглэгчид зориулан бэлтгэх, савлах, илгээх.</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hAnsi="Arial" w:cs="Arial"/>
                <w:b/>
                <w:sz w:val="20"/>
                <w:szCs w:val="20"/>
                <w:lang w:val="mn-MN"/>
              </w:rPr>
              <w:t>7.1.8</w:t>
            </w:r>
          </w:p>
        </w:tc>
        <w:tc>
          <w:tcPr>
            <w:tcW w:w="2977" w:type="dxa"/>
          </w:tcPr>
          <w:p w:rsidR="00222B41" w:rsidRPr="00D938E5" w:rsidRDefault="00222B41" w:rsidP="0086573A">
            <w:pPr>
              <w:jc w:val="both"/>
              <w:rPr>
                <w:rFonts w:ascii="Arial" w:hAnsi="Arial" w:cs="Arial"/>
                <w:sz w:val="20"/>
                <w:szCs w:val="20"/>
              </w:rPr>
            </w:pPr>
            <w:r w:rsidRPr="00D938E5">
              <w:rPr>
                <w:rFonts w:ascii="Arial" w:hAnsi="Arial" w:cs="Arial"/>
                <w:sz w:val="20"/>
                <w:szCs w:val="20"/>
              </w:rPr>
              <w:t xml:space="preserve">Аливаа чухал өөрчлөлтийг оролцуулан дүн шинжилгээний тайланг хөтөлнө. Гэрээний хүчинтэй хугацаанд хийсэн </w:t>
            </w:r>
            <w:r w:rsidRPr="00D938E5">
              <w:rPr>
                <w:rFonts w:ascii="Arial" w:hAnsi="Arial" w:cs="Arial"/>
                <w:sz w:val="20"/>
                <w:szCs w:val="20"/>
                <w:lang w:val="mn-MN"/>
              </w:rPr>
              <w:t xml:space="preserve">лабораторийн </w:t>
            </w:r>
            <w:r w:rsidRPr="00D938E5">
              <w:rPr>
                <w:rFonts w:ascii="Arial" w:hAnsi="Arial" w:cs="Arial"/>
                <w:sz w:val="20"/>
                <w:szCs w:val="20"/>
              </w:rPr>
              <w:t>ажлын үр дүн, эсвэл хэрэглэгчийн шаардлагын талаархи хэрэглэгч</w:t>
            </w:r>
            <w:r w:rsidRPr="00D938E5">
              <w:rPr>
                <w:rFonts w:ascii="Arial" w:hAnsi="Arial" w:cs="Arial"/>
                <w:sz w:val="20"/>
                <w:szCs w:val="20"/>
                <w:lang w:val="mn-MN"/>
              </w:rPr>
              <w:t xml:space="preserve">тэй </w:t>
            </w:r>
            <w:r w:rsidRPr="00D938E5">
              <w:rPr>
                <w:rFonts w:ascii="Arial" w:hAnsi="Arial" w:cs="Arial"/>
                <w:sz w:val="20"/>
                <w:szCs w:val="20"/>
              </w:rPr>
              <w:t>хийсэн хэлэлцүүлгийн тэмдэглэлийг хөтөлж хадгална.</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rPr>
          <w:trHeight w:val="422"/>
        </w:trPr>
        <w:tc>
          <w:tcPr>
            <w:tcW w:w="675" w:type="dxa"/>
          </w:tcPr>
          <w:p w:rsidR="00222B41" w:rsidRPr="00D938E5" w:rsidRDefault="00222B41" w:rsidP="0086573A">
            <w:pPr>
              <w:rPr>
                <w:rFonts w:ascii="Arial" w:hAnsi="Arial" w:cs="Arial"/>
                <w:sz w:val="20"/>
                <w:szCs w:val="20"/>
              </w:rPr>
            </w:pPr>
            <w:r w:rsidRPr="00D938E5">
              <w:rPr>
                <w:rFonts w:ascii="Arial" w:hAnsi="Arial" w:cs="Arial"/>
                <w:b/>
                <w:sz w:val="20"/>
                <w:szCs w:val="20"/>
                <w:lang w:val="mn-MN"/>
              </w:rPr>
              <w:t>7.2</w:t>
            </w:r>
          </w:p>
        </w:tc>
        <w:tc>
          <w:tcPr>
            <w:tcW w:w="2977" w:type="dxa"/>
          </w:tcPr>
          <w:p w:rsidR="00222B41" w:rsidRPr="00D938E5" w:rsidRDefault="00222B41" w:rsidP="0086573A">
            <w:pPr>
              <w:jc w:val="both"/>
              <w:rPr>
                <w:rFonts w:ascii="Arial" w:hAnsi="Arial" w:cs="Arial"/>
                <w:sz w:val="20"/>
                <w:szCs w:val="20"/>
                <w:lang w:val="mn-MN"/>
              </w:rPr>
            </w:pPr>
            <w:r w:rsidRPr="00D938E5">
              <w:rPr>
                <w:rFonts w:ascii="Arial" w:hAnsi="Arial" w:cs="Arial"/>
                <w:b/>
                <w:sz w:val="20"/>
                <w:szCs w:val="20"/>
                <w:lang w:val="mn-MN"/>
              </w:rPr>
              <w:t>Аргын сонголт, баталгаажуулалт, нотолгоо</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rPr>
          <w:trHeight w:val="546"/>
        </w:trPr>
        <w:tc>
          <w:tcPr>
            <w:tcW w:w="675" w:type="dxa"/>
          </w:tcPr>
          <w:p w:rsidR="00222B41" w:rsidRPr="00D938E5" w:rsidRDefault="00222B41" w:rsidP="0086573A">
            <w:pPr>
              <w:rPr>
                <w:rFonts w:ascii="Arial" w:hAnsi="Arial" w:cs="Arial"/>
                <w:sz w:val="20"/>
                <w:szCs w:val="20"/>
              </w:rPr>
            </w:pPr>
            <w:r w:rsidRPr="00D938E5">
              <w:rPr>
                <w:rFonts w:ascii="Arial" w:hAnsi="Arial" w:cs="Arial"/>
                <w:b/>
                <w:sz w:val="20"/>
                <w:szCs w:val="20"/>
                <w:lang w:val="mn-MN"/>
              </w:rPr>
              <w:t>7.2.1</w:t>
            </w:r>
          </w:p>
        </w:tc>
        <w:tc>
          <w:tcPr>
            <w:tcW w:w="2977" w:type="dxa"/>
          </w:tcPr>
          <w:p w:rsidR="00222B41" w:rsidRPr="00D938E5" w:rsidRDefault="00222B41" w:rsidP="0086573A">
            <w:pPr>
              <w:jc w:val="both"/>
              <w:rPr>
                <w:rFonts w:ascii="Arial" w:hAnsi="Arial" w:cs="Arial"/>
                <w:b/>
                <w:sz w:val="20"/>
                <w:szCs w:val="20"/>
                <w:lang w:val="mn-MN"/>
              </w:rPr>
            </w:pPr>
            <w:r w:rsidRPr="00D938E5">
              <w:rPr>
                <w:rFonts w:ascii="Arial" w:hAnsi="Arial" w:cs="Arial"/>
                <w:b/>
                <w:sz w:val="20"/>
                <w:szCs w:val="20"/>
                <w:lang w:val="mn-MN"/>
              </w:rPr>
              <w:t xml:space="preserve">Аргыг сонгох ба баталгаажуулах </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222B41" w:rsidP="0086573A">
            <w:pPr>
              <w:rPr>
                <w:rFonts w:ascii="Arial" w:hAnsi="Arial" w:cs="Arial"/>
                <w:sz w:val="20"/>
                <w:szCs w:val="20"/>
              </w:rPr>
            </w:pPr>
            <w:r w:rsidRPr="00D938E5">
              <w:rPr>
                <w:rFonts w:ascii="Arial" w:eastAsia="Times New Roman" w:hAnsi="Arial" w:cs="Arial"/>
                <w:b/>
                <w:sz w:val="20"/>
                <w:szCs w:val="20"/>
                <w:lang w:val="mn-MN"/>
              </w:rPr>
              <w:t>7.2.1.1</w:t>
            </w:r>
          </w:p>
        </w:tc>
        <w:tc>
          <w:tcPr>
            <w:tcW w:w="2977" w:type="dxa"/>
          </w:tcPr>
          <w:p w:rsidR="00222B41" w:rsidRPr="00D938E5" w:rsidRDefault="00222B4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hAnsi="Arial" w:cs="Arial"/>
                <w:sz w:val="20"/>
                <w:szCs w:val="20"/>
              </w:rPr>
              <w:t xml:space="preserve">Лаборатори нь өөрийн ажлын </w:t>
            </w:r>
            <w:r w:rsidRPr="00D938E5">
              <w:rPr>
                <w:rFonts w:ascii="Arial" w:hAnsi="Arial" w:cs="Arial"/>
                <w:sz w:val="20"/>
                <w:szCs w:val="20"/>
                <w:lang w:val="mn-MN"/>
              </w:rPr>
              <w:t xml:space="preserve">бүхий л </w:t>
            </w:r>
            <w:r w:rsidRPr="00D938E5">
              <w:rPr>
                <w:rFonts w:ascii="Arial" w:hAnsi="Arial" w:cs="Arial"/>
                <w:sz w:val="20"/>
                <w:szCs w:val="20"/>
              </w:rPr>
              <w:t>хамрах хүрээнд тохиромжтой арга</w:t>
            </w:r>
            <w:r w:rsidRPr="00D938E5">
              <w:rPr>
                <w:rFonts w:ascii="Arial" w:hAnsi="Arial" w:cs="Arial"/>
                <w:sz w:val="20"/>
                <w:szCs w:val="20"/>
                <w:lang w:val="mn-MN"/>
              </w:rPr>
              <w:t xml:space="preserve">, </w:t>
            </w:r>
            <w:r w:rsidRPr="00D938E5">
              <w:rPr>
                <w:rFonts w:ascii="Arial" w:hAnsi="Arial" w:cs="Arial"/>
                <w:sz w:val="20"/>
                <w:szCs w:val="20"/>
              </w:rPr>
              <w:t>журамтай бай</w:t>
            </w:r>
            <w:r w:rsidRPr="00D938E5">
              <w:rPr>
                <w:rFonts w:ascii="Arial" w:hAnsi="Arial" w:cs="Arial"/>
                <w:sz w:val="20"/>
                <w:szCs w:val="20"/>
                <w:lang w:val="mn-MN"/>
              </w:rPr>
              <w:t>х ба эдгээр нь</w:t>
            </w:r>
            <w:r w:rsidRPr="00D938E5">
              <w:rPr>
                <w:rFonts w:ascii="Arial" w:hAnsi="Arial" w:cs="Arial"/>
                <w:sz w:val="20"/>
                <w:szCs w:val="20"/>
              </w:rPr>
              <w:t xml:space="preserve"> тохиромжтой бол хэмжлийн эргэлзээг</w:t>
            </w:r>
            <w:r w:rsidRPr="00D938E5">
              <w:rPr>
                <w:rFonts w:ascii="Arial" w:hAnsi="Arial" w:cs="Arial"/>
                <w:sz w:val="20"/>
                <w:szCs w:val="20"/>
                <w:lang w:val="mn-MN"/>
              </w:rPr>
              <w:t xml:space="preserve"> үнэлэх</w:t>
            </w:r>
            <w:proofErr w:type="gramStart"/>
            <w:r w:rsidRPr="00D938E5">
              <w:rPr>
                <w:rFonts w:ascii="Arial" w:hAnsi="Arial" w:cs="Arial"/>
                <w:sz w:val="20"/>
                <w:szCs w:val="20"/>
              </w:rPr>
              <w:t>,  өгөгдлийг</w:t>
            </w:r>
            <w:proofErr w:type="gramEnd"/>
            <w:r w:rsidRPr="00D938E5">
              <w:rPr>
                <w:rFonts w:ascii="Arial" w:hAnsi="Arial" w:cs="Arial"/>
                <w:sz w:val="20"/>
                <w:szCs w:val="20"/>
              </w:rPr>
              <w:t xml:space="preserve"> задлан шинжлэх статистик арга ажиллагааг багтаа</w:t>
            </w:r>
            <w:r w:rsidRPr="00D938E5">
              <w:rPr>
                <w:rFonts w:ascii="Arial" w:hAnsi="Arial" w:cs="Arial"/>
                <w:sz w:val="20"/>
                <w:szCs w:val="20"/>
                <w:lang w:val="mn-MN"/>
              </w:rPr>
              <w:t>сан бай</w:t>
            </w:r>
            <w:r w:rsidRPr="00D938E5">
              <w:rPr>
                <w:rFonts w:ascii="Arial" w:hAnsi="Arial" w:cs="Arial"/>
                <w:sz w:val="20"/>
                <w:szCs w:val="20"/>
              </w:rPr>
              <w:t>на.</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4C2243" w:rsidP="0086573A">
            <w:pPr>
              <w:rPr>
                <w:rFonts w:ascii="Arial" w:hAnsi="Arial" w:cs="Arial"/>
                <w:sz w:val="20"/>
                <w:szCs w:val="20"/>
              </w:rPr>
            </w:pPr>
            <w:r w:rsidRPr="00D938E5">
              <w:rPr>
                <w:rFonts w:ascii="Arial" w:eastAsia="Times New Roman" w:hAnsi="Arial" w:cs="Arial"/>
                <w:b/>
                <w:sz w:val="20"/>
                <w:szCs w:val="20"/>
                <w:lang w:val="mn-MN"/>
              </w:rPr>
              <w:lastRenderedPageBreak/>
              <w:t>7.2.1.2</w:t>
            </w:r>
          </w:p>
        </w:tc>
        <w:tc>
          <w:tcPr>
            <w:tcW w:w="2977" w:type="dxa"/>
          </w:tcPr>
          <w:p w:rsidR="00222B41" w:rsidRPr="00D938E5" w:rsidRDefault="00222B4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D938E5">
              <w:rPr>
                <w:rFonts w:ascii="Arial" w:hAnsi="Arial" w:cs="Arial"/>
                <w:sz w:val="20"/>
                <w:szCs w:val="20"/>
              </w:rPr>
              <w:t xml:space="preserve">Лабораторийн үйл ажиллагаатай холбоотой зааварчлага, стандарт, гарын авлага, </w:t>
            </w:r>
            <w:r w:rsidRPr="00D938E5">
              <w:rPr>
                <w:rFonts w:ascii="Arial" w:hAnsi="Arial" w:cs="Arial"/>
                <w:sz w:val="20"/>
                <w:szCs w:val="20"/>
                <w:lang w:val="mn-MN"/>
              </w:rPr>
              <w:t>стандарт</w:t>
            </w:r>
            <w:r w:rsidRPr="00D938E5">
              <w:rPr>
                <w:rFonts w:ascii="Arial" w:hAnsi="Arial" w:cs="Arial"/>
                <w:sz w:val="20"/>
                <w:szCs w:val="20"/>
              </w:rPr>
              <w:t xml:space="preserve"> өгөгд</w:t>
            </w:r>
            <w:r w:rsidRPr="00D938E5">
              <w:rPr>
                <w:rFonts w:ascii="Arial" w:hAnsi="Arial" w:cs="Arial"/>
                <w:sz w:val="20"/>
                <w:szCs w:val="20"/>
                <w:lang w:val="mn-MN"/>
              </w:rPr>
              <w:t>л</w:t>
            </w:r>
            <w:r w:rsidRPr="00D938E5">
              <w:rPr>
                <w:rFonts w:ascii="Arial" w:hAnsi="Arial" w:cs="Arial"/>
                <w:sz w:val="20"/>
                <w:szCs w:val="20"/>
              </w:rPr>
              <w:t xml:space="preserve">ийг </w:t>
            </w:r>
            <w:r w:rsidRPr="00D938E5">
              <w:rPr>
                <w:rFonts w:ascii="Arial" w:hAnsi="Arial" w:cs="Arial"/>
                <w:sz w:val="20"/>
                <w:szCs w:val="20"/>
                <w:lang w:val="mn-MN"/>
              </w:rPr>
              <w:t xml:space="preserve">оролцуулан бүх арга, журам, дагалдах баримт бичгийг ажилтнуудад </w:t>
            </w:r>
            <w:r w:rsidRPr="00D938E5">
              <w:rPr>
                <w:rFonts w:ascii="Arial" w:hAnsi="Arial" w:cs="Arial"/>
                <w:sz w:val="20"/>
                <w:szCs w:val="20"/>
              </w:rPr>
              <w:t>хүртээ</w:t>
            </w:r>
            <w:r w:rsidRPr="00D938E5">
              <w:rPr>
                <w:rFonts w:ascii="Arial" w:hAnsi="Arial" w:cs="Arial"/>
                <w:sz w:val="20"/>
                <w:szCs w:val="20"/>
                <w:lang w:val="mn-MN"/>
              </w:rPr>
              <w:t>мж</w:t>
            </w:r>
            <w:r w:rsidRPr="00D938E5">
              <w:rPr>
                <w:rFonts w:ascii="Arial" w:hAnsi="Arial" w:cs="Arial"/>
                <w:sz w:val="20"/>
                <w:szCs w:val="20"/>
              </w:rPr>
              <w:t>тэй байлгах ба хүчинтэй хугацааг хүртэл хадгална</w:t>
            </w:r>
            <w:r w:rsidRPr="00D938E5">
              <w:rPr>
                <w:rFonts w:ascii="Arial" w:eastAsia="Times New Roman" w:hAnsi="Arial" w:cs="Arial"/>
                <w:sz w:val="20"/>
                <w:szCs w:val="20"/>
                <w:lang w:val="mn-MN"/>
              </w:rPr>
              <w:t xml:space="preserve"> (8.3-ыг үзнэ үү).</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222B41" w:rsidRPr="00D938E5" w:rsidRDefault="004C2243" w:rsidP="0086573A">
            <w:pPr>
              <w:rPr>
                <w:rFonts w:ascii="Arial" w:hAnsi="Arial" w:cs="Arial"/>
                <w:sz w:val="20"/>
                <w:szCs w:val="20"/>
              </w:rPr>
            </w:pPr>
            <w:r w:rsidRPr="00D938E5">
              <w:rPr>
                <w:rFonts w:ascii="Arial" w:eastAsia="Times New Roman" w:hAnsi="Arial" w:cs="Arial"/>
                <w:b/>
                <w:sz w:val="20"/>
                <w:szCs w:val="20"/>
                <w:lang w:val="mn-MN"/>
              </w:rPr>
              <w:t>7.2.1.3</w:t>
            </w:r>
          </w:p>
        </w:tc>
        <w:tc>
          <w:tcPr>
            <w:tcW w:w="2977" w:type="dxa"/>
          </w:tcPr>
          <w:p w:rsidR="00222B41" w:rsidRPr="00D938E5" w:rsidRDefault="00222B4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xml:space="preserve">Лаборатори нь тохирохгүй эсвэл боломжгүй байхаас бусад тохиолдолд </w:t>
            </w:r>
            <w:r w:rsidRPr="00D938E5">
              <w:rPr>
                <w:rFonts w:ascii="Arial" w:hAnsi="Arial" w:cs="Arial"/>
                <w:sz w:val="20"/>
                <w:szCs w:val="20"/>
                <w:lang w:val="mn-MN"/>
              </w:rPr>
              <w:t>х</w:t>
            </w:r>
            <w:r w:rsidRPr="00D938E5">
              <w:rPr>
                <w:rFonts w:ascii="Arial" w:hAnsi="Arial" w:cs="Arial"/>
                <w:sz w:val="20"/>
                <w:szCs w:val="20"/>
              </w:rPr>
              <w:t xml:space="preserve">амгийн сүүлийн үед батлагдан хэвлэгдсэн, хүчин төгөлдөр стандартыг ашиглах ёстой. </w:t>
            </w:r>
          </w:p>
          <w:p w:rsidR="00222B41" w:rsidRPr="00D938E5" w:rsidRDefault="00222B41" w:rsidP="0086573A">
            <w:pPr>
              <w:pStyle w:val="BodyText"/>
              <w:spacing w:after="200"/>
              <w:jc w:val="both"/>
              <w:rPr>
                <w:rFonts w:ascii="Arial" w:hAnsi="Arial" w:cs="Arial"/>
                <w:sz w:val="20"/>
                <w:szCs w:val="20"/>
                <w:lang w:val="mn-MN"/>
              </w:rPr>
            </w:pPr>
            <w:r w:rsidRPr="00D938E5">
              <w:rPr>
                <w:rFonts w:ascii="Arial" w:hAnsi="Arial" w:cs="Arial"/>
                <w:sz w:val="20"/>
                <w:szCs w:val="20"/>
              </w:rPr>
              <w:t>Хэрэв чухал шаардлагатай бол стандартад нэмэлт дэлгэрэнгүй өөрчлөлт оруулбал зохино.</w:t>
            </w:r>
          </w:p>
        </w:tc>
        <w:tc>
          <w:tcPr>
            <w:tcW w:w="4394" w:type="dxa"/>
          </w:tcPr>
          <w:p w:rsidR="00222B41" w:rsidRPr="00D938E5" w:rsidRDefault="00222B41" w:rsidP="0086573A">
            <w:pPr>
              <w:rPr>
                <w:rFonts w:ascii="Arial" w:hAnsi="Arial" w:cs="Arial"/>
                <w:sz w:val="20"/>
                <w:szCs w:val="20"/>
              </w:rPr>
            </w:pPr>
          </w:p>
        </w:tc>
        <w:tc>
          <w:tcPr>
            <w:tcW w:w="2552" w:type="dxa"/>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425" w:type="dxa"/>
            <w:shd w:val="clear" w:color="auto" w:fill="D9D9D9" w:themeFill="background1" w:themeFillShade="D9"/>
          </w:tcPr>
          <w:p w:rsidR="00222B41" w:rsidRPr="00D938E5" w:rsidRDefault="00222B41" w:rsidP="0086573A">
            <w:pPr>
              <w:rPr>
                <w:rFonts w:ascii="Arial" w:hAnsi="Arial" w:cs="Arial"/>
                <w:sz w:val="20"/>
                <w:szCs w:val="20"/>
              </w:rPr>
            </w:pPr>
          </w:p>
        </w:tc>
        <w:tc>
          <w:tcPr>
            <w:tcW w:w="3261" w:type="dxa"/>
            <w:shd w:val="clear" w:color="auto" w:fill="D9D9D9" w:themeFill="background1" w:themeFillShade="D9"/>
          </w:tcPr>
          <w:p w:rsidR="00222B41" w:rsidRPr="00D938E5" w:rsidRDefault="00222B41"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7.2.1.4</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D938E5">
              <w:rPr>
                <w:rFonts w:ascii="Arial" w:eastAsia="Times New Roman" w:hAnsi="Arial" w:cs="Arial"/>
                <w:sz w:val="20"/>
                <w:szCs w:val="20"/>
                <w:lang w:val="mn-MN"/>
              </w:rPr>
              <w:t xml:space="preserve">Хэрэв хэрэглэгч ашиглах аргыг онцлон заагаагүй бол лаборатори нь тохирох аргыг сонгож, сонгосон аргын талаар хэрэглэгчид мэдээлнэ. </w:t>
            </w:r>
            <w:r w:rsidRPr="00D938E5">
              <w:rPr>
                <w:rFonts w:ascii="Arial" w:hAnsi="Arial" w:cs="Arial"/>
                <w:sz w:val="20"/>
                <w:szCs w:val="20"/>
                <w:lang w:val="mn-MN"/>
              </w:rPr>
              <w:t>О</w:t>
            </w:r>
            <w:r w:rsidRPr="00D938E5">
              <w:rPr>
                <w:rFonts w:ascii="Arial" w:hAnsi="Arial" w:cs="Arial"/>
                <w:sz w:val="20"/>
                <w:szCs w:val="20"/>
              </w:rPr>
              <w:t>лон улс, бүс нутаг,  буюу үндэсний стандартыг, эсвэл нэр хүнд бүхий техникийн байгууллага, үгүй бол холбогдох шинжлэх ухааны сэтгүүлд нийтлэгдсэн буюу тоног төхөөрөмж үйлдвэрлэгчийн санал болгосон аргууд</w:t>
            </w:r>
            <w:r w:rsidRPr="00D938E5">
              <w:rPr>
                <w:rFonts w:ascii="Arial" w:hAnsi="Arial" w:cs="Arial"/>
                <w:sz w:val="20"/>
                <w:szCs w:val="20"/>
                <w:lang w:val="mn-MN"/>
              </w:rPr>
              <w:t xml:space="preserve">ыг </w:t>
            </w:r>
            <w:r w:rsidRPr="00D938E5">
              <w:rPr>
                <w:rFonts w:ascii="Arial" w:eastAsia="Times New Roman" w:hAnsi="Arial" w:cs="Arial"/>
                <w:sz w:val="20"/>
                <w:szCs w:val="20"/>
                <w:lang w:val="mn-MN"/>
              </w:rPr>
              <w:t xml:space="preserve">хэрэглэхийг зөвлөнө.  Түүнчлэн лабораторийн боловсруулсан, эсвэл өөрчлөлт оруулсан аргыг </w:t>
            </w:r>
            <w:r w:rsidRPr="00D938E5">
              <w:rPr>
                <w:rFonts w:ascii="Arial" w:eastAsia="Times New Roman" w:hAnsi="Arial" w:cs="Arial"/>
                <w:sz w:val="20"/>
                <w:szCs w:val="20"/>
                <w:lang w:val="mn-MN"/>
              </w:rPr>
              <w:lastRenderedPageBreak/>
              <w:t>ашиглаж болно.</w:t>
            </w:r>
          </w:p>
          <w:p w:rsidR="003869E6" w:rsidRPr="00D938E5" w:rsidRDefault="003869E6" w:rsidP="0086573A">
            <w:pPr>
              <w:autoSpaceDE w:val="0"/>
              <w:autoSpaceDN w:val="0"/>
              <w:adjustRightInd w:val="0"/>
              <w:jc w:val="both"/>
              <w:rPr>
                <w:rFonts w:ascii="Arial" w:hAnsi="Arial" w:cs="Arial"/>
                <w:sz w:val="20"/>
                <w:szCs w:val="20"/>
              </w:rPr>
            </w:pP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hAnsi="Arial" w:cs="Arial"/>
                <w:b/>
                <w:sz w:val="20"/>
                <w:szCs w:val="20"/>
                <w:lang w:val="mn-MN"/>
              </w:rPr>
              <w:lastRenderedPageBreak/>
              <w:t>7.2.1.5</w:t>
            </w:r>
          </w:p>
        </w:tc>
        <w:tc>
          <w:tcPr>
            <w:tcW w:w="2977" w:type="dxa"/>
          </w:tcPr>
          <w:p w:rsidR="003869E6" w:rsidRPr="00D938E5" w:rsidRDefault="003869E6" w:rsidP="0086573A">
            <w:pPr>
              <w:pStyle w:val="HTMLPreformatted"/>
              <w:spacing w:after="200"/>
              <w:jc w:val="both"/>
              <w:rPr>
                <w:rFonts w:ascii="Arial" w:hAnsi="Arial" w:cs="Arial"/>
              </w:rPr>
            </w:pPr>
            <w:r w:rsidRPr="00D938E5">
              <w:rPr>
                <w:rFonts w:ascii="Arial" w:hAnsi="Arial" w:cs="Arial"/>
                <w:lang w:val="mn-MN"/>
              </w:rPr>
              <w:t>Лаборатори нь ажил</w:t>
            </w:r>
            <w:r w:rsidRPr="00D938E5">
              <w:rPr>
                <w:rFonts w:ascii="Arial" w:hAnsi="Arial" w:cs="Arial"/>
              </w:rPr>
              <w:t xml:space="preserve"> эхлэхээс өмнө </w:t>
            </w:r>
            <w:r w:rsidRPr="00D938E5">
              <w:rPr>
                <w:rFonts w:ascii="Arial" w:hAnsi="Arial" w:cs="Arial"/>
                <w:lang w:val="mn-MN"/>
              </w:rPr>
              <w:t xml:space="preserve">тухайн </w:t>
            </w:r>
            <w:r w:rsidRPr="00D938E5">
              <w:rPr>
                <w:rFonts w:ascii="Arial" w:hAnsi="Arial" w:cs="Arial"/>
              </w:rPr>
              <w:t xml:space="preserve">арга </w:t>
            </w:r>
            <w:r w:rsidRPr="00D938E5">
              <w:rPr>
                <w:rFonts w:ascii="Arial" w:hAnsi="Arial" w:cs="Arial"/>
                <w:lang w:val="mn-MN"/>
              </w:rPr>
              <w:t xml:space="preserve">шаардлага хангасан бөгөөд </w:t>
            </w:r>
            <w:r w:rsidRPr="00D938E5">
              <w:rPr>
                <w:rFonts w:ascii="Arial" w:hAnsi="Arial" w:cs="Arial"/>
              </w:rPr>
              <w:t xml:space="preserve">зөв эсэхийг </w:t>
            </w:r>
            <w:r w:rsidRPr="00D938E5">
              <w:rPr>
                <w:rFonts w:ascii="Arial" w:hAnsi="Arial" w:cs="Arial"/>
                <w:lang w:val="mn-MN"/>
              </w:rPr>
              <w:t>баталгаажуул</w:t>
            </w:r>
            <w:r w:rsidRPr="00D938E5">
              <w:rPr>
                <w:rFonts w:ascii="Arial" w:hAnsi="Arial" w:cs="Arial"/>
              </w:rPr>
              <w:t xml:space="preserve">на. </w:t>
            </w:r>
            <w:r w:rsidRPr="00D938E5">
              <w:rPr>
                <w:rFonts w:ascii="Arial" w:hAnsi="Arial" w:cs="Arial"/>
                <w:lang w:val="mn-MN"/>
              </w:rPr>
              <w:t>Аргыг баталгаажуулсан тэмдэглэлийг хөтөлж хадгална. Хэрэв боловсруулсан байгууллага нь тухайн аргыг хянаж,  өөрчлөлт оруулбал шаардлагын дагуух баталгаажуулалтыг давтан хийнэ.</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7.2.1.6</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Лаборатори нь арга боловсруулах шаардлагатай бол </w:t>
            </w:r>
            <w:r w:rsidRPr="00D938E5">
              <w:rPr>
                <w:rFonts w:ascii="Arial" w:hAnsi="Arial" w:cs="Arial"/>
                <w:sz w:val="20"/>
                <w:szCs w:val="20"/>
              </w:rPr>
              <w:t>үйл ажиллагаагаа төлөвлөн, холбогдох тоног төхөөрөмж, шаард</w:t>
            </w:r>
            <w:r w:rsidRPr="00D938E5">
              <w:rPr>
                <w:rFonts w:ascii="Arial" w:hAnsi="Arial" w:cs="Arial"/>
                <w:sz w:val="20"/>
                <w:szCs w:val="20"/>
                <w:lang w:val="mn-MN"/>
              </w:rPr>
              <w:t xml:space="preserve">лагатай </w:t>
            </w:r>
            <w:r w:rsidRPr="00D938E5">
              <w:rPr>
                <w:rFonts w:ascii="Arial" w:hAnsi="Arial" w:cs="Arial"/>
                <w:sz w:val="20"/>
                <w:szCs w:val="20"/>
              </w:rPr>
              <w:t>материалаар хангагдсан</w:t>
            </w:r>
            <w:r w:rsidRPr="00D938E5">
              <w:rPr>
                <w:rFonts w:ascii="Arial" w:hAnsi="Arial" w:cs="Arial"/>
                <w:sz w:val="20"/>
                <w:szCs w:val="20"/>
                <w:lang w:val="mn-MN"/>
              </w:rPr>
              <w:t>,</w:t>
            </w:r>
            <w:r w:rsidRPr="00D938E5">
              <w:rPr>
                <w:rFonts w:ascii="Arial" w:hAnsi="Arial" w:cs="Arial"/>
                <w:sz w:val="20"/>
                <w:szCs w:val="20"/>
              </w:rPr>
              <w:t xml:space="preserve"> </w:t>
            </w:r>
            <w:r w:rsidRPr="00D938E5">
              <w:rPr>
                <w:rFonts w:ascii="Arial" w:hAnsi="Arial" w:cs="Arial"/>
                <w:sz w:val="20"/>
                <w:szCs w:val="20"/>
                <w:lang w:val="mn-MN"/>
              </w:rPr>
              <w:t>чадвартай</w:t>
            </w:r>
            <w:r w:rsidRPr="00D938E5">
              <w:rPr>
                <w:rFonts w:ascii="Arial" w:hAnsi="Arial" w:cs="Arial"/>
                <w:sz w:val="20"/>
                <w:szCs w:val="20"/>
              </w:rPr>
              <w:t xml:space="preserve"> ажилтныг томилно</w:t>
            </w:r>
            <w:r w:rsidRPr="00D938E5">
              <w:rPr>
                <w:rFonts w:ascii="Arial" w:hAnsi="Arial" w:cs="Arial"/>
                <w:sz w:val="20"/>
                <w:szCs w:val="20"/>
                <w:lang w:val="mn-MN"/>
              </w:rPr>
              <w:t xml:space="preserve">. </w:t>
            </w:r>
            <w:r w:rsidRPr="00D938E5">
              <w:rPr>
                <w:rFonts w:ascii="Arial" w:eastAsia="Times New Roman" w:hAnsi="Arial" w:cs="Arial"/>
                <w:sz w:val="20"/>
                <w:szCs w:val="20"/>
                <w:lang w:val="mn-MN"/>
              </w:rPr>
              <w:t xml:space="preserve"> Боловсруулсан арга нь хэрэглэгчийн хэрэгцээ шаардлагыг хангаж байгааг батлах  үечилсэн хяналтыг явуулна. Арга боловсруулах төлөвлөгөөнд оруулах аливаа өөрчлөлтийг зөвшөөрч, батална. </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7.2.1.7</w:t>
            </w:r>
          </w:p>
          <w:p w:rsidR="003869E6" w:rsidRPr="00D938E5" w:rsidRDefault="003869E6" w:rsidP="0086573A">
            <w:pPr>
              <w:rPr>
                <w:rFonts w:ascii="Arial" w:eastAsia="Times New Roman" w:hAnsi="Arial" w:cs="Arial"/>
                <w:b/>
                <w:sz w:val="20"/>
                <w:szCs w:val="20"/>
                <w:lang w:val="mn-MN"/>
              </w:rPr>
            </w:pP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бүх үйл ажиллагаанд </w:t>
            </w:r>
            <w:r w:rsidRPr="00D938E5">
              <w:rPr>
                <w:rFonts w:ascii="Arial" w:hAnsi="Arial" w:cs="Arial"/>
                <w:sz w:val="20"/>
                <w:szCs w:val="20"/>
              </w:rPr>
              <w:t xml:space="preserve">аргаас гажиж гүйцэтгэсэн тохиолдолд түүнийг баримтжуулан, техникийн хувьд бататгах ба хэрэглэгч нь хүлээн зөвшөөрсөн байна.  </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7.2.2.</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 xml:space="preserve">Аргыг нотлох </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hAnsi="Arial" w:cs="Arial"/>
                <w:b/>
                <w:sz w:val="20"/>
                <w:szCs w:val="20"/>
                <w:lang w:val="mn-MN"/>
              </w:rPr>
              <w:lastRenderedPageBreak/>
              <w:t>7.2.2.1</w:t>
            </w:r>
          </w:p>
        </w:tc>
        <w:tc>
          <w:tcPr>
            <w:tcW w:w="2977" w:type="dxa"/>
          </w:tcPr>
          <w:p w:rsidR="003869E6" w:rsidRPr="00D938E5" w:rsidRDefault="003869E6" w:rsidP="0086573A">
            <w:pPr>
              <w:jc w:val="both"/>
              <w:rPr>
                <w:rFonts w:ascii="Arial" w:hAnsi="Arial" w:cs="Arial"/>
                <w:sz w:val="20"/>
                <w:szCs w:val="20"/>
                <w:lang w:val="mn-MN"/>
              </w:rPr>
            </w:pPr>
            <w:r w:rsidRPr="00D938E5">
              <w:rPr>
                <w:rFonts w:ascii="Arial" w:hAnsi="Arial" w:cs="Arial"/>
                <w:sz w:val="20"/>
                <w:szCs w:val="20"/>
                <w:lang w:val="mn-MN"/>
              </w:rPr>
              <w:t xml:space="preserve">Лаборатори нь стандарт биш арга, өөрийн боловсруулсан арга, </w:t>
            </w:r>
            <w:r w:rsidRPr="00D938E5">
              <w:rPr>
                <w:rFonts w:ascii="Arial" w:hAnsi="Arial" w:cs="Arial"/>
                <w:sz w:val="20"/>
                <w:szCs w:val="20"/>
              </w:rPr>
              <w:t xml:space="preserve">өөрсдийн ажлын бус хүрээнд ашигладаг арга, </w:t>
            </w:r>
            <w:r w:rsidRPr="00D938E5">
              <w:rPr>
                <w:rFonts w:ascii="Arial" w:hAnsi="Arial" w:cs="Arial"/>
                <w:sz w:val="20"/>
                <w:szCs w:val="20"/>
                <w:lang w:val="mn-MN"/>
              </w:rPr>
              <w:t xml:space="preserve"> </w:t>
            </w:r>
            <w:r w:rsidRPr="00D938E5">
              <w:rPr>
                <w:rFonts w:ascii="Arial" w:hAnsi="Arial" w:cs="Arial"/>
                <w:sz w:val="20"/>
                <w:szCs w:val="20"/>
              </w:rPr>
              <w:t xml:space="preserve">стандарт аргыг өөрийн хэрэгцээнд тохируулан хүрээг нь өөрчилсөн </w:t>
            </w:r>
            <w:r w:rsidRPr="00D938E5">
              <w:rPr>
                <w:rFonts w:ascii="Arial" w:hAnsi="Arial" w:cs="Arial"/>
                <w:sz w:val="20"/>
                <w:szCs w:val="20"/>
                <w:lang w:val="mn-MN"/>
              </w:rPr>
              <w:t>бол шалгаж нотолно</w:t>
            </w:r>
            <w:r w:rsidRPr="00D938E5">
              <w:rPr>
                <w:rFonts w:ascii="Arial" w:hAnsi="Arial" w:cs="Arial"/>
                <w:sz w:val="20"/>
                <w:szCs w:val="20"/>
              </w:rPr>
              <w:t>.</w:t>
            </w:r>
            <w:r w:rsidRPr="00D938E5">
              <w:rPr>
                <w:rFonts w:ascii="Arial" w:hAnsi="Arial" w:cs="Arial"/>
                <w:sz w:val="20"/>
                <w:szCs w:val="20"/>
                <w:lang w:val="mn-MN"/>
              </w:rPr>
              <w:t xml:space="preserve"> </w:t>
            </w:r>
            <w:r w:rsidRPr="00D938E5">
              <w:rPr>
                <w:rFonts w:ascii="Arial" w:hAnsi="Arial" w:cs="Arial"/>
                <w:sz w:val="20"/>
                <w:szCs w:val="20"/>
              </w:rPr>
              <w:t>Аргы</w:t>
            </w:r>
            <w:r w:rsidRPr="00D938E5">
              <w:rPr>
                <w:rFonts w:ascii="Arial" w:hAnsi="Arial" w:cs="Arial"/>
                <w:sz w:val="20"/>
                <w:szCs w:val="20"/>
                <w:lang w:val="mn-MN"/>
              </w:rPr>
              <w:t xml:space="preserve">г нотлох ажиллагааг </w:t>
            </w:r>
            <w:r w:rsidRPr="00D938E5">
              <w:rPr>
                <w:rFonts w:ascii="Arial" w:hAnsi="Arial" w:cs="Arial"/>
                <w:sz w:val="20"/>
                <w:szCs w:val="20"/>
              </w:rPr>
              <w:t>тодорхой хэрэглээ эсвэл хэрэглээний хүрээнд тавигдах шаардлагад нийц</w:t>
            </w:r>
            <w:r w:rsidRPr="00D938E5">
              <w:rPr>
                <w:rFonts w:ascii="Arial" w:hAnsi="Arial" w:cs="Arial"/>
                <w:sz w:val="20"/>
                <w:szCs w:val="20"/>
                <w:lang w:val="mn-MN"/>
              </w:rPr>
              <w:t xml:space="preserve">үүлэн </w:t>
            </w:r>
            <w:r w:rsidRPr="00D938E5">
              <w:rPr>
                <w:rFonts w:ascii="Arial" w:hAnsi="Arial" w:cs="Arial"/>
                <w:sz w:val="20"/>
                <w:szCs w:val="20"/>
              </w:rPr>
              <w:t>өргөн цар хүрээ</w:t>
            </w:r>
            <w:r w:rsidRPr="00D938E5">
              <w:rPr>
                <w:rFonts w:ascii="Arial" w:hAnsi="Arial" w:cs="Arial"/>
                <w:sz w:val="20"/>
                <w:szCs w:val="20"/>
                <w:lang w:val="mn-MN"/>
              </w:rPr>
              <w:t xml:space="preserve">гээр хийнэ. </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Стандартчилсан загвар буюу эталон ашиглан хэвийх утга болон нарийвчлалын шалгалт тохируулга, үнэлгээ хийх;</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үр дүнд нөлөөлж буй хүчин зүйлийн  системтэйгээр үнэлэх;</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c)</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инкубаторын температур,</w:t>
            </w:r>
            <w:r w:rsidRPr="00D938E5">
              <w:rPr>
                <w:rFonts w:ascii="Arial" w:eastAsia="Times New Roman" w:hAnsi="Arial" w:cs="Arial"/>
                <w:sz w:val="20"/>
                <w:szCs w:val="20"/>
              </w:rPr>
              <w:t xml:space="preserve"> </w:t>
            </w:r>
            <w:r w:rsidRPr="00D938E5">
              <w:rPr>
                <w:rFonts w:ascii="Arial" w:eastAsia="Times New Roman" w:hAnsi="Arial" w:cs="Arial"/>
                <w:sz w:val="20"/>
                <w:szCs w:val="20"/>
                <w:lang w:val="mn-MN"/>
              </w:rPr>
              <w:t>соруулсан эзлэхүүн зэрэг хяналтын параметрийн өөрчлөлтөөр илрүүлэх аргын тогтвортой байдлыг шалгах;</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rPr>
              <w:t>d</w:t>
            </w:r>
            <w:r w:rsidRPr="00D938E5">
              <w:rPr>
                <w:rFonts w:ascii="Arial" w:eastAsia="Times New Roman" w:hAnsi="Arial" w:cs="Arial"/>
                <w:sz w:val="20"/>
                <w:szCs w:val="20"/>
                <w:lang w:val="mn-MN"/>
              </w:rPr>
              <w:t>)</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гаргаж авсан үр дүн</w:t>
            </w:r>
            <w:r w:rsidRPr="00D938E5">
              <w:rPr>
                <w:rFonts w:ascii="Arial" w:hAnsi="Arial" w:cs="Arial"/>
                <w:sz w:val="20"/>
                <w:szCs w:val="20"/>
                <w:lang w:val="mn-MN"/>
              </w:rPr>
              <w:t xml:space="preserve">г </w:t>
            </w:r>
            <w:r w:rsidRPr="00D938E5">
              <w:rPr>
                <w:rFonts w:ascii="Arial" w:hAnsi="Arial" w:cs="Arial"/>
                <w:sz w:val="20"/>
                <w:szCs w:val="20"/>
              </w:rPr>
              <w:t xml:space="preserve">өөр </w:t>
            </w:r>
            <w:r w:rsidRPr="00D938E5">
              <w:rPr>
                <w:rFonts w:ascii="Arial" w:hAnsi="Arial" w:cs="Arial"/>
                <w:sz w:val="20"/>
                <w:szCs w:val="20"/>
                <w:lang w:val="mn-MN"/>
              </w:rPr>
              <w:t xml:space="preserve">бусад нотлогдсон </w:t>
            </w:r>
            <w:r w:rsidRPr="00D938E5">
              <w:rPr>
                <w:rFonts w:ascii="Arial" w:hAnsi="Arial" w:cs="Arial"/>
                <w:sz w:val="20"/>
                <w:szCs w:val="20"/>
              </w:rPr>
              <w:t>аргаар гаргаж авсан үр дүн</w:t>
            </w:r>
            <w:r w:rsidRPr="00D938E5">
              <w:rPr>
                <w:rFonts w:ascii="Arial" w:hAnsi="Arial" w:cs="Arial"/>
                <w:sz w:val="20"/>
                <w:szCs w:val="20"/>
                <w:lang w:val="mn-MN"/>
              </w:rPr>
              <w:t xml:space="preserve">тэй </w:t>
            </w:r>
            <w:r w:rsidRPr="00D938E5">
              <w:rPr>
                <w:rFonts w:ascii="Arial" w:hAnsi="Arial" w:cs="Arial"/>
                <w:sz w:val="20"/>
                <w:szCs w:val="20"/>
              </w:rPr>
              <w:t>харьцуула</w:t>
            </w:r>
            <w:r w:rsidRPr="00D938E5">
              <w:rPr>
                <w:rFonts w:ascii="Arial" w:hAnsi="Arial" w:cs="Arial"/>
                <w:sz w:val="20"/>
                <w:szCs w:val="20"/>
                <w:lang w:val="mn-MN"/>
              </w:rPr>
              <w:t>х</w:t>
            </w:r>
            <w:r w:rsidRPr="00D938E5">
              <w:rPr>
                <w:rFonts w:ascii="Arial" w:hAnsi="Arial" w:cs="Arial"/>
                <w:sz w:val="20"/>
                <w:szCs w:val="20"/>
              </w:rPr>
              <w:t>;</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e)</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хоорондын харьцуулалтад оролцох;</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f)</w:t>
            </w:r>
          </w:p>
        </w:tc>
        <w:tc>
          <w:tcPr>
            <w:tcW w:w="2977" w:type="dxa"/>
          </w:tcPr>
          <w:p w:rsidR="003869E6" w:rsidRPr="00D938E5" w:rsidRDefault="003869E6" w:rsidP="0086573A">
            <w:pPr>
              <w:jc w:val="both"/>
              <w:rPr>
                <w:rFonts w:ascii="Arial" w:hAnsi="Arial" w:cs="Arial"/>
                <w:sz w:val="20"/>
                <w:szCs w:val="20"/>
                <w:lang w:val="mn-MN"/>
              </w:rPr>
            </w:pPr>
            <w:proofErr w:type="gramStart"/>
            <w:r w:rsidRPr="00D938E5">
              <w:rPr>
                <w:rFonts w:ascii="Arial" w:hAnsi="Arial" w:cs="Arial"/>
                <w:sz w:val="20"/>
                <w:szCs w:val="20"/>
              </w:rPr>
              <w:t>аргын</w:t>
            </w:r>
            <w:proofErr w:type="gramEnd"/>
            <w:r w:rsidRPr="00D938E5">
              <w:rPr>
                <w:rFonts w:ascii="Arial" w:hAnsi="Arial" w:cs="Arial"/>
                <w:sz w:val="20"/>
                <w:szCs w:val="20"/>
              </w:rPr>
              <w:t xml:space="preserve"> онолын үндэслэлийн ойлголт ба </w:t>
            </w:r>
            <w:r w:rsidRPr="00D938E5">
              <w:rPr>
                <w:rFonts w:ascii="Arial" w:eastAsia="Times New Roman" w:hAnsi="Arial" w:cs="Arial"/>
                <w:sz w:val="20"/>
                <w:szCs w:val="20"/>
                <w:lang w:val="mn-MN"/>
              </w:rPr>
              <w:t xml:space="preserve">түүвэр авах эсвэл сорилтын аргын гүйцэтгэлийн </w:t>
            </w:r>
            <w:r w:rsidRPr="00D938E5">
              <w:rPr>
                <w:rFonts w:ascii="Arial" w:hAnsi="Arial" w:cs="Arial"/>
                <w:sz w:val="20"/>
                <w:szCs w:val="20"/>
              </w:rPr>
              <w:t>туршлага дээр тулгуурласан үр дүнгийн хэмжлийн эргэлзээ</w:t>
            </w:r>
            <w:r w:rsidRPr="00D938E5">
              <w:rPr>
                <w:rFonts w:ascii="Arial" w:hAnsi="Arial" w:cs="Arial"/>
                <w:sz w:val="20"/>
                <w:szCs w:val="20"/>
                <w:lang w:val="mn-MN"/>
              </w:rPr>
              <w:t xml:space="preserve">г </w:t>
            </w:r>
            <w:r w:rsidRPr="00D938E5">
              <w:rPr>
                <w:rFonts w:ascii="Arial" w:hAnsi="Arial" w:cs="Arial"/>
                <w:sz w:val="20"/>
                <w:szCs w:val="20"/>
              </w:rPr>
              <w:t>үнэл</w:t>
            </w:r>
            <w:r w:rsidRPr="00D938E5">
              <w:rPr>
                <w:rFonts w:ascii="Arial" w:hAnsi="Arial" w:cs="Arial"/>
                <w:sz w:val="20"/>
                <w:szCs w:val="20"/>
                <w:lang w:val="mn-MN"/>
              </w:rPr>
              <w:t>эх</w:t>
            </w:r>
            <w:r w:rsidRPr="00D938E5">
              <w:rPr>
                <w:rFonts w:ascii="Arial" w:hAnsi="Arial" w:cs="Arial"/>
                <w:sz w:val="20"/>
                <w:szCs w:val="20"/>
              </w:rPr>
              <w:t>.</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7.2.2.2</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Нотолсон</w:t>
            </w:r>
            <w:r w:rsidRPr="00D938E5">
              <w:rPr>
                <w:rFonts w:ascii="Arial" w:hAnsi="Arial" w:cs="Arial"/>
                <w:sz w:val="20"/>
                <w:szCs w:val="20"/>
              </w:rPr>
              <w:t xml:space="preserve"> аргад өөрчлөлт оруулахдаа уг өөрчлөлтийн </w:t>
            </w:r>
            <w:r w:rsidRPr="00D938E5">
              <w:rPr>
                <w:rFonts w:ascii="Arial" w:hAnsi="Arial" w:cs="Arial"/>
                <w:sz w:val="20"/>
                <w:szCs w:val="20"/>
              </w:rPr>
              <w:lastRenderedPageBreak/>
              <w:t xml:space="preserve">нөлөөллийг </w:t>
            </w:r>
            <w:r w:rsidRPr="00D938E5">
              <w:rPr>
                <w:rFonts w:ascii="Arial" w:hAnsi="Arial" w:cs="Arial"/>
                <w:sz w:val="20"/>
                <w:szCs w:val="20"/>
                <w:lang w:val="mn-MN"/>
              </w:rPr>
              <w:t>тодорхойлж</w:t>
            </w:r>
            <w:r w:rsidRPr="00D938E5">
              <w:rPr>
                <w:rFonts w:ascii="Arial" w:hAnsi="Arial" w:cs="Arial"/>
                <w:sz w:val="20"/>
                <w:szCs w:val="20"/>
              </w:rPr>
              <w:t xml:space="preserve">, </w:t>
            </w:r>
            <w:r w:rsidRPr="00D938E5">
              <w:rPr>
                <w:rFonts w:ascii="Arial" w:eastAsia="Times New Roman" w:hAnsi="Arial" w:cs="Arial"/>
                <w:sz w:val="20"/>
                <w:szCs w:val="20"/>
                <w:lang w:val="mn-MN"/>
              </w:rPr>
              <w:t xml:space="preserve">хэрэв анх хийгдсэн  нотолгоонд нөлөөлж буй нь тогтоогдвол  </w:t>
            </w:r>
            <w:r w:rsidRPr="00D938E5">
              <w:rPr>
                <w:rFonts w:ascii="Arial" w:hAnsi="Arial" w:cs="Arial"/>
                <w:sz w:val="20"/>
                <w:szCs w:val="20"/>
                <w:lang w:val="mn-MN"/>
              </w:rPr>
              <w:t>аргыг нотлох ажиллагааг</w:t>
            </w:r>
            <w:r w:rsidRPr="00D938E5">
              <w:rPr>
                <w:rFonts w:ascii="Arial" w:hAnsi="Arial" w:cs="Arial"/>
                <w:sz w:val="20"/>
                <w:szCs w:val="20"/>
              </w:rPr>
              <w:t xml:space="preserve"> да</w:t>
            </w:r>
            <w:r w:rsidRPr="00D938E5">
              <w:rPr>
                <w:rFonts w:ascii="Arial" w:hAnsi="Arial" w:cs="Arial"/>
                <w:sz w:val="20"/>
                <w:szCs w:val="20"/>
                <w:lang w:val="mn-MN"/>
              </w:rPr>
              <w:t>вта</w:t>
            </w:r>
            <w:r w:rsidRPr="00D938E5">
              <w:rPr>
                <w:rFonts w:ascii="Arial" w:hAnsi="Arial" w:cs="Arial"/>
                <w:sz w:val="20"/>
                <w:szCs w:val="20"/>
              </w:rPr>
              <w:t xml:space="preserve">н </w:t>
            </w:r>
            <w:r w:rsidRPr="00D938E5">
              <w:rPr>
                <w:rFonts w:ascii="Arial" w:hAnsi="Arial" w:cs="Arial"/>
                <w:sz w:val="20"/>
                <w:szCs w:val="20"/>
                <w:lang w:val="mn-MN"/>
              </w:rPr>
              <w:t>хийнэ</w:t>
            </w:r>
            <w:r w:rsidRPr="00D938E5">
              <w:rPr>
                <w:rFonts w:ascii="Arial" w:hAnsi="Arial" w:cs="Arial"/>
                <w:sz w:val="20"/>
                <w:szCs w:val="20"/>
              </w:rPr>
              <w:t>.</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7.2.2.3</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Т</w:t>
            </w:r>
            <w:r w:rsidRPr="00D938E5">
              <w:rPr>
                <w:rFonts w:ascii="Arial" w:hAnsi="Arial" w:cs="Arial"/>
                <w:sz w:val="20"/>
                <w:szCs w:val="20"/>
              </w:rPr>
              <w:t>усгай төлөвлөсөн тодорхой шалгуурыг хангаж</w:t>
            </w:r>
            <w:r w:rsidRPr="00D938E5">
              <w:rPr>
                <w:rFonts w:ascii="Arial" w:eastAsia="Times New Roman" w:hAnsi="Arial" w:cs="Arial"/>
                <w:sz w:val="20"/>
                <w:szCs w:val="20"/>
                <w:lang w:val="mn-MN"/>
              </w:rPr>
              <w:t xml:space="preserve"> буйг үнэлж, нотолсон</w:t>
            </w:r>
            <w:r w:rsidRPr="00D938E5">
              <w:rPr>
                <w:rFonts w:ascii="Arial" w:hAnsi="Arial" w:cs="Arial"/>
                <w:sz w:val="20"/>
                <w:szCs w:val="20"/>
              </w:rPr>
              <w:t xml:space="preserve"> аргаар гаргаж авсан утг</w:t>
            </w:r>
            <w:r w:rsidRPr="00D938E5">
              <w:rPr>
                <w:rFonts w:ascii="Arial" w:hAnsi="Arial" w:cs="Arial"/>
                <w:sz w:val="20"/>
                <w:szCs w:val="20"/>
                <w:lang w:val="mn-MN"/>
              </w:rPr>
              <w:t xml:space="preserve">а </w:t>
            </w:r>
            <w:r w:rsidRPr="00D938E5">
              <w:rPr>
                <w:rFonts w:ascii="Arial" w:hAnsi="Arial" w:cs="Arial"/>
                <w:sz w:val="20"/>
                <w:szCs w:val="20"/>
              </w:rPr>
              <w:t>(</w:t>
            </w:r>
            <w:r w:rsidRPr="00D938E5">
              <w:rPr>
                <w:rFonts w:ascii="Arial" w:hAnsi="Arial" w:cs="Arial"/>
                <w:sz w:val="20"/>
                <w:szCs w:val="20"/>
                <w:lang w:val="mn-MN"/>
              </w:rPr>
              <w:t>гүйцэтгэл</w:t>
            </w:r>
            <w:r w:rsidRPr="00D938E5">
              <w:rPr>
                <w:rFonts w:ascii="Arial" w:hAnsi="Arial" w:cs="Arial"/>
                <w:sz w:val="20"/>
                <w:szCs w:val="20"/>
              </w:rPr>
              <w:t>)</w:t>
            </w:r>
            <w:r w:rsidRPr="00D938E5">
              <w:rPr>
                <w:rFonts w:ascii="Arial" w:hAnsi="Arial" w:cs="Arial"/>
                <w:sz w:val="20"/>
                <w:szCs w:val="20"/>
                <w:lang w:val="mn-MN"/>
              </w:rPr>
              <w:t>-</w:t>
            </w:r>
            <w:r w:rsidRPr="00D938E5">
              <w:rPr>
                <w:rFonts w:ascii="Arial" w:hAnsi="Arial" w:cs="Arial"/>
                <w:sz w:val="20"/>
                <w:szCs w:val="20"/>
              </w:rPr>
              <w:t xml:space="preserve">ын </w:t>
            </w:r>
            <w:r w:rsidRPr="00D938E5">
              <w:rPr>
                <w:rFonts w:ascii="Arial" w:hAnsi="Arial" w:cs="Arial"/>
                <w:sz w:val="20"/>
                <w:szCs w:val="20"/>
                <w:lang w:val="mn-MN"/>
              </w:rPr>
              <w:t xml:space="preserve">үзүүлэлт нь лабораторийн үйлчилгээг </w:t>
            </w:r>
            <w:r w:rsidRPr="00D938E5">
              <w:rPr>
                <w:rFonts w:ascii="Arial" w:hAnsi="Arial" w:cs="Arial"/>
                <w:sz w:val="20"/>
                <w:szCs w:val="20"/>
              </w:rPr>
              <w:t>хэрэглэгчийн хэрэгцээ</w:t>
            </w:r>
            <w:r w:rsidRPr="00D938E5">
              <w:rPr>
                <w:rFonts w:ascii="Arial" w:hAnsi="Arial" w:cs="Arial"/>
                <w:sz w:val="20"/>
                <w:szCs w:val="20"/>
                <w:lang w:val="mn-MN"/>
              </w:rPr>
              <w:t xml:space="preserve">, </w:t>
            </w:r>
            <w:r w:rsidRPr="00D938E5">
              <w:rPr>
                <w:rFonts w:ascii="Arial" w:eastAsia="Times New Roman" w:hAnsi="Arial" w:cs="Arial"/>
                <w:sz w:val="20"/>
                <w:szCs w:val="20"/>
                <w:lang w:val="mn-MN"/>
              </w:rPr>
              <w:t xml:space="preserve">тогтоосон шаардлагыг </w:t>
            </w:r>
            <w:r w:rsidRPr="00D938E5">
              <w:rPr>
                <w:rFonts w:ascii="Arial" w:hAnsi="Arial" w:cs="Arial"/>
                <w:sz w:val="20"/>
                <w:szCs w:val="20"/>
              </w:rPr>
              <w:t xml:space="preserve"> ханга</w:t>
            </w:r>
            <w:r w:rsidRPr="00D938E5">
              <w:rPr>
                <w:rFonts w:ascii="Arial" w:hAnsi="Arial" w:cs="Arial"/>
                <w:sz w:val="20"/>
                <w:szCs w:val="20"/>
                <w:lang w:val="mn-MN"/>
              </w:rPr>
              <w:t>сан байна.</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7.2.2.4</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Лаборатори нь аргыг нотолсон тухай дараах бүртгэлийг хадгална:</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аргыг нотлох ажиллагааны журам;</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шаардлагын тодорхойлолт;</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с)</w:t>
            </w:r>
          </w:p>
          <w:p w:rsidR="003869E6" w:rsidRPr="00D938E5" w:rsidRDefault="003869E6" w:rsidP="0086573A">
            <w:pPr>
              <w:rPr>
                <w:rFonts w:ascii="Arial" w:eastAsia="Times New Roman" w:hAnsi="Arial" w:cs="Arial"/>
                <w:b/>
                <w:sz w:val="20"/>
                <w:szCs w:val="20"/>
                <w:lang w:val="mn-MN"/>
              </w:rPr>
            </w:pP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аргын гүйцэтгэлийн үзүүлэлтийн тодорхойлолт;</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d)</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гарган авсан үр дүн;</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е)</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т</w:t>
            </w:r>
            <w:r w:rsidRPr="00D938E5">
              <w:rPr>
                <w:rFonts w:ascii="Arial" w:hAnsi="Arial" w:cs="Arial"/>
                <w:sz w:val="20"/>
                <w:szCs w:val="20"/>
              </w:rPr>
              <w:t>усгай төлөвлөсөн тодорхой шалгуурыг хангаж</w:t>
            </w:r>
            <w:r w:rsidRPr="00D938E5">
              <w:rPr>
                <w:rFonts w:ascii="Arial" w:eastAsia="Times New Roman" w:hAnsi="Arial" w:cs="Arial"/>
                <w:sz w:val="20"/>
                <w:szCs w:val="20"/>
                <w:lang w:val="mn-MN"/>
              </w:rPr>
              <w:t xml:space="preserve"> байгааг нарийвчлан тодорхойлж,  аргыг нотолсон тухай мэдэгдэл.</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rPr>
          <w:trHeight w:val="276"/>
        </w:trPr>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7.3</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Түүвэр авах</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rPr>
          <w:trHeight w:val="4248"/>
        </w:trPr>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7.3.1</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hAnsi="Arial" w:cs="Arial"/>
                <w:sz w:val="20"/>
                <w:szCs w:val="20"/>
              </w:rPr>
              <w:t>Лаборатори нь сорилт, шалгалт тохируулгын үйл ажиллагаа</w:t>
            </w:r>
            <w:r w:rsidRPr="00D938E5">
              <w:rPr>
                <w:rFonts w:ascii="Arial" w:hAnsi="Arial" w:cs="Arial"/>
                <w:sz w:val="20"/>
                <w:szCs w:val="20"/>
                <w:lang w:val="mn-MN"/>
              </w:rPr>
              <w:t>г</w:t>
            </w:r>
            <w:r w:rsidRPr="00D938E5">
              <w:rPr>
                <w:rFonts w:ascii="Arial" w:hAnsi="Arial" w:cs="Arial"/>
                <w:sz w:val="20"/>
                <w:szCs w:val="20"/>
              </w:rPr>
              <w:t xml:space="preserve"> гүйцэтгэхдээ тухайн зүйл, материал, бүтээгдэхүүнээс түүвэр авах тусгай төлөвлөгөө болон </w:t>
            </w:r>
            <w:r w:rsidRPr="00D938E5">
              <w:rPr>
                <w:rFonts w:ascii="Arial" w:hAnsi="Arial" w:cs="Arial"/>
                <w:sz w:val="20"/>
                <w:szCs w:val="20"/>
                <w:lang w:val="mn-MN"/>
              </w:rPr>
              <w:t>арга</w:t>
            </w:r>
            <w:r w:rsidRPr="00D938E5">
              <w:rPr>
                <w:rFonts w:ascii="Arial" w:hAnsi="Arial" w:cs="Arial"/>
                <w:sz w:val="20"/>
                <w:szCs w:val="20"/>
              </w:rPr>
              <w:t>тай байна</w:t>
            </w:r>
            <w:r w:rsidRPr="00D938E5">
              <w:rPr>
                <w:rFonts w:ascii="Arial" w:eastAsia="Times New Roman" w:hAnsi="Arial" w:cs="Arial"/>
                <w:sz w:val="20"/>
                <w:szCs w:val="20"/>
                <w:lang w:val="mn-MN"/>
              </w:rPr>
              <w:t xml:space="preserve">. </w:t>
            </w:r>
            <w:r w:rsidRPr="00D938E5">
              <w:rPr>
                <w:rFonts w:ascii="Arial" w:hAnsi="Arial" w:cs="Arial"/>
                <w:sz w:val="20"/>
                <w:szCs w:val="20"/>
              </w:rPr>
              <w:t>Түүвэр</w:t>
            </w:r>
            <w:r w:rsidRPr="00D938E5">
              <w:rPr>
                <w:rFonts w:ascii="Arial" w:hAnsi="Arial" w:cs="Arial"/>
                <w:sz w:val="20"/>
                <w:szCs w:val="20"/>
                <w:lang w:val="mn-MN"/>
              </w:rPr>
              <w:t xml:space="preserve"> авах арга </w:t>
            </w:r>
            <w:r w:rsidRPr="00D938E5">
              <w:rPr>
                <w:rFonts w:ascii="Arial" w:hAnsi="Arial" w:cs="Arial"/>
                <w:sz w:val="20"/>
                <w:szCs w:val="20"/>
              </w:rPr>
              <w:t xml:space="preserve">нь сорилт, шалгалт тохируулгын үр дүнгийн үнэн </w:t>
            </w:r>
            <w:r w:rsidRPr="00D938E5">
              <w:rPr>
                <w:rFonts w:ascii="Arial" w:hAnsi="Arial" w:cs="Arial"/>
                <w:sz w:val="20"/>
                <w:szCs w:val="20"/>
                <w:lang w:val="mn-MN"/>
              </w:rPr>
              <w:t>бодит</w:t>
            </w:r>
            <w:r w:rsidRPr="00D938E5">
              <w:rPr>
                <w:rFonts w:ascii="Arial" w:hAnsi="Arial" w:cs="Arial"/>
                <w:sz w:val="20"/>
                <w:szCs w:val="20"/>
              </w:rPr>
              <w:t xml:space="preserve"> байдлыг хянах шаардлагатай хүчин зүйлд хамаарна.</w:t>
            </w:r>
            <w:r w:rsidRPr="00D938E5">
              <w:rPr>
                <w:rFonts w:ascii="Arial" w:hAnsi="Arial" w:cs="Arial"/>
                <w:sz w:val="20"/>
                <w:szCs w:val="20"/>
                <w:lang w:val="mn-MN"/>
              </w:rPr>
              <w:t xml:space="preserve"> </w:t>
            </w:r>
            <w:r w:rsidRPr="00D938E5">
              <w:rPr>
                <w:rFonts w:ascii="Arial" w:hAnsi="Arial" w:cs="Arial"/>
                <w:sz w:val="20"/>
                <w:szCs w:val="20"/>
              </w:rPr>
              <w:t xml:space="preserve">Түүвэр авах төлөвлөгөө болон </w:t>
            </w:r>
            <w:r w:rsidRPr="00D938E5">
              <w:rPr>
                <w:rFonts w:ascii="Arial" w:hAnsi="Arial" w:cs="Arial"/>
                <w:sz w:val="20"/>
                <w:szCs w:val="20"/>
                <w:lang w:val="mn-MN"/>
              </w:rPr>
              <w:t>арг</w:t>
            </w:r>
            <w:r w:rsidRPr="00D938E5">
              <w:rPr>
                <w:rFonts w:ascii="Arial" w:hAnsi="Arial" w:cs="Arial"/>
                <w:sz w:val="20"/>
                <w:szCs w:val="20"/>
              </w:rPr>
              <w:t>ыг тухайн түүвэр хийж байгаа газарт байрлуулсан байна. Түүвэр авах төлөвлөгөөг тохирох статистик аргад үндэслэн боловсруулна.</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7.3.2</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аргад дараах шаардлагыг тусгана:</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сорьц буюу газрыг сонгох;</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төлөвлөгөө;</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c)</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сорилт, шалгалт тохируулгын үйл ажиллагаа гүйцэтгэх зүйлийг гаргаж авахын тулд бодис, материал, эсвэл бүтээгдэхүүний сорьцыг бэлтгэх, боловсруулах ажиллагаа.</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7.3.3</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нь сорилт, шалгалт тохируулгын нэг хэсэг болох түүвэр авсан тухай мэдээллийг бүртгэж, хадгална. Эдгээр бүртгэлд дараах зүйлс хамаарна:</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аргад заасан тодорхойлолт;</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2977" w:type="dxa"/>
          </w:tcPr>
          <w:p w:rsidR="003869E6" w:rsidRPr="00D938E5" w:rsidRDefault="003869E6" w:rsidP="0086573A">
            <w:pPr>
              <w:jc w:val="both"/>
              <w:rPr>
                <w:rFonts w:ascii="Arial" w:hAnsi="Arial" w:cs="Arial"/>
                <w:sz w:val="20"/>
                <w:szCs w:val="20"/>
              </w:rPr>
            </w:pPr>
            <w:r w:rsidRPr="00D938E5">
              <w:rPr>
                <w:rFonts w:ascii="Arial" w:eastAsia="Times New Roman" w:hAnsi="Arial" w:cs="Arial"/>
                <w:sz w:val="20"/>
                <w:szCs w:val="20"/>
                <w:lang w:val="mn-MN"/>
              </w:rPr>
              <w:t>түүвэр авсан огноо, цаг хугацаа;</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сорьцыг таних болон </w:t>
            </w:r>
            <w:r w:rsidRPr="00D938E5">
              <w:rPr>
                <w:rFonts w:ascii="Arial" w:eastAsia="Times New Roman" w:hAnsi="Arial" w:cs="Arial"/>
                <w:sz w:val="20"/>
                <w:szCs w:val="20"/>
                <w:lang w:val="mn-MN"/>
              </w:rPr>
              <w:lastRenderedPageBreak/>
              <w:t>тодорхойлох өгөгдөл (жишээ нь: тоо, хэмжээ, нэр);</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lastRenderedPageBreak/>
              <w:t>d)</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авсан ажилтны нэр;</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e)</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ашигласан тоног төхөөрөмжийн нэр;</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f)</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хүрээлэн буй орчны болон тээвэрлэлтийн нөхцөл;</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g)</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түүвэр авах байршлыг тодорхойлох диаграмм буюу түүнтэй адилтгах арга хэмжээ</w:t>
            </w:r>
            <w:r w:rsidRPr="00D938E5">
              <w:rPr>
                <w:rFonts w:ascii="Arial" w:eastAsia="Times New Roman" w:hAnsi="Arial" w:cs="Arial"/>
                <w:sz w:val="20"/>
                <w:szCs w:val="20"/>
                <w:lang w:val="mn-MN"/>
              </w:rPr>
              <w:t>;</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h)</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арга, түүвэр авах төлөвлөгөөнөөс гажсан, нэмэлт болгосон эсвэл алгассан зүйл.</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rPr>
          <w:trHeight w:val="771"/>
        </w:trPr>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7.4</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Сорилт, шалгалт тохируулгын зүйлтэй харьцах</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rPr>
          <w:trHeight w:val="5098"/>
        </w:trPr>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7.4.1</w:t>
            </w:r>
          </w:p>
        </w:tc>
        <w:tc>
          <w:tcPr>
            <w:tcW w:w="2977" w:type="dxa"/>
          </w:tcPr>
          <w:p w:rsidR="003869E6" w:rsidRPr="00D938E5" w:rsidRDefault="003869E6"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hAnsi="Arial" w:cs="Arial"/>
                <w:sz w:val="20"/>
                <w:szCs w:val="20"/>
              </w:rPr>
              <w:t>Лаборатори нь сорилт, шалгалт тохируулгын зүйлийн бүрэн бүтэн байдал болон тухайн лаборатори ба хэрэглэгчийн сонирхлыг хамгаалах зорилгоор сорилт болон/буюу шалгалт тохируулгын зүйлийг тээвэрлэх, хүлээн авах, харьцах, хамгаалах, хадгалах, хүчингүй болгох, устгах</w:t>
            </w:r>
            <w:r w:rsidRPr="00D938E5">
              <w:rPr>
                <w:rFonts w:ascii="Arial" w:hAnsi="Arial" w:cs="Arial"/>
                <w:sz w:val="20"/>
                <w:szCs w:val="20"/>
                <w:lang w:val="mn-MN"/>
              </w:rPr>
              <w:t>, буцаан олгох</w:t>
            </w:r>
            <w:r w:rsidRPr="00D938E5">
              <w:rPr>
                <w:rFonts w:ascii="Arial" w:hAnsi="Arial" w:cs="Arial"/>
                <w:sz w:val="20"/>
                <w:szCs w:val="20"/>
              </w:rPr>
              <w:t xml:space="preserve"> журамтай байна.</w:t>
            </w:r>
            <w:r w:rsidRPr="00D938E5">
              <w:rPr>
                <w:rFonts w:ascii="Arial" w:hAnsi="Arial" w:cs="Arial"/>
                <w:sz w:val="20"/>
                <w:szCs w:val="20"/>
                <w:lang w:val="mn-MN"/>
              </w:rPr>
              <w:t xml:space="preserve"> </w:t>
            </w:r>
            <w:r w:rsidRPr="00D938E5">
              <w:rPr>
                <w:rFonts w:ascii="Arial" w:eastAsia="Times New Roman" w:hAnsi="Arial" w:cs="Arial"/>
                <w:sz w:val="20"/>
                <w:szCs w:val="20"/>
                <w:lang w:val="mn-MN"/>
              </w:rPr>
              <w:t xml:space="preserve">Сорилт, шалгалт тохируулгын зүйлийг зөөх, тээвэрлэх, хадгалах, түр хүлээлгэх, сорилт, шалгалт тохируулга хийхэд бэлтгэх явцад гэмтэх, бохирдох, алдагдах, гэмтээхээс хамгаалж, сэргийлэх арга хэмжээ авна. </w:t>
            </w:r>
            <w:r w:rsidRPr="00D938E5">
              <w:rPr>
                <w:rFonts w:ascii="Arial" w:hAnsi="Arial" w:cs="Arial"/>
                <w:sz w:val="20"/>
                <w:szCs w:val="20"/>
              </w:rPr>
              <w:t xml:space="preserve">Тухайн зүйлтэй харьцах </w:t>
            </w:r>
            <w:r w:rsidRPr="00D938E5">
              <w:rPr>
                <w:rFonts w:ascii="Arial" w:hAnsi="Arial" w:cs="Arial"/>
                <w:sz w:val="20"/>
                <w:szCs w:val="20"/>
              </w:rPr>
              <w:lastRenderedPageBreak/>
              <w:t>зааврыг мөрдөх хэрэгтэй</w:t>
            </w:r>
            <w:r w:rsidRPr="00D938E5">
              <w:rPr>
                <w:rFonts w:ascii="Arial" w:hAnsi="Arial" w:cs="Arial"/>
                <w:sz w:val="20"/>
                <w:szCs w:val="20"/>
                <w:lang w:val="mn-MN"/>
              </w:rPr>
              <w:t>.</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hAnsi="Arial" w:cs="Arial"/>
                <w:b/>
                <w:sz w:val="20"/>
                <w:szCs w:val="20"/>
                <w:lang w:val="mn-MN"/>
              </w:rPr>
              <w:lastRenderedPageBreak/>
              <w:t>7.4.2</w:t>
            </w:r>
          </w:p>
        </w:tc>
        <w:tc>
          <w:tcPr>
            <w:tcW w:w="2977" w:type="dxa"/>
          </w:tcPr>
          <w:p w:rsidR="003869E6" w:rsidRPr="00D938E5" w:rsidRDefault="003869E6" w:rsidP="0086573A">
            <w:pPr>
              <w:pStyle w:val="HTMLPreformatted"/>
              <w:spacing w:after="200"/>
              <w:jc w:val="both"/>
              <w:rPr>
                <w:rFonts w:ascii="Arial" w:hAnsi="Arial" w:cs="Arial"/>
              </w:rPr>
            </w:pPr>
            <w:r w:rsidRPr="00D938E5">
              <w:rPr>
                <w:rFonts w:ascii="Arial" w:hAnsi="Arial" w:cs="Arial"/>
                <w:lang w:val="mn-MN"/>
              </w:rPr>
              <w:t xml:space="preserve">Лаборатори нь сорилт, шалгалт тохируулгын зүйлийг хооронд нь солихгүйгээр шошгожуулан дугаарлах тогтолцоотой байна. </w:t>
            </w:r>
            <w:r w:rsidRPr="00D938E5">
              <w:rPr>
                <w:rFonts w:ascii="Arial" w:hAnsi="Arial" w:cs="Arial"/>
              </w:rPr>
              <w:t>Шошгожуулан дугаарлах үйл ажиллагаа</w:t>
            </w:r>
            <w:r w:rsidRPr="00D938E5">
              <w:rPr>
                <w:rFonts w:ascii="Arial" w:hAnsi="Arial" w:cs="Arial"/>
                <w:lang w:val="mn-MN"/>
              </w:rPr>
              <w:t xml:space="preserve"> нь </w:t>
            </w:r>
            <w:r w:rsidRPr="00D938E5">
              <w:rPr>
                <w:rFonts w:ascii="Arial" w:hAnsi="Arial" w:cs="Arial"/>
              </w:rPr>
              <w:t>тухайн зүйлийн лабораторид байх бүх хугацаанд хий</w:t>
            </w:r>
            <w:r w:rsidRPr="00D938E5">
              <w:rPr>
                <w:rFonts w:ascii="Arial" w:hAnsi="Arial" w:cs="Arial"/>
                <w:lang w:val="mn-MN"/>
              </w:rPr>
              <w:t>гдэ</w:t>
            </w:r>
            <w:r w:rsidRPr="00D938E5">
              <w:rPr>
                <w:rFonts w:ascii="Arial" w:hAnsi="Arial" w:cs="Arial"/>
              </w:rPr>
              <w:t>нэ. Энэ тогтолцоо нь тухайн зүйл биетээрээ болон бич</w:t>
            </w:r>
            <w:r w:rsidRPr="00D938E5">
              <w:rPr>
                <w:rFonts w:ascii="Arial" w:hAnsi="Arial" w:cs="Arial"/>
                <w:lang w:val="mn-MN"/>
              </w:rPr>
              <w:t>вэр</w:t>
            </w:r>
            <w:r w:rsidRPr="00D938E5">
              <w:rPr>
                <w:rFonts w:ascii="Arial" w:hAnsi="Arial" w:cs="Arial"/>
              </w:rPr>
              <w:t xml:space="preserve"> буюу бусад бичиг баримтын хувьд холигдож солигдохгүй бай</w:t>
            </w:r>
            <w:r w:rsidRPr="00D938E5">
              <w:rPr>
                <w:rFonts w:ascii="Arial" w:hAnsi="Arial" w:cs="Arial"/>
                <w:lang w:val="mn-MN"/>
              </w:rPr>
              <w:t xml:space="preserve">на. </w:t>
            </w:r>
            <w:r w:rsidRPr="00D938E5">
              <w:rPr>
                <w:rFonts w:ascii="Arial" w:hAnsi="Arial" w:cs="Arial"/>
              </w:rPr>
              <w:t xml:space="preserve"> Энэ тогтолцоо нь эдгээр зүйлийг бүлэглэн ангилсан болон тээвэрлэн шилжүүлсэн дэд хэсгүүдэд </w:t>
            </w:r>
            <w:r w:rsidRPr="00D938E5">
              <w:rPr>
                <w:rFonts w:ascii="Arial" w:hAnsi="Arial" w:cs="Arial"/>
              </w:rPr>
              <w:lastRenderedPageBreak/>
              <w:t>хуваагдана.</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3869E6" w:rsidRPr="00D938E5" w:rsidRDefault="003869E6"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7.4.3</w:t>
            </w:r>
          </w:p>
        </w:tc>
        <w:tc>
          <w:tcPr>
            <w:tcW w:w="2977" w:type="dxa"/>
          </w:tcPr>
          <w:p w:rsidR="003869E6" w:rsidRPr="00D938E5" w:rsidRDefault="003869E6" w:rsidP="0086573A">
            <w:pPr>
              <w:pStyle w:val="BodyText"/>
              <w:spacing w:after="200"/>
              <w:jc w:val="both"/>
              <w:rPr>
                <w:rFonts w:ascii="Arial" w:eastAsia="Times New Roman" w:hAnsi="Arial" w:cs="Arial"/>
                <w:sz w:val="20"/>
                <w:szCs w:val="20"/>
                <w:lang w:val="mn-MN"/>
              </w:rPr>
            </w:pPr>
            <w:r w:rsidRPr="00D938E5">
              <w:rPr>
                <w:rFonts w:ascii="Arial" w:hAnsi="Arial" w:cs="Arial"/>
                <w:sz w:val="20"/>
                <w:szCs w:val="20"/>
              </w:rPr>
              <w:t>Сорилт, шалгалт тохируулгын зүйлийг хүлээн авмагц тухайн зүйл нь тодорхойлсон нөхцлөөс зөрүүтэй</w:t>
            </w:r>
            <w:r w:rsidRPr="00D938E5">
              <w:rPr>
                <w:rFonts w:ascii="Arial" w:hAnsi="Arial" w:cs="Arial"/>
                <w:sz w:val="20"/>
                <w:szCs w:val="20"/>
                <w:lang w:val="mn-MN"/>
              </w:rPr>
              <w:t>,</w:t>
            </w:r>
            <w:r w:rsidRPr="00D938E5">
              <w:rPr>
                <w:rFonts w:ascii="Arial" w:hAnsi="Arial" w:cs="Arial"/>
                <w:sz w:val="20"/>
                <w:szCs w:val="20"/>
              </w:rPr>
              <w:t xml:space="preserve"> хэвийн бус зүйлийг тэмдэглэнэ</w:t>
            </w:r>
            <w:r w:rsidRPr="00D938E5">
              <w:rPr>
                <w:rFonts w:ascii="Arial" w:hAnsi="Arial" w:cs="Arial"/>
                <w:sz w:val="20"/>
                <w:szCs w:val="20"/>
                <w:lang w:val="mn-MN"/>
              </w:rPr>
              <w:t>.</w:t>
            </w:r>
            <w:r w:rsidRPr="00D938E5">
              <w:rPr>
                <w:rFonts w:ascii="Arial" w:eastAsia="Times New Roman" w:hAnsi="Arial" w:cs="Arial"/>
                <w:sz w:val="20"/>
                <w:szCs w:val="20"/>
                <w:lang w:val="mn-MN"/>
              </w:rPr>
              <w:t xml:space="preserve"> </w:t>
            </w:r>
            <w:r w:rsidRPr="00D938E5">
              <w:rPr>
                <w:rFonts w:ascii="Arial" w:hAnsi="Arial" w:cs="Arial"/>
                <w:sz w:val="20"/>
                <w:szCs w:val="20"/>
              </w:rPr>
              <w:t>Хэрэв тухайн зүйл сорилт, шалгалт тохируулга хийхэд тохирох эсэх нь эргэлзээтэй, тодорхойлсон шаардлагыг хангахгүй</w:t>
            </w:r>
            <w:r w:rsidRPr="00D938E5">
              <w:rPr>
                <w:rFonts w:ascii="Arial" w:hAnsi="Arial" w:cs="Arial"/>
                <w:sz w:val="20"/>
                <w:szCs w:val="20"/>
                <w:lang w:val="mn-MN"/>
              </w:rPr>
              <w:t xml:space="preserve"> </w:t>
            </w:r>
            <w:r w:rsidRPr="00D938E5">
              <w:rPr>
                <w:rFonts w:ascii="Arial" w:hAnsi="Arial" w:cs="Arial"/>
                <w:sz w:val="20"/>
                <w:szCs w:val="20"/>
              </w:rPr>
              <w:t xml:space="preserve">байх </w:t>
            </w:r>
            <w:r w:rsidRPr="00D938E5">
              <w:rPr>
                <w:rFonts w:ascii="Arial" w:hAnsi="Arial" w:cs="Arial"/>
                <w:sz w:val="20"/>
                <w:szCs w:val="20"/>
                <w:lang w:val="mn-MN"/>
              </w:rPr>
              <w:t xml:space="preserve">тохиолдолд </w:t>
            </w:r>
            <w:r w:rsidRPr="00D938E5">
              <w:rPr>
                <w:rFonts w:ascii="Arial" w:hAnsi="Arial" w:cs="Arial"/>
                <w:sz w:val="20"/>
                <w:szCs w:val="20"/>
              </w:rPr>
              <w:t xml:space="preserve">лаборатори нь үйл ажиллагаагаа эхлэхийн өмнө нэмэлт </w:t>
            </w:r>
            <w:r w:rsidRPr="00D938E5">
              <w:rPr>
                <w:rFonts w:ascii="Arial" w:hAnsi="Arial" w:cs="Arial"/>
                <w:sz w:val="20"/>
                <w:szCs w:val="20"/>
                <w:lang w:val="mn-MN"/>
              </w:rPr>
              <w:t>заавар</w:t>
            </w:r>
            <w:r w:rsidRPr="00D938E5">
              <w:rPr>
                <w:rFonts w:ascii="Arial" w:hAnsi="Arial" w:cs="Arial"/>
                <w:sz w:val="20"/>
                <w:szCs w:val="20"/>
              </w:rPr>
              <w:t xml:space="preserve"> авах зорилгоор хэрэглэгчтэй зөвлөн, тэр тухайгаа бүртгэн тэмдэглэнэ. </w:t>
            </w:r>
            <w:r w:rsidRPr="00D938E5">
              <w:rPr>
                <w:rFonts w:ascii="Arial" w:eastAsia="Times New Roman" w:hAnsi="Arial" w:cs="Arial"/>
                <w:sz w:val="20"/>
                <w:szCs w:val="20"/>
                <w:lang w:val="mn-MN"/>
              </w:rPr>
              <w:t xml:space="preserve">Тодорхойлсон нөхцлөөс зүйл нь гажсан талаар мэдсэн хэрэглэгчийн хүсэлтээр сорилт буюу шалгалт тохируулгыг хийсэн тохиолдолд лаборатори нь тухайн гажилт үр дүнд </w:t>
            </w:r>
          </w:p>
          <w:p w:rsidR="003869E6" w:rsidRPr="00D938E5" w:rsidRDefault="003869E6" w:rsidP="0086573A">
            <w:pPr>
              <w:pStyle w:val="BodyText"/>
              <w:spacing w:after="200"/>
              <w:jc w:val="both"/>
              <w:rPr>
                <w:rFonts w:ascii="Arial" w:hAnsi="Arial" w:cs="Arial"/>
                <w:sz w:val="20"/>
                <w:szCs w:val="20"/>
              </w:rPr>
            </w:pPr>
            <w:r w:rsidRPr="00D938E5">
              <w:rPr>
                <w:rFonts w:ascii="Arial" w:eastAsia="Times New Roman" w:hAnsi="Arial" w:cs="Arial"/>
                <w:sz w:val="20"/>
                <w:szCs w:val="20"/>
                <w:lang w:val="mn-MN"/>
              </w:rPr>
              <w:t xml:space="preserve">нөлөөлж болох талаар тайландаа тусгасан байна.  </w:t>
            </w:r>
            <w:r w:rsidRPr="00D938E5">
              <w:rPr>
                <w:rFonts w:ascii="Arial" w:hAnsi="Arial" w:cs="Arial"/>
                <w:sz w:val="20"/>
                <w:szCs w:val="20"/>
              </w:rPr>
              <w:t xml:space="preserve"> </w:t>
            </w:r>
          </w:p>
        </w:tc>
        <w:tc>
          <w:tcPr>
            <w:tcW w:w="4394" w:type="dxa"/>
          </w:tcPr>
          <w:p w:rsidR="003869E6" w:rsidRPr="00D938E5" w:rsidRDefault="003869E6" w:rsidP="0086573A">
            <w:pPr>
              <w:rPr>
                <w:rFonts w:ascii="Arial" w:hAnsi="Arial" w:cs="Arial"/>
                <w:sz w:val="20"/>
                <w:szCs w:val="20"/>
              </w:rPr>
            </w:pPr>
          </w:p>
        </w:tc>
        <w:tc>
          <w:tcPr>
            <w:tcW w:w="2552" w:type="dxa"/>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425" w:type="dxa"/>
            <w:shd w:val="clear" w:color="auto" w:fill="D9D9D9" w:themeFill="background1" w:themeFillShade="D9"/>
          </w:tcPr>
          <w:p w:rsidR="003869E6" w:rsidRPr="00D938E5" w:rsidRDefault="003869E6" w:rsidP="0086573A">
            <w:pPr>
              <w:rPr>
                <w:rFonts w:ascii="Arial" w:hAnsi="Arial" w:cs="Arial"/>
                <w:sz w:val="20"/>
                <w:szCs w:val="20"/>
              </w:rPr>
            </w:pPr>
          </w:p>
        </w:tc>
        <w:tc>
          <w:tcPr>
            <w:tcW w:w="3261" w:type="dxa"/>
            <w:shd w:val="clear" w:color="auto" w:fill="D9D9D9" w:themeFill="background1" w:themeFillShade="D9"/>
          </w:tcPr>
          <w:p w:rsidR="003869E6" w:rsidRPr="00D938E5" w:rsidRDefault="003869E6" w:rsidP="0086573A">
            <w:pPr>
              <w:rPr>
                <w:rFonts w:ascii="Arial" w:hAnsi="Arial" w:cs="Arial"/>
                <w:sz w:val="20"/>
                <w:szCs w:val="20"/>
              </w:rPr>
            </w:pPr>
          </w:p>
        </w:tc>
      </w:tr>
      <w:tr w:rsidR="00222D93" w:rsidRPr="00D938E5" w:rsidTr="00222D93">
        <w:tc>
          <w:tcPr>
            <w:tcW w:w="675" w:type="dxa"/>
          </w:tcPr>
          <w:p w:rsidR="00187B6A" w:rsidRPr="00D938E5" w:rsidRDefault="00187B6A" w:rsidP="0086573A">
            <w:pPr>
              <w:rPr>
                <w:rFonts w:ascii="Arial" w:eastAsia="Times New Roman" w:hAnsi="Arial" w:cs="Arial"/>
                <w:b/>
                <w:sz w:val="20"/>
                <w:szCs w:val="20"/>
                <w:lang w:val="mn-MN"/>
              </w:rPr>
            </w:pPr>
            <w:r w:rsidRPr="00D938E5">
              <w:rPr>
                <w:rFonts w:ascii="Arial" w:hAnsi="Arial" w:cs="Arial"/>
                <w:b/>
                <w:sz w:val="20"/>
                <w:szCs w:val="20"/>
                <w:lang w:val="mn-MN"/>
              </w:rPr>
              <w:t>7.4.4</w:t>
            </w:r>
          </w:p>
        </w:tc>
        <w:tc>
          <w:tcPr>
            <w:tcW w:w="2977" w:type="dxa"/>
          </w:tcPr>
          <w:p w:rsidR="00187B6A" w:rsidRPr="00D938E5" w:rsidRDefault="00187B6A" w:rsidP="0086573A">
            <w:pPr>
              <w:jc w:val="both"/>
              <w:rPr>
                <w:rFonts w:ascii="Arial" w:hAnsi="Arial" w:cs="Arial"/>
                <w:sz w:val="20"/>
                <w:szCs w:val="20"/>
                <w:lang w:val="mn-MN"/>
              </w:rPr>
            </w:pPr>
            <w:r w:rsidRPr="00D938E5">
              <w:rPr>
                <w:rFonts w:ascii="Arial" w:hAnsi="Arial" w:cs="Arial"/>
                <w:sz w:val="20"/>
                <w:szCs w:val="20"/>
              </w:rPr>
              <w:t>Хэрэв тухайн зүйлийг орчны тусгай нөхцөлд хадгалах шаардлагатай бол эдгээр нөхцлийг хангах, хянах, бүртгэл хөтлө</w:t>
            </w:r>
            <w:r w:rsidRPr="00D938E5">
              <w:rPr>
                <w:rFonts w:ascii="Arial" w:hAnsi="Arial" w:cs="Arial"/>
                <w:sz w:val="20"/>
                <w:szCs w:val="20"/>
                <w:lang w:val="mn-MN"/>
              </w:rPr>
              <w:t xml:space="preserve">нө. </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rPr>
          <w:trHeight w:val="189"/>
        </w:trPr>
        <w:tc>
          <w:tcPr>
            <w:tcW w:w="675" w:type="dxa"/>
          </w:tcPr>
          <w:p w:rsidR="00187B6A" w:rsidRPr="00D938E5" w:rsidRDefault="00391898"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7.5</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Техникийн бүртгэл</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rPr>
          <w:trHeight w:val="2264"/>
        </w:trPr>
        <w:tc>
          <w:tcPr>
            <w:tcW w:w="675" w:type="dxa"/>
          </w:tcPr>
          <w:p w:rsidR="00187B6A" w:rsidRPr="00D938E5" w:rsidRDefault="00391898"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7.5.1</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w:t>
            </w:r>
            <w:r w:rsidRPr="00D938E5">
              <w:rPr>
                <w:rFonts w:ascii="Arial" w:hAnsi="Arial" w:cs="Arial"/>
                <w:sz w:val="20"/>
                <w:szCs w:val="20"/>
                <w:lang w:val="mn-MN"/>
              </w:rPr>
              <w:t xml:space="preserve">йн </w:t>
            </w:r>
            <w:r w:rsidRPr="00D938E5">
              <w:rPr>
                <w:rFonts w:ascii="Arial" w:hAnsi="Arial" w:cs="Arial"/>
                <w:sz w:val="20"/>
                <w:szCs w:val="20"/>
              </w:rPr>
              <w:t xml:space="preserve">ажил </w:t>
            </w:r>
            <w:r w:rsidRPr="00D938E5">
              <w:rPr>
                <w:rFonts w:ascii="Arial" w:hAnsi="Arial" w:cs="Arial"/>
                <w:sz w:val="20"/>
                <w:szCs w:val="20"/>
                <w:lang w:val="mn-MN"/>
              </w:rPr>
              <w:t>тус</w:t>
            </w:r>
            <w:r w:rsidRPr="00D938E5">
              <w:rPr>
                <w:rFonts w:ascii="Arial" w:hAnsi="Arial" w:cs="Arial"/>
                <w:sz w:val="20"/>
                <w:szCs w:val="20"/>
              </w:rPr>
              <w:t xml:space="preserve"> бүрийн </w:t>
            </w:r>
            <w:r w:rsidRPr="00D938E5">
              <w:rPr>
                <w:rFonts w:ascii="Arial" w:hAnsi="Arial" w:cs="Arial"/>
                <w:sz w:val="20"/>
                <w:szCs w:val="20"/>
                <w:lang w:val="mn-MN"/>
              </w:rPr>
              <w:t>техникийн бүртгэл нь х</w:t>
            </w:r>
            <w:r w:rsidRPr="00D938E5">
              <w:rPr>
                <w:rFonts w:ascii="Arial" w:hAnsi="Arial" w:cs="Arial"/>
                <w:sz w:val="20"/>
                <w:szCs w:val="20"/>
              </w:rPr>
              <w:t>эмжлийн</w:t>
            </w:r>
            <w:r w:rsidRPr="00D938E5">
              <w:rPr>
                <w:rFonts w:ascii="Arial" w:hAnsi="Arial" w:cs="Arial"/>
                <w:sz w:val="20"/>
                <w:szCs w:val="20"/>
                <w:lang w:val="mn-MN"/>
              </w:rPr>
              <w:t xml:space="preserve"> үр дүн, түүнийг дагалдах хэмжлийн</w:t>
            </w:r>
            <w:r w:rsidRPr="00D938E5">
              <w:rPr>
                <w:rFonts w:ascii="Arial" w:hAnsi="Arial" w:cs="Arial"/>
                <w:sz w:val="20"/>
                <w:szCs w:val="20"/>
              </w:rPr>
              <w:t xml:space="preserve"> эргэлзээ үүсэх</w:t>
            </w:r>
            <w:r w:rsidRPr="00D938E5">
              <w:rPr>
                <w:rFonts w:ascii="Arial" w:hAnsi="Arial" w:cs="Arial"/>
                <w:sz w:val="20"/>
                <w:szCs w:val="20"/>
                <w:lang w:val="mn-MN"/>
              </w:rPr>
              <w:t>эд нөлөөлж болох</w:t>
            </w:r>
            <w:r w:rsidRPr="00D938E5">
              <w:rPr>
                <w:rFonts w:ascii="Arial" w:hAnsi="Arial" w:cs="Arial"/>
                <w:sz w:val="20"/>
                <w:szCs w:val="20"/>
              </w:rPr>
              <w:t xml:space="preserve"> хүчин зүйлийн тодорхойлолт болон </w:t>
            </w:r>
            <w:r w:rsidRPr="00D938E5">
              <w:rPr>
                <w:rFonts w:ascii="Arial" w:hAnsi="Arial" w:cs="Arial"/>
                <w:sz w:val="20"/>
                <w:szCs w:val="20"/>
                <w:lang w:val="mn-MN"/>
              </w:rPr>
              <w:t>лабораторийн үйл ажиллагааг</w:t>
            </w:r>
            <w:r w:rsidRPr="00D938E5">
              <w:rPr>
                <w:rFonts w:ascii="Arial" w:hAnsi="Arial" w:cs="Arial"/>
                <w:sz w:val="20"/>
                <w:szCs w:val="20"/>
              </w:rPr>
              <w:t xml:space="preserve"> аль болох анхны нөхцөлд нь ойр бай</w:t>
            </w:r>
            <w:r w:rsidRPr="00D938E5">
              <w:rPr>
                <w:rFonts w:ascii="Arial" w:hAnsi="Arial" w:cs="Arial"/>
                <w:sz w:val="20"/>
                <w:szCs w:val="20"/>
                <w:lang w:val="mn-MN"/>
              </w:rPr>
              <w:t xml:space="preserve">хаар </w:t>
            </w:r>
            <w:r w:rsidRPr="00D938E5">
              <w:rPr>
                <w:rFonts w:ascii="Arial" w:hAnsi="Arial" w:cs="Arial"/>
                <w:sz w:val="20"/>
                <w:szCs w:val="20"/>
              </w:rPr>
              <w:t xml:space="preserve">давтан хийхэд хангалттай байх </w:t>
            </w:r>
            <w:r w:rsidRPr="00D938E5">
              <w:rPr>
                <w:rFonts w:ascii="Arial" w:hAnsi="Arial" w:cs="Arial"/>
                <w:sz w:val="20"/>
                <w:szCs w:val="20"/>
                <w:lang w:val="mn-MN"/>
              </w:rPr>
              <w:t>үр дүн, тайлан,</w:t>
            </w:r>
            <w:r w:rsidRPr="00D938E5">
              <w:rPr>
                <w:rFonts w:ascii="Arial" w:hAnsi="Arial" w:cs="Arial"/>
                <w:sz w:val="20"/>
                <w:szCs w:val="20"/>
              </w:rPr>
              <w:t xml:space="preserve"> мэдээллийг багтаасан бай</w:t>
            </w:r>
            <w:r w:rsidRPr="00D938E5">
              <w:rPr>
                <w:rFonts w:ascii="Arial" w:hAnsi="Arial" w:cs="Arial"/>
                <w:sz w:val="20"/>
                <w:szCs w:val="20"/>
                <w:lang w:val="mn-MN"/>
              </w:rPr>
              <w:t xml:space="preserve">вал зохино. </w:t>
            </w:r>
            <w:r w:rsidRPr="00D938E5">
              <w:rPr>
                <w:rFonts w:ascii="Arial" w:eastAsia="Times New Roman" w:hAnsi="Arial" w:cs="Arial"/>
                <w:sz w:val="20"/>
                <w:szCs w:val="20"/>
                <w:lang w:val="mn-MN"/>
              </w:rPr>
              <w:t xml:space="preserve">Техникийн </w:t>
            </w:r>
            <w:r w:rsidRPr="00D938E5">
              <w:rPr>
                <w:rFonts w:ascii="Arial" w:hAnsi="Arial" w:cs="Arial"/>
                <w:sz w:val="20"/>
                <w:szCs w:val="20"/>
                <w:lang w:val="mn-MN"/>
              </w:rPr>
              <w:t>б</w:t>
            </w:r>
            <w:r w:rsidRPr="00D938E5">
              <w:rPr>
                <w:rFonts w:ascii="Arial" w:hAnsi="Arial" w:cs="Arial"/>
                <w:sz w:val="20"/>
                <w:szCs w:val="20"/>
              </w:rPr>
              <w:t xml:space="preserve">үртгэлд </w:t>
            </w:r>
            <w:r w:rsidRPr="00D938E5">
              <w:rPr>
                <w:rFonts w:ascii="Arial" w:hAnsi="Arial" w:cs="Arial"/>
                <w:sz w:val="20"/>
                <w:szCs w:val="20"/>
                <w:lang w:val="mn-MN"/>
              </w:rPr>
              <w:t>лабораторийн ажил тус</w:t>
            </w:r>
            <w:r w:rsidRPr="00D938E5">
              <w:rPr>
                <w:rFonts w:ascii="Arial" w:hAnsi="Arial" w:cs="Arial"/>
                <w:sz w:val="20"/>
                <w:szCs w:val="20"/>
              </w:rPr>
              <w:t xml:space="preserve"> бүрий</w:t>
            </w:r>
            <w:r w:rsidRPr="00D938E5">
              <w:rPr>
                <w:rFonts w:ascii="Arial" w:hAnsi="Arial" w:cs="Arial"/>
                <w:sz w:val="20"/>
                <w:szCs w:val="20"/>
                <w:lang w:val="mn-MN"/>
              </w:rPr>
              <w:t xml:space="preserve">г </w:t>
            </w:r>
            <w:r w:rsidRPr="00D938E5">
              <w:rPr>
                <w:rFonts w:ascii="Arial" w:hAnsi="Arial" w:cs="Arial"/>
                <w:sz w:val="20"/>
                <w:szCs w:val="20"/>
              </w:rPr>
              <w:t>гүйцэтгэ</w:t>
            </w:r>
            <w:r w:rsidRPr="00D938E5">
              <w:rPr>
                <w:rFonts w:ascii="Arial" w:hAnsi="Arial" w:cs="Arial"/>
                <w:sz w:val="20"/>
                <w:szCs w:val="20"/>
                <w:lang w:val="mn-MN"/>
              </w:rPr>
              <w:t xml:space="preserve">сэн огноо, өгөгдөл, </w:t>
            </w:r>
            <w:r w:rsidRPr="00D938E5">
              <w:rPr>
                <w:rFonts w:ascii="Arial" w:hAnsi="Arial" w:cs="Arial"/>
                <w:sz w:val="20"/>
                <w:szCs w:val="20"/>
              </w:rPr>
              <w:t xml:space="preserve"> үр дүнгийн хяналт</w:t>
            </w:r>
            <w:r w:rsidRPr="00D938E5">
              <w:rPr>
                <w:rFonts w:ascii="Arial" w:hAnsi="Arial" w:cs="Arial"/>
                <w:sz w:val="20"/>
                <w:szCs w:val="20"/>
                <w:lang w:val="mn-MN"/>
              </w:rPr>
              <w:t xml:space="preserve"> </w:t>
            </w:r>
            <w:r w:rsidRPr="00D938E5">
              <w:rPr>
                <w:rFonts w:ascii="Arial" w:hAnsi="Arial" w:cs="Arial"/>
                <w:sz w:val="20"/>
                <w:szCs w:val="20"/>
              </w:rPr>
              <w:t xml:space="preserve">зэрэг </w:t>
            </w:r>
            <w:r w:rsidRPr="00D938E5">
              <w:rPr>
                <w:rFonts w:ascii="Arial" w:hAnsi="Arial" w:cs="Arial"/>
                <w:sz w:val="20"/>
                <w:szCs w:val="20"/>
                <w:lang w:val="mn-MN"/>
              </w:rPr>
              <w:t xml:space="preserve">лабораторийн </w:t>
            </w:r>
            <w:r w:rsidRPr="00D938E5">
              <w:rPr>
                <w:rFonts w:ascii="Arial" w:hAnsi="Arial" w:cs="Arial"/>
                <w:sz w:val="20"/>
                <w:szCs w:val="20"/>
              </w:rPr>
              <w:t>ажил тус бүрийг хариуцах ажилтн</w:t>
            </w:r>
            <w:r w:rsidRPr="00D938E5">
              <w:rPr>
                <w:rFonts w:ascii="Arial" w:hAnsi="Arial" w:cs="Arial"/>
                <w:sz w:val="20"/>
                <w:szCs w:val="20"/>
                <w:lang w:val="mn-MN"/>
              </w:rPr>
              <w:t xml:space="preserve">ы тодорхойлолтыг </w:t>
            </w:r>
            <w:r w:rsidRPr="00D938E5">
              <w:rPr>
                <w:rFonts w:ascii="Arial" w:hAnsi="Arial" w:cs="Arial"/>
                <w:sz w:val="20"/>
                <w:szCs w:val="20"/>
              </w:rPr>
              <w:t>тусга</w:t>
            </w:r>
            <w:r w:rsidRPr="00D938E5">
              <w:rPr>
                <w:rFonts w:ascii="Arial" w:hAnsi="Arial" w:cs="Arial"/>
                <w:sz w:val="20"/>
                <w:szCs w:val="20"/>
                <w:lang w:val="mn-MN"/>
              </w:rPr>
              <w:t xml:space="preserve">на. </w:t>
            </w:r>
            <w:r w:rsidRPr="00D938E5">
              <w:rPr>
                <w:rFonts w:ascii="Arial" w:eastAsia="Times New Roman" w:hAnsi="Arial" w:cs="Arial"/>
                <w:sz w:val="20"/>
                <w:szCs w:val="20"/>
                <w:lang w:val="mn-MN"/>
              </w:rPr>
              <w:t xml:space="preserve">Анхдагч </w:t>
            </w:r>
            <w:r w:rsidRPr="00D938E5">
              <w:rPr>
                <w:rFonts w:ascii="Arial" w:hAnsi="Arial" w:cs="Arial"/>
                <w:sz w:val="20"/>
                <w:szCs w:val="20"/>
              </w:rPr>
              <w:t xml:space="preserve">ажиглалт, тоо баримт, тооцоог тухай бүр  бүртгэсэн байх ба тусгай үүрэг зорилгод зориулж хялбар таних боломжтой байна.  </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391898"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7.5.2</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Лаборатори нь техникийн бүртгэлд оруулах нэмэлт, өөрчлөлтийг өмнөх хувилбар эсвэл анхны ажиглалттай хянан тулгах боломжтой байлгана.   </w:t>
            </w:r>
          </w:p>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Засвар оруулсан огноо, оруулсан өөрчлөлтийн тэмдэглэгээ, засвар өөрчлөлтийг хариуцах ажилтныг оролцуулан эхний болон нэмэлт өөрчлөлт оруулсан өгөгдөл, файлыг хадгална.</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rPr>
          <w:trHeight w:val="451"/>
        </w:trPr>
        <w:tc>
          <w:tcPr>
            <w:tcW w:w="675" w:type="dxa"/>
          </w:tcPr>
          <w:p w:rsidR="00187B6A" w:rsidRPr="00D938E5" w:rsidRDefault="00391898"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7.6</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b/>
                <w:sz w:val="20"/>
                <w:szCs w:val="20"/>
                <w:lang w:val="mn-MN"/>
              </w:rPr>
              <w:t>Хэмжлийн эргэлзээг үнэлэх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rPr>
          <w:trHeight w:val="279"/>
        </w:trPr>
        <w:tc>
          <w:tcPr>
            <w:tcW w:w="675" w:type="dxa"/>
          </w:tcPr>
          <w:p w:rsidR="00391898" w:rsidRPr="00D938E5" w:rsidRDefault="00391898"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7.6.1</w:t>
            </w:r>
          </w:p>
        </w:tc>
        <w:tc>
          <w:tcPr>
            <w:tcW w:w="2977" w:type="dxa"/>
          </w:tcPr>
          <w:p w:rsidR="00391898" w:rsidRPr="00D938E5" w:rsidRDefault="00391898"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 xml:space="preserve">Лабораториуд хэмжлийн эргэлзээний бүрэлдэхүүн хэсгүүдийг тодорхойлно. </w:t>
            </w:r>
            <w:r w:rsidRPr="00D938E5">
              <w:rPr>
                <w:rFonts w:ascii="Arial" w:hAnsi="Arial" w:cs="Arial"/>
                <w:sz w:val="20"/>
                <w:szCs w:val="20"/>
              </w:rPr>
              <w:t xml:space="preserve">Хэмжлийн эргэлзээг </w:t>
            </w:r>
            <w:r w:rsidRPr="00D938E5">
              <w:rPr>
                <w:rFonts w:ascii="Arial" w:hAnsi="Arial" w:cs="Arial"/>
                <w:sz w:val="20"/>
                <w:szCs w:val="20"/>
                <w:lang w:val="mn-MN"/>
              </w:rPr>
              <w:t>үнэлэхдээ</w:t>
            </w:r>
            <w:r w:rsidRPr="00D938E5">
              <w:rPr>
                <w:rFonts w:ascii="Arial" w:hAnsi="Arial" w:cs="Arial"/>
                <w:sz w:val="20"/>
                <w:szCs w:val="20"/>
              </w:rPr>
              <w:t xml:space="preserve"> </w:t>
            </w:r>
            <w:r w:rsidRPr="00D938E5">
              <w:rPr>
                <w:rFonts w:ascii="Arial" w:hAnsi="Arial" w:cs="Arial"/>
                <w:sz w:val="20"/>
                <w:szCs w:val="20"/>
                <w:lang w:val="mn-MN"/>
              </w:rPr>
              <w:t xml:space="preserve">задлан </w:t>
            </w:r>
            <w:r w:rsidRPr="00D938E5">
              <w:rPr>
                <w:rFonts w:ascii="Arial" w:hAnsi="Arial" w:cs="Arial"/>
                <w:sz w:val="20"/>
                <w:szCs w:val="20"/>
              </w:rPr>
              <w:t>шинжилгээ</w:t>
            </w:r>
            <w:r w:rsidRPr="00D938E5">
              <w:rPr>
                <w:rFonts w:ascii="Arial" w:hAnsi="Arial" w:cs="Arial"/>
                <w:sz w:val="20"/>
                <w:szCs w:val="20"/>
                <w:lang w:val="mn-MN"/>
              </w:rPr>
              <w:t xml:space="preserve"> хийх </w:t>
            </w:r>
            <w:r w:rsidRPr="00D938E5">
              <w:rPr>
                <w:rFonts w:ascii="Arial" w:hAnsi="Arial" w:cs="Arial"/>
                <w:sz w:val="20"/>
                <w:szCs w:val="20"/>
              </w:rPr>
              <w:t>тохиромжтой аргыг ашиглан тухайн нөхцөлд чухал гэж үзсэн</w:t>
            </w:r>
            <w:r w:rsidRPr="00D938E5">
              <w:rPr>
                <w:rFonts w:ascii="Arial" w:hAnsi="Arial" w:cs="Arial"/>
                <w:sz w:val="20"/>
                <w:szCs w:val="20"/>
                <w:lang w:val="mn-MN"/>
              </w:rPr>
              <w:t>, түүвэр авалтыг оролцуулан</w:t>
            </w:r>
            <w:r w:rsidRPr="00D938E5">
              <w:rPr>
                <w:rFonts w:ascii="Arial" w:hAnsi="Arial" w:cs="Arial"/>
                <w:sz w:val="20"/>
                <w:szCs w:val="20"/>
              </w:rPr>
              <w:t xml:space="preserve"> эргэлзээний бүх бүрэлдэхүүн хэсгүүдийг тооцоондоо ав</w:t>
            </w:r>
            <w:r w:rsidRPr="00D938E5">
              <w:rPr>
                <w:rFonts w:ascii="Arial" w:hAnsi="Arial" w:cs="Arial"/>
                <w:sz w:val="20"/>
                <w:szCs w:val="20"/>
                <w:lang w:val="mn-MN"/>
              </w:rPr>
              <w:t>на.</w:t>
            </w:r>
          </w:p>
        </w:tc>
        <w:tc>
          <w:tcPr>
            <w:tcW w:w="4394" w:type="dxa"/>
          </w:tcPr>
          <w:p w:rsidR="00391898" w:rsidRPr="00D938E5" w:rsidRDefault="00391898" w:rsidP="0086573A">
            <w:pPr>
              <w:rPr>
                <w:rFonts w:ascii="Arial" w:hAnsi="Arial" w:cs="Arial"/>
                <w:sz w:val="20"/>
                <w:szCs w:val="20"/>
              </w:rPr>
            </w:pPr>
          </w:p>
        </w:tc>
        <w:tc>
          <w:tcPr>
            <w:tcW w:w="2552" w:type="dxa"/>
          </w:tcPr>
          <w:p w:rsidR="00391898" w:rsidRPr="00D938E5" w:rsidRDefault="00391898" w:rsidP="0086573A">
            <w:pPr>
              <w:rPr>
                <w:rFonts w:ascii="Arial" w:hAnsi="Arial" w:cs="Arial"/>
                <w:sz w:val="20"/>
                <w:szCs w:val="20"/>
              </w:rPr>
            </w:pPr>
          </w:p>
        </w:tc>
        <w:tc>
          <w:tcPr>
            <w:tcW w:w="425" w:type="dxa"/>
            <w:shd w:val="clear" w:color="auto" w:fill="D9D9D9" w:themeFill="background1" w:themeFillShade="D9"/>
          </w:tcPr>
          <w:p w:rsidR="00391898" w:rsidRPr="00D938E5" w:rsidRDefault="00391898" w:rsidP="0086573A">
            <w:pPr>
              <w:rPr>
                <w:rFonts w:ascii="Arial" w:hAnsi="Arial" w:cs="Arial"/>
                <w:sz w:val="20"/>
                <w:szCs w:val="20"/>
              </w:rPr>
            </w:pPr>
          </w:p>
        </w:tc>
        <w:tc>
          <w:tcPr>
            <w:tcW w:w="425" w:type="dxa"/>
            <w:shd w:val="clear" w:color="auto" w:fill="D9D9D9" w:themeFill="background1" w:themeFillShade="D9"/>
          </w:tcPr>
          <w:p w:rsidR="00391898" w:rsidRPr="00D938E5" w:rsidRDefault="00391898" w:rsidP="0086573A">
            <w:pPr>
              <w:rPr>
                <w:rFonts w:ascii="Arial" w:hAnsi="Arial" w:cs="Arial"/>
                <w:sz w:val="20"/>
                <w:szCs w:val="20"/>
              </w:rPr>
            </w:pPr>
          </w:p>
        </w:tc>
        <w:tc>
          <w:tcPr>
            <w:tcW w:w="3261" w:type="dxa"/>
            <w:shd w:val="clear" w:color="auto" w:fill="D9D9D9" w:themeFill="background1" w:themeFillShade="D9"/>
          </w:tcPr>
          <w:p w:rsidR="00391898" w:rsidRPr="00D938E5" w:rsidRDefault="00391898" w:rsidP="0086573A">
            <w:pPr>
              <w:rPr>
                <w:rFonts w:ascii="Arial" w:hAnsi="Arial" w:cs="Arial"/>
                <w:sz w:val="20"/>
                <w:szCs w:val="20"/>
              </w:rPr>
            </w:pPr>
          </w:p>
        </w:tc>
      </w:tr>
      <w:tr w:rsidR="00222D93" w:rsidRPr="00D938E5" w:rsidTr="00222D93">
        <w:tc>
          <w:tcPr>
            <w:tcW w:w="675" w:type="dxa"/>
          </w:tcPr>
          <w:p w:rsidR="00187B6A" w:rsidRPr="00D938E5" w:rsidRDefault="00391898"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7.6.2</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Өөрийн тоног төхөөрөмжийг оролцуулан шалгалт тохируулга гүйцэтгэж байгаа аливаа лаборатори нь бүх шалгалт тохируулгын </w:t>
            </w:r>
            <w:r w:rsidRPr="00D938E5">
              <w:rPr>
                <w:rFonts w:ascii="Arial" w:hAnsi="Arial" w:cs="Arial"/>
                <w:sz w:val="20"/>
                <w:szCs w:val="20"/>
              </w:rPr>
              <w:t xml:space="preserve">хэмжлийн эргэлзээг </w:t>
            </w:r>
            <w:r w:rsidRPr="00D938E5">
              <w:rPr>
                <w:rFonts w:ascii="Arial" w:hAnsi="Arial" w:cs="Arial"/>
                <w:sz w:val="20"/>
                <w:szCs w:val="20"/>
                <w:lang w:val="mn-MN"/>
              </w:rPr>
              <w:t>тооцдог байна</w:t>
            </w:r>
            <w:r w:rsidRPr="00D938E5">
              <w:rPr>
                <w:rFonts w:ascii="Arial" w:hAnsi="Arial" w:cs="Arial"/>
                <w:sz w:val="20"/>
                <w:szCs w:val="20"/>
              </w:rPr>
              <w:t xml:space="preserve">. </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7.6.3</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Сорилт гүйцэтгэж байгаа аливаа лаборатори хэмжлийн эргэлзээг тооцно. Хэрэв тухайн сорилтын арга нь хэмжлийн эргэлзээг нарийн үнэлэх боломжгүй бол онолын зарчмын тухай ойлголт эсвэл аргын гүйцэтгэлийн практик туршлагыг үндэслэн хэмжлийн эргэлзээг үнэлнэ.</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AD09AB" w:rsidRPr="00D938E5" w:rsidRDefault="00AD09AB"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7.7. </w:t>
            </w:r>
          </w:p>
          <w:p w:rsidR="00187B6A" w:rsidRPr="00D938E5" w:rsidRDefault="00187B6A" w:rsidP="0086573A">
            <w:pPr>
              <w:rPr>
                <w:rFonts w:ascii="Arial" w:eastAsia="Times New Roman" w:hAnsi="Arial" w:cs="Arial"/>
                <w:b/>
                <w:sz w:val="20"/>
                <w:szCs w:val="20"/>
                <w:lang w:val="mn-MN"/>
              </w:rPr>
            </w:pPr>
          </w:p>
        </w:tc>
        <w:tc>
          <w:tcPr>
            <w:tcW w:w="2977" w:type="dxa"/>
          </w:tcPr>
          <w:p w:rsidR="00187B6A" w:rsidRPr="00D938E5" w:rsidRDefault="00AD09AB"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Үр дүнгийн үнэн бодит байдлыг хангах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7.7.1</w:t>
            </w:r>
          </w:p>
        </w:tc>
        <w:tc>
          <w:tcPr>
            <w:tcW w:w="2977" w:type="dxa"/>
          </w:tcPr>
          <w:p w:rsidR="00187B6A" w:rsidRPr="00D938E5" w:rsidRDefault="00AD09AB"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үр дүнгийн үнэн бодит байдлыг хянаж, үнэлэх журамтай байна. </w:t>
            </w:r>
            <w:r w:rsidRPr="00D938E5">
              <w:rPr>
                <w:rFonts w:ascii="Arial" w:hAnsi="Arial" w:cs="Arial"/>
                <w:sz w:val="20"/>
                <w:szCs w:val="20"/>
              </w:rPr>
              <w:t>Чиг, хандлагыг нь илрүүлж болохуйц арга хэрэглэн үр дүнгийн өгөгдлийг бүртгэх бөгөөд үр дүн</w:t>
            </w:r>
            <w:r w:rsidRPr="00D938E5">
              <w:rPr>
                <w:rFonts w:ascii="Arial" w:hAnsi="Arial" w:cs="Arial"/>
                <w:sz w:val="20"/>
                <w:szCs w:val="20"/>
                <w:lang w:val="mn-MN"/>
              </w:rPr>
              <w:t xml:space="preserve">д </w:t>
            </w:r>
            <w:r w:rsidRPr="00D938E5">
              <w:rPr>
                <w:rFonts w:ascii="Arial" w:hAnsi="Arial" w:cs="Arial"/>
                <w:sz w:val="20"/>
                <w:szCs w:val="20"/>
              </w:rPr>
              <w:t xml:space="preserve">дүн </w:t>
            </w:r>
            <w:r w:rsidRPr="00D938E5">
              <w:rPr>
                <w:rFonts w:ascii="Arial" w:hAnsi="Arial" w:cs="Arial"/>
                <w:sz w:val="20"/>
                <w:szCs w:val="20"/>
              </w:rPr>
              <w:lastRenderedPageBreak/>
              <w:t>шинжилгээ хийхдээ статистик аргууд ыг хэрэглэнэ.</w:t>
            </w:r>
            <w:r w:rsidRPr="00D938E5">
              <w:rPr>
                <w:rFonts w:ascii="Arial" w:hAnsi="Arial" w:cs="Arial"/>
                <w:sz w:val="20"/>
                <w:szCs w:val="20"/>
                <w:lang w:val="mn-MN"/>
              </w:rPr>
              <w:t xml:space="preserve">  </w:t>
            </w:r>
            <w:r w:rsidRPr="00D938E5">
              <w:rPr>
                <w:rFonts w:ascii="Arial" w:hAnsi="Arial" w:cs="Arial"/>
                <w:sz w:val="20"/>
                <w:szCs w:val="20"/>
              </w:rPr>
              <w:t xml:space="preserve"> Энэ хяналтыг төлөвлөгөөний дагуу явуулах ба түүнд дүн шинжилгээ хийнэ. Энэ нь дараах үйл ажиллагааг агуулах боловч тэдгээрээр хязгаарлагдахгүй</w:t>
            </w:r>
            <w:r w:rsidRPr="00D938E5">
              <w:rPr>
                <w:rFonts w:ascii="Arial" w:hAnsi="Arial" w:cs="Arial"/>
                <w:sz w:val="20"/>
                <w:szCs w:val="20"/>
                <w:lang w:val="mn-MN"/>
              </w:rPr>
              <w:t xml:space="preserve">. </w:t>
            </w:r>
            <w:r w:rsidRPr="00D938E5">
              <w:rPr>
                <w:rFonts w:ascii="Arial" w:hAnsi="Arial" w:cs="Arial"/>
                <w:sz w:val="20"/>
                <w:szCs w:val="20"/>
              </w:rPr>
              <w:t>Үүнд:</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lastRenderedPageBreak/>
              <w:t>a)</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стандартчилсан загвар эсвэл чанарын хяналтын загвар ашиглах;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нэгж дамжуулалтыг хангасан үр дүн гарган авахын тулд шалгалт тохируулга хийгдсэн өөр багаж хэрэгслэл ашиглах;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с)</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сорилтын ба хэмжлийн тоног төхөөрөмжийн ажиллагааг шалгах;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d)</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хяналтын ба ажлын эталон ашиглан хяналтын карт хөтлөх;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e)</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хэмжлийн тоног төхөөрөмжид шалгалт тохируулга хоорондын шалгалт хийх;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rPr>
              <w:t>f</w:t>
            </w:r>
            <w:r w:rsidRPr="00D938E5">
              <w:rPr>
                <w:rFonts w:ascii="Arial" w:eastAsia="Times New Roman" w:hAnsi="Arial" w:cs="Arial"/>
                <w:sz w:val="20"/>
                <w:szCs w:val="20"/>
                <w:lang w:val="mn-MN"/>
              </w:rPr>
              <w:t>)</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hAnsi="Arial" w:cs="Arial"/>
                <w:sz w:val="20"/>
                <w:szCs w:val="20"/>
              </w:rPr>
              <w:t xml:space="preserve">ижил </w:t>
            </w:r>
            <w:r w:rsidRPr="00D938E5">
              <w:rPr>
                <w:rFonts w:ascii="Arial" w:hAnsi="Arial" w:cs="Arial"/>
                <w:sz w:val="20"/>
                <w:szCs w:val="20"/>
                <w:lang w:val="mn-MN"/>
              </w:rPr>
              <w:t xml:space="preserve">эсвэл </w:t>
            </w:r>
            <w:r w:rsidRPr="00D938E5">
              <w:rPr>
                <w:rFonts w:ascii="Arial" w:hAnsi="Arial" w:cs="Arial"/>
                <w:sz w:val="20"/>
                <w:szCs w:val="20"/>
              </w:rPr>
              <w:t>өөр өөр аргуудыг ашиглан сорилт, шалгалт тохируулгыг давтан хийх;</w:t>
            </w:r>
          </w:p>
          <w:p w:rsidR="00187B6A" w:rsidRPr="00D938E5" w:rsidRDefault="00187B6A" w:rsidP="0086573A">
            <w:pPr>
              <w:jc w:val="both"/>
              <w:rPr>
                <w:rFonts w:ascii="Arial" w:hAnsi="Arial" w:cs="Arial"/>
                <w:sz w:val="20"/>
                <w:szCs w:val="20"/>
              </w:rPr>
            </w:pP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g)</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хадгалагдаж буй зүйлд сорилт, шалгалт тохируулгыг давтан хийх;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h)</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тухайн зүйлийн өөр өөр шинж чанарын үр дүнгийн харилцан хамаарлыг тогтоох</w:t>
            </w:r>
            <w:r w:rsidRPr="00D938E5">
              <w:rPr>
                <w:rFonts w:ascii="Arial" w:eastAsia="Times New Roman" w:hAnsi="Arial" w:cs="Arial"/>
                <w:sz w:val="20"/>
                <w:szCs w:val="20"/>
                <w:lang w:val="mn-MN"/>
              </w:rPr>
              <w:t>;</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i)</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тайлагнасан үр дүнг хянах;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j)</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доторхи харьцуулалт;</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lastRenderedPageBreak/>
              <w:t>k)</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үл мэдэгдэх дээжийн сорилт.</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7.7.2</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нь боломжтой бөгөөд зохимжтой бол өөр бусад лабораторийн үр дүнтэй өөрийн үр дүнг харьцуулж, дүн шинжилгээ хийдэг байна. Энэ дүн шинжилгээг төлөвлөн явуулах ба үр дүнг нь шалгаж үзнэ. Дараах хяналтыг дангаар, эсвэл хамтад нь явуулах ба эдгээрээр хязгаарлагдахгүй байна:</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ур чадварын сорилтод оролцох;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Ур чадварын сорилтоос өөр лаборатори хоорондын харьцуулалтад оролцох.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AD09AB"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7.7.3</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Хяналт явуулсан өгөгдлийг лабораторийн үйл ажиллагаанд дүн шинжилгээ хийх, шалгах, сайжруулахад ашиглана. Х</w:t>
            </w:r>
            <w:r w:rsidRPr="00D938E5">
              <w:rPr>
                <w:rFonts w:ascii="Arial" w:hAnsi="Arial" w:cs="Arial"/>
                <w:sz w:val="20"/>
                <w:szCs w:val="20"/>
              </w:rPr>
              <w:t>яналтын өгөгд</w:t>
            </w:r>
            <w:r w:rsidRPr="00D938E5">
              <w:rPr>
                <w:rFonts w:ascii="Arial" w:hAnsi="Arial" w:cs="Arial"/>
                <w:sz w:val="20"/>
                <w:szCs w:val="20"/>
                <w:lang w:val="mn-MN"/>
              </w:rPr>
              <w:t xml:space="preserve">өлд </w:t>
            </w:r>
            <w:r w:rsidRPr="00D938E5">
              <w:rPr>
                <w:rFonts w:ascii="Arial" w:hAnsi="Arial" w:cs="Arial"/>
                <w:sz w:val="20"/>
                <w:szCs w:val="20"/>
              </w:rPr>
              <w:t>шинжилгээ хийх ба тэдгээр нь урьдчилан тодорхойлсон шалгуураас хэтэрсэн нь тогтоогдвол буруу үр дүн тайлагнахаас сэргийл</w:t>
            </w:r>
            <w:r w:rsidRPr="00D938E5">
              <w:rPr>
                <w:rFonts w:ascii="Arial" w:hAnsi="Arial" w:cs="Arial"/>
                <w:sz w:val="20"/>
                <w:szCs w:val="20"/>
                <w:lang w:val="mn-MN"/>
              </w:rPr>
              <w:t>ж, зохих а</w:t>
            </w:r>
            <w:r w:rsidRPr="00D938E5">
              <w:rPr>
                <w:rFonts w:ascii="Arial" w:hAnsi="Arial" w:cs="Arial"/>
                <w:sz w:val="20"/>
                <w:szCs w:val="20"/>
              </w:rPr>
              <w:t xml:space="preserve">рга хэмжээг авч хэрэгжүүлнэ. </w:t>
            </w:r>
            <w:r w:rsidRPr="00D938E5">
              <w:rPr>
                <w:rFonts w:ascii="Arial" w:hAnsi="Arial" w:cs="Arial"/>
                <w:b/>
                <w:bCs/>
                <w:sz w:val="20"/>
                <w:szCs w:val="20"/>
              </w:rPr>
              <w:t xml:space="preserve"> </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rPr>
          <w:trHeight w:val="262"/>
        </w:trPr>
        <w:tc>
          <w:tcPr>
            <w:tcW w:w="675" w:type="dxa"/>
          </w:tcPr>
          <w:p w:rsidR="00187B6A" w:rsidRPr="00D938E5" w:rsidRDefault="00375DBD"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Үр дүнг тайлагнах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rPr>
          <w:trHeight w:val="247"/>
        </w:trPr>
        <w:tc>
          <w:tcPr>
            <w:tcW w:w="675" w:type="dxa"/>
          </w:tcPr>
          <w:p w:rsidR="00375DBD" w:rsidRPr="00D938E5" w:rsidRDefault="00375DBD"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7.8.1</w:t>
            </w:r>
          </w:p>
        </w:tc>
        <w:tc>
          <w:tcPr>
            <w:tcW w:w="2977" w:type="dxa"/>
          </w:tcPr>
          <w:p w:rsidR="00375DBD" w:rsidRPr="00D938E5" w:rsidRDefault="00375DBD"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Ерөнхий зүйл</w:t>
            </w:r>
          </w:p>
        </w:tc>
        <w:tc>
          <w:tcPr>
            <w:tcW w:w="4394" w:type="dxa"/>
          </w:tcPr>
          <w:p w:rsidR="00375DBD" w:rsidRPr="00D938E5" w:rsidRDefault="00375DBD" w:rsidP="0086573A">
            <w:pPr>
              <w:rPr>
                <w:rFonts w:ascii="Arial" w:hAnsi="Arial" w:cs="Arial"/>
                <w:sz w:val="20"/>
                <w:szCs w:val="20"/>
              </w:rPr>
            </w:pPr>
          </w:p>
        </w:tc>
        <w:tc>
          <w:tcPr>
            <w:tcW w:w="2552" w:type="dxa"/>
          </w:tcPr>
          <w:p w:rsidR="00375DBD" w:rsidRPr="00D938E5" w:rsidRDefault="00375DBD" w:rsidP="0086573A">
            <w:pPr>
              <w:rPr>
                <w:rFonts w:ascii="Arial" w:hAnsi="Arial" w:cs="Arial"/>
                <w:sz w:val="20"/>
                <w:szCs w:val="20"/>
              </w:rPr>
            </w:pPr>
          </w:p>
        </w:tc>
        <w:tc>
          <w:tcPr>
            <w:tcW w:w="425" w:type="dxa"/>
            <w:shd w:val="clear" w:color="auto" w:fill="D9D9D9" w:themeFill="background1" w:themeFillShade="D9"/>
          </w:tcPr>
          <w:p w:rsidR="00375DBD" w:rsidRPr="00D938E5" w:rsidRDefault="00375DBD" w:rsidP="0086573A">
            <w:pPr>
              <w:rPr>
                <w:rFonts w:ascii="Arial" w:hAnsi="Arial" w:cs="Arial"/>
                <w:sz w:val="20"/>
                <w:szCs w:val="20"/>
              </w:rPr>
            </w:pPr>
          </w:p>
        </w:tc>
        <w:tc>
          <w:tcPr>
            <w:tcW w:w="425" w:type="dxa"/>
            <w:shd w:val="clear" w:color="auto" w:fill="D9D9D9" w:themeFill="background1" w:themeFillShade="D9"/>
          </w:tcPr>
          <w:p w:rsidR="00375DBD" w:rsidRPr="00D938E5" w:rsidRDefault="00375DBD" w:rsidP="0086573A">
            <w:pPr>
              <w:rPr>
                <w:rFonts w:ascii="Arial" w:hAnsi="Arial" w:cs="Arial"/>
                <w:sz w:val="20"/>
                <w:szCs w:val="20"/>
              </w:rPr>
            </w:pPr>
          </w:p>
        </w:tc>
        <w:tc>
          <w:tcPr>
            <w:tcW w:w="3261" w:type="dxa"/>
            <w:shd w:val="clear" w:color="auto" w:fill="D9D9D9" w:themeFill="background1" w:themeFillShade="D9"/>
          </w:tcPr>
          <w:p w:rsidR="00375DBD" w:rsidRPr="00D938E5" w:rsidRDefault="00375DBD" w:rsidP="0086573A">
            <w:pPr>
              <w:rPr>
                <w:rFonts w:ascii="Arial" w:hAnsi="Arial" w:cs="Arial"/>
                <w:sz w:val="20"/>
                <w:szCs w:val="20"/>
              </w:rPr>
            </w:pPr>
          </w:p>
        </w:tc>
      </w:tr>
      <w:tr w:rsidR="00222D93" w:rsidRPr="00D938E5" w:rsidTr="00222D93">
        <w:trPr>
          <w:trHeight w:val="412"/>
        </w:trPr>
        <w:tc>
          <w:tcPr>
            <w:tcW w:w="675" w:type="dxa"/>
          </w:tcPr>
          <w:p w:rsidR="00375DBD" w:rsidRPr="00D938E5" w:rsidRDefault="00375DBD"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7.8.1.1</w:t>
            </w:r>
          </w:p>
        </w:tc>
        <w:tc>
          <w:tcPr>
            <w:tcW w:w="2977" w:type="dxa"/>
          </w:tcPr>
          <w:p w:rsidR="00375DBD" w:rsidRPr="00D938E5" w:rsidRDefault="00375DBD"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Үр дүнг нь гаргахаас өмнө хянан үзэж, зөвшөөрсөн байна.</w:t>
            </w:r>
          </w:p>
        </w:tc>
        <w:tc>
          <w:tcPr>
            <w:tcW w:w="4394" w:type="dxa"/>
          </w:tcPr>
          <w:p w:rsidR="00375DBD" w:rsidRPr="00D938E5" w:rsidRDefault="00375DBD" w:rsidP="0086573A">
            <w:pPr>
              <w:rPr>
                <w:rFonts w:ascii="Arial" w:hAnsi="Arial" w:cs="Arial"/>
                <w:sz w:val="20"/>
                <w:szCs w:val="20"/>
              </w:rPr>
            </w:pPr>
          </w:p>
        </w:tc>
        <w:tc>
          <w:tcPr>
            <w:tcW w:w="2552" w:type="dxa"/>
          </w:tcPr>
          <w:p w:rsidR="00375DBD" w:rsidRPr="00D938E5" w:rsidRDefault="00375DBD" w:rsidP="0086573A">
            <w:pPr>
              <w:rPr>
                <w:rFonts w:ascii="Arial" w:hAnsi="Arial" w:cs="Arial"/>
                <w:sz w:val="20"/>
                <w:szCs w:val="20"/>
              </w:rPr>
            </w:pPr>
          </w:p>
        </w:tc>
        <w:tc>
          <w:tcPr>
            <w:tcW w:w="425" w:type="dxa"/>
            <w:shd w:val="clear" w:color="auto" w:fill="D9D9D9" w:themeFill="background1" w:themeFillShade="D9"/>
          </w:tcPr>
          <w:p w:rsidR="00375DBD" w:rsidRPr="00D938E5" w:rsidRDefault="00375DBD" w:rsidP="0086573A">
            <w:pPr>
              <w:rPr>
                <w:rFonts w:ascii="Arial" w:hAnsi="Arial" w:cs="Arial"/>
                <w:sz w:val="20"/>
                <w:szCs w:val="20"/>
              </w:rPr>
            </w:pPr>
          </w:p>
        </w:tc>
        <w:tc>
          <w:tcPr>
            <w:tcW w:w="425" w:type="dxa"/>
            <w:shd w:val="clear" w:color="auto" w:fill="D9D9D9" w:themeFill="background1" w:themeFillShade="D9"/>
          </w:tcPr>
          <w:p w:rsidR="00375DBD" w:rsidRPr="00D938E5" w:rsidRDefault="00375DBD" w:rsidP="0086573A">
            <w:pPr>
              <w:rPr>
                <w:rFonts w:ascii="Arial" w:hAnsi="Arial" w:cs="Arial"/>
                <w:sz w:val="20"/>
                <w:szCs w:val="20"/>
              </w:rPr>
            </w:pPr>
          </w:p>
        </w:tc>
        <w:tc>
          <w:tcPr>
            <w:tcW w:w="3261" w:type="dxa"/>
            <w:shd w:val="clear" w:color="auto" w:fill="D9D9D9" w:themeFill="background1" w:themeFillShade="D9"/>
          </w:tcPr>
          <w:p w:rsidR="00375DBD" w:rsidRPr="00D938E5" w:rsidRDefault="00375DBD" w:rsidP="0086573A">
            <w:pPr>
              <w:rPr>
                <w:rFonts w:ascii="Arial" w:hAnsi="Arial" w:cs="Arial"/>
                <w:sz w:val="20"/>
                <w:szCs w:val="20"/>
              </w:rPr>
            </w:pPr>
          </w:p>
        </w:tc>
      </w:tr>
      <w:tr w:rsidR="00222D93" w:rsidRPr="00D938E5" w:rsidTr="00222D93">
        <w:tc>
          <w:tcPr>
            <w:tcW w:w="675" w:type="dxa"/>
          </w:tcPr>
          <w:p w:rsidR="00187B6A" w:rsidRPr="00D938E5" w:rsidRDefault="00375DBD"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7.8.1.2</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 xml:space="preserve">Үр дүнг ихэнхдээ тайлан </w:t>
            </w:r>
            <w:r w:rsidRPr="00D938E5">
              <w:rPr>
                <w:rFonts w:ascii="Arial" w:eastAsia="Times New Roman" w:hAnsi="Arial" w:cs="Arial"/>
                <w:sz w:val="20"/>
                <w:szCs w:val="20"/>
                <w:lang w:val="mn-MN"/>
              </w:rPr>
              <w:t xml:space="preserve">(жишээлбэл, сорилтын тайлан эсвэл шалгалт тохируулгын гэрчилгээ эсвэл </w:t>
            </w:r>
            <w:r w:rsidRPr="00D938E5">
              <w:rPr>
                <w:rFonts w:ascii="Arial" w:eastAsia="Times New Roman" w:hAnsi="Arial" w:cs="Arial"/>
                <w:sz w:val="20"/>
                <w:szCs w:val="20"/>
                <w:lang w:val="mn-MN"/>
              </w:rPr>
              <w:lastRenderedPageBreak/>
              <w:t xml:space="preserve">түүвэр авсан тайлан) </w:t>
            </w:r>
            <w:r w:rsidRPr="00D938E5">
              <w:rPr>
                <w:rFonts w:ascii="Arial" w:hAnsi="Arial" w:cs="Arial"/>
                <w:sz w:val="20"/>
                <w:szCs w:val="20"/>
                <w:lang w:val="mn-MN"/>
              </w:rPr>
              <w:t>хэлбэрээр тодорхой, хоёрдмол утгагүй, бодитойгоор өгөх бөгөөд тайланд ашигласан арга, үр дүнг тайлбарласан заалт болон хэрэглэгчтэй тохирсон, шаардлагатай бүх мэдээллийг багтаасан байна. Г</w:t>
            </w:r>
            <w:r w:rsidRPr="00D938E5">
              <w:rPr>
                <w:rFonts w:ascii="Arial" w:eastAsia="Times New Roman" w:hAnsi="Arial" w:cs="Arial"/>
                <w:sz w:val="20"/>
                <w:szCs w:val="20"/>
                <w:lang w:val="mn-MN"/>
              </w:rPr>
              <w:t>аргасан бүх тайланг техникийн бүртгэл болгон хадгална.</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375DBD"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7.8.1.3</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Хэрэглэгчтэй харилцан тохиролцсоноор үр дүнг хялбаршуулсан байдлаар тайлагнаж болно. </w:t>
            </w:r>
            <w:r w:rsidRPr="00D938E5">
              <w:rPr>
                <w:rFonts w:ascii="Arial" w:hAnsi="Arial" w:cs="Arial"/>
                <w:sz w:val="20"/>
                <w:szCs w:val="20"/>
                <w:lang w:val="de-DE"/>
              </w:rPr>
              <w:t xml:space="preserve">Хэрэглэгчид тайлагнаагүй боловч энэ стандартын </w:t>
            </w:r>
            <w:r w:rsidRPr="00D938E5">
              <w:rPr>
                <w:rFonts w:ascii="Arial" w:eastAsia="Times New Roman" w:hAnsi="Arial" w:cs="Arial"/>
                <w:sz w:val="20"/>
                <w:szCs w:val="20"/>
                <w:lang w:val="mn-MN"/>
              </w:rPr>
              <w:t xml:space="preserve">7.8.2-7.8.7-д заасан аливаа мэдээллийг </w:t>
            </w:r>
            <w:r w:rsidRPr="00D938E5">
              <w:rPr>
                <w:rFonts w:ascii="Arial" w:hAnsi="Arial" w:cs="Arial"/>
                <w:sz w:val="20"/>
                <w:szCs w:val="20"/>
                <w:lang w:val="de-DE"/>
              </w:rPr>
              <w:t xml:space="preserve">лаборатори бэлэн байлгана.  </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375DBD"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7.8.2</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Тайланд тавих нийтлэг шаардлага (сорилт, шалгалт тохируулга, түүвэр авах)</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375DBD"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7.8.2.1</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Лаборатори нь тодорхой өөр шалтгаан байхгүй тохиолдолд </w:t>
            </w:r>
            <w:proofErr w:type="gramStart"/>
            <w:r w:rsidRPr="00D938E5">
              <w:rPr>
                <w:rFonts w:ascii="Arial" w:hAnsi="Arial" w:cs="Arial"/>
                <w:sz w:val="20"/>
                <w:szCs w:val="20"/>
                <w:lang w:val="mn-MN"/>
              </w:rPr>
              <w:t>тайланд</w:t>
            </w:r>
            <w:r w:rsidRPr="00D938E5">
              <w:rPr>
                <w:rFonts w:ascii="Arial" w:hAnsi="Arial" w:cs="Arial"/>
                <w:sz w:val="20"/>
                <w:szCs w:val="20"/>
              </w:rPr>
              <w:t xml:space="preserve">  дараах</w:t>
            </w:r>
            <w:proofErr w:type="gramEnd"/>
            <w:r w:rsidRPr="00D938E5">
              <w:rPr>
                <w:rFonts w:ascii="Arial" w:hAnsi="Arial" w:cs="Arial"/>
                <w:sz w:val="20"/>
                <w:szCs w:val="20"/>
              </w:rPr>
              <w:t xml:space="preserve"> мэдээллийг зайлшгүй тусгана.</w:t>
            </w:r>
            <w:r w:rsidRPr="00D938E5">
              <w:rPr>
                <w:rFonts w:ascii="Arial" w:hAnsi="Arial" w:cs="Arial"/>
                <w:sz w:val="20"/>
                <w:szCs w:val="20"/>
                <w:lang w:val="mn-MN"/>
              </w:rPr>
              <w:t xml:space="preserve"> </w:t>
            </w:r>
            <w:r w:rsidRPr="00D938E5">
              <w:rPr>
                <w:rFonts w:ascii="Arial" w:eastAsia="Times New Roman" w:hAnsi="Arial" w:cs="Arial"/>
                <w:sz w:val="20"/>
                <w:szCs w:val="20"/>
                <w:lang w:val="mn-MN"/>
              </w:rPr>
              <w:t>Ингэснээр буруу ойлгох буюу буруугаар ашиглах боломжийг хязгаарласан байна:</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375DBD"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гарчиг (жишээ нь, "Сорилтын тайлан", "Шалгалт тохируулгын гэрчилгээ" эсвэл "Түүвэр авсан тайлан");</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375DBD"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нэр, хаяг;</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187B6A" w:rsidRPr="00D938E5" w:rsidRDefault="00375DBD"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с)</w:t>
            </w:r>
          </w:p>
        </w:tc>
        <w:tc>
          <w:tcPr>
            <w:tcW w:w="2977" w:type="dxa"/>
          </w:tcPr>
          <w:p w:rsidR="00187B6A" w:rsidRPr="00D938E5" w:rsidRDefault="00187B6A"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хэрэглэгчийн байгууламж, </w:t>
            </w:r>
            <w:r w:rsidRPr="00D938E5">
              <w:rPr>
                <w:rFonts w:ascii="Arial" w:eastAsia="Times New Roman" w:hAnsi="Arial" w:cs="Arial"/>
                <w:sz w:val="20"/>
                <w:szCs w:val="20"/>
                <w:lang w:val="mn-MN"/>
              </w:rPr>
              <w:lastRenderedPageBreak/>
              <w:t>лабораторийн байнгын байгууламжаас өөр, газар дээр нь эсхүл түүнтэй холбоотой түр буюу хөдөлгөөнт байгууламжийг  оролцуулан лабораторийн үйл ажиллагааг гүйцэтгэсэн байршил;</w:t>
            </w:r>
          </w:p>
        </w:tc>
        <w:tc>
          <w:tcPr>
            <w:tcW w:w="4394" w:type="dxa"/>
          </w:tcPr>
          <w:p w:rsidR="00187B6A" w:rsidRPr="00D938E5" w:rsidRDefault="00187B6A" w:rsidP="0086573A">
            <w:pPr>
              <w:rPr>
                <w:rFonts w:ascii="Arial" w:hAnsi="Arial" w:cs="Arial"/>
                <w:sz w:val="20"/>
                <w:szCs w:val="20"/>
              </w:rPr>
            </w:pPr>
          </w:p>
        </w:tc>
        <w:tc>
          <w:tcPr>
            <w:tcW w:w="2552" w:type="dxa"/>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425" w:type="dxa"/>
            <w:shd w:val="clear" w:color="auto" w:fill="D9D9D9" w:themeFill="background1" w:themeFillShade="D9"/>
          </w:tcPr>
          <w:p w:rsidR="00187B6A" w:rsidRPr="00D938E5" w:rsidRDefault="00187B6A" w:rsidP="0086573A">
            <w:pPr>
              <w:rPr>
                <w:rFonts w:ascii="Arial" w:hAnsi="Arial" w:cs="Arial"/>
                <w:sz w:val="20"/>
                <w:szCs w:val="20"/>
              </w:rPr>
            </w:pPr>
          </w:p>
        </w:tc>
        <w:tc>
          <w:tcPr>
            <w:tcW w:w="3261" w:type="dxa"/>
            <w:shd w:val="clear" w:color="auto" w:fill="D9D9D9" w:themeFill="background1" w:themeFillShade="D9"/>
          </w:tcPr>
          <w:p w:rsidR="00187B6A" w:rsidRPr="00D938E5" w:rsidRDefault="00187B6A"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hAnsi="Arial" w:cs="Arial"/>
                <w:sz w:val="20"/>
                <w:szCs w:val="20"/>
              </w:rPr>
              <w:lastRenderedPageBreak/>
              <w:t>d</w:t>
            </w:r>
            <w:r w:rsidRPr="00D938E5">
              <w:rPr>
                <w:rFonts w:ascii="Arial" w:hAnsi="Arial" w:cs="Arial"/>
                <w:sz w:val="20"/>
                <w:szCs w:val="20"/>
                <w:lang w:val="mn-MN"/>
              </w:rPr>
              <w:t>)</w:t>
            </w:r>
          </w:p>
        </w:tc>
        <w:tc>
          <w:tcPr>
            <w:tcW w:w="2977" w:type="dxa"/>
          </w:tcPr>
          <w:p w:rsidR="00E7646C" w:rsidRPr="00D938E5" w:rsidRDefault="00E7646C" w:rsidP="0086573A">
            <w:pPr>
              <w:pStyle w:val="HTMLPreformatted"/>
              <w:spacing w:after="200"/>
              <w:jc w:val="both"/>
              <w:rPr>
                <w:rFonts w:ascii="Arial" w:hAnsi="Arial" w:cs="Arial"/>
              </w:rPr>
            </w:pPr>
            <w:r w:rsidRPr="00D938E5">
              <w:rPr>
                <w:rFonts w:ascii="Arial" w:hAnsi="Arial" w:cs="Arial"/>
                <w:lang w:val="mn-MN"/>
              </w:rPr>
              <w:t xml:space="preserve">бүрэлдэхүүн </w:t>
            </w:r>
            <w:r w:rsidRPr="00D938E5">
              <w:rPr>
                <w:rFonts w:ascii="Arial" w:hAnsi="Arial" w:cs="Arial"/>
              </w:rPr>
              <w:t xml:space="preserve">болгон дээрх энэ хуудас нь </w:t>
            </w:r>
            <w:r w:rsidRPr="00D938E5">
              <w:rPr>
                <w:rFonts w:ascii="Arial" w:hAnsi="Arial" w:cs="Arial"/>
                <w:lang w:val="mn-MN"/>
              </w:rPr>
              <w:t>тайлангийн</w:t>
            </w:r>
            <w:r w:rsidRPr="00D938E5">
              <w:rPr>
                <w:rFonts w:ascii="Arial" w:hAnsi="Arial" w:cs="Arial"/>
              </w:rPr>
              <w:t xml:space="preserve"> нэг хэсэг болохыг хүлээн зөвшөөрсөн </w:t>
            </w:r>
            <w:r w:rsidRPr="00D938E5">
              <w:rPr>
                <w:rFonts w:ascii="Arial" w:hAnsi="Arial" w:cs="Arial"/>
                <w:lang w:val="mn-MN"/>
              </w:rPr>
              <w:t>ба</w:t>
            </w:r>
            <w:r w:rsidRPr="00D938E5">
              <w:rPr>
                <w:rFonts w:ascii="Arial" w:hAnsi="Arial" w:cs="Arial"/>
              </w:rPr>
              <w:t xml:space="preserve"> сүүлчийн хуудсыг тодорхойлох тэмдэглэгээ;</w:t>
            </w:r>
            <w:r w:rsidRPr="00D938E5">
              <w:rPr>
                <w:rFonts w:ascii="Arial" w:hAnsi="Arial" w:cs="Arial"/>
                <w:lang w:val="mn-MN"/>
              </w:rPr>
              <w:t xml:space="preserve"> </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rPr>
              <w:t>e</w:t>
            </w:r>
            <w:r w:rsidRPr="00D938E5">
              <w:rPr>
                <w:rFonts w:ascii="Arial" w:eastAsia="Times New Roman" w:hAnsi="Arial" w:cs="Arial"/>
                <w:sz w:val="20"/>
                <w:szCs w:val="20"/>
                <w:lang w:val="mn-MN"/>
              </w:rPr>
              <w:t>)</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хэрэглэгчийн нэр, холбоо барих мэдээлэл;</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rPr>
              <w:t>f</w:t>
            </w:r>
            <w:r w:rsidRPr="00D938E5">
              <w:rPr>
                <w:rFonts w:ascii="Arial" w:eastAsia="Times New Roman" w:hAnsi="Arial" w:cs="Arial"/>
                <w:sz w:val="20"/>
                <w:szCs w:val="20"/>
                <w:lang w:val="mn-MN"/>
              </w:rPr>
              <w:t>)</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ашигласан аргын тодорхойлолт;</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g)</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тодорхойлолт, таних тэмдэг</w:t>
            </w:r>
            <w:r w:rsidRPr="00D938E5">
              <w:rPr>
                <w:rFonts w:ascii="Arial" w:eastAsia="Times New Roman" w:hAnsi="Arial" w:cs="Arial"/>
                <w:sz w:val="20"/>
                <w:szCs w:val="20"/>
                <w:lang w:val="mn-MN"/>
              </w:rPr>
              <w:t>, шаардлагатай бол тухайн зүйлийн нөхцөл;</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h)</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hAnsi="Arial" w:cs="Arial"/>
                <w:sz w:val="20"/>
                <w:szCs w:val="20"/>
              </w:rPr>
              <w:t xml:space="preserve">үр дүнгийн хэрэглээ болон баталгаа нь бэрхшээлтэй тулгарахаар бол сорилт, шалгалт тохируулга хийсэн зүйлийг хүлээн авсан ба </w:t>
            </w:r>
            <w:r w:rsidRPr="00D938E5">
              <w:rPr>
                <w:rFonts w:ascii="Arial" w:hAnsi="Arial" w:cs="Arial"/>
                <w:sz w:val="20"/>
                <w:szCs w:val="20"/>
                <w:lang w:val="mn-MN"/>
              </w:rPr>
              <w:t>түүвэр авсан</w:t>
            </w:r>
            <w:r w:rsidRPr="00D938E5">
              <w:rPr>
                <w:rFonts w:ascii="Arial" w:hAnsi="Arial" w:cs="Arial"/>
                <w:sz w:val="20"/>
                <w:szCs w:val="20"/>
              </w:rPr>
              <w:t xml:space="preserve"> огноо;</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i)</w:t>
            </w:r>
          </w:p>
        </w:tc>
        <w:tc>
          <w:tcPr>
            <w:tcW w:w="2977" w:type="dxa"/>
          </w:tcPr>
          <w:p w:rsidR="00E7646C" w:rsidRPr="00D938E5" w:rsidRDefault="00E7646C" w:rsidP="0086573A">
            <w:pPr>
              <w:jc w:val="both"/>
              <w:rPr>
                <w:rFonts w:ascii="Arial" w:hAnsi="Arial" w:cs="Arial"/>
                <w:sz w:val="20"/>
                <w:szCs w:val="20"/>
              </w:rPr>
            </w:pPr>
            <w:r w:rsidRPr="00D938E5">
              <w:rPr>
                <w:rFonts w:ascii="Arial" w:eastAsia="Times New Roman" w:hAnsi="Arial" w:cs="Arial"/>
                <w:sz w:val="20"/>
                <w:szCs w:val="20"/>
                <w:lang w:val="mn-MN"/>
              </w:rPr>
              <w:t>лабораторийн үйл ажиллагааг гүйцэтгэсэн огноо;</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j)</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тайланг хэвлэсэн огноо;</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k)</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үр дүнгийн  баталгаа ба хэрэглээтэй холбоотой лаборатори, бусад байгууллагад хэрэглэдэг түүвэр авах төлөвлөгөө ба журмын </w:t>
            </w:r>
            <w:r w:rsidRPr="00D938E5">
              <w:rPr>
                <w:rFonts w:ascii="Arial" w:hAnsi="Arial" w:cs="Arial"/>
                <w:sz w:val="20"/>
                <w:szCs w:val="20"/>
                <w:lang w:val="mn-MN"/>
              </w:rPr>
              <w:t>э</w:t>
            </w:r>
            <w:r w:rsidRPr="00D938E5">
              <w:rPr>
                <w:rFonts w:ascii="Arial" w:hAnsi="Arial" w:cs="Arial"/>
                <w:sz w:val="20"/>
                <w:szCs w:val="20"/>
              </w:rPr>
              <w:t>ш таталт</w:t>
            </w:r>
            <w:r w:rsidRPr="00D938E5">
              <w:rPr>
                <w:rFonts w:ascii="Arial" w:hAnsi="Arial" w:cs="Arial"/>
                <w:sz w:val="20"/>
                <w:szCs w:val="20"/>
                <w:lang w:val="mn-MN"/>
              </w:rPr>
              <w:t>,</w:t>
            </w:r>
            <w:r w:rsidRPr="00D938E5">
              <w:rPr>
                <w:rFonts w:ascii="Arial" w:eastAsia="Times New Roman" w:hAnsi="Arial" w:cs="Arial"/>
                <w:sz w:val="20"/>
                <w:szCs w:val="20"/>
                <w:lang w:val="mn-MN"/>
              </w:rPr>
              <w:t xml:space="preserve"> түүвэр авах аргын тодорхойлолт;</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l)</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үр дүн нь зөвхөн сорилт ба </w:t>
            </w:r>
            <w:r w:rsidRPr="00D938E5">
              <w:rPr>
                <w:rFonts w:ascii="Arial" w:hAnsi="Arial" w:cs="Arial"/>
                <w:sz w:val="20"/>
                <w:szCs w:val="20"/>
              </w:rPr>
              <w:lastRenderedPageBreak/>
              <w:t>шалгалт тохируулга хийгдсэн</w:t>
            </w:r>
            <w:r w:rsidRPr="00D938E5">
              <w:rPr>
                <w:rFonts w:ascii="Arial" w:hAnsi="Arial" w:cs="Arial"/>
                <w:sz w:val="20"/>
                <w:szCs w:val="20"/>
                <w:lang w:val="mn-MN"/>
              </w:rPr>
              <w:t>, түүвэр авсан</w:t>
            </w:r>
            <w:r w:rsidRPr="00D938E5">
              <w:rPr>
                <w:rFonts w:ascii="Arial" w:hAnsi="Arial" w:cs="Arial"/>
                <w:sz w:val="20"/>
                <w:szCs w:val="20"/>
              </w:rPr>
              <w:t xml:space="preserve"> зүйлд хамаарах тухай мэдэгдэл</w:t>
            </w:r>
            <w:r w:rsidRPr="00D938E5">
              <w:rPr>
                <w:rFonts w:ascii="Arial" w:eastAsia="Times New Roman" w:hAnsi="Arial" w:cs="Arial"/>
                <w:sz w:val="20"/>
                <w:szCs w:val="20"/>
                <w:lang w:val="mn-MN"/>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lastRenderedPageBreak/>
              <w:t>m)</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гарган авсан үр дүн, харгалзах хэмжлийн нэгж</w:t>
            </w:r>
            <w:r w:rsidRPr="00D938E5">
              <w:rPr>
                <w:rFonts w:ascii="Arial" w:eastAsia="Times New Roman" w:hAnsi="Arial" w:cs="Arial"/>
                <w:sz w:val="20"/>
                <w:szCs w:val="20"/>
                <w:lang w:val="mn-MN"/>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n)</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 xml:space="preserve">аргын бус </w:t>
            </w:r>
            <w:r w:rsidRPr="00D938E5">
              <w:rPr>
                <w:rFonts w:ascii="Arial" w:hAnsi="Arial" w:cs="Arial"/>
                <w:sz w:val="20"/>
                <w:szCs w:val="20"/>
                <w:lang w:val="de-DE"/>
              </w:rPr>
              <w:t>нэмэлт оруулсан ба орхигдуулсан аливаа мэдээлэл</w:t>
            </w:r>
            <w:r w:rsidRPr="00D938E5">
              <w:rPr>
                <w:rFonts w:ascii="Arial" w:eastAsia="Times New Roman" w:hAnsi="Arial" w:cs="Arial"/>
                <w:sz w:val="20"/>
                <w:szCs w:val="20"/>
                <w:lang w:val="mn-MN"/>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o)</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тайланг </w:t>
            </w:r>
            <w:r w:rsidRPr="00D938E5">
              <w:rPr>
                <w:rFonts w:ascii="Arial" w:hAnsi="Arial" w:cs="Arial"/>
                <w:sz w:val="20"/>
                <w:szCs w:val="20"/>
              </w:rPr>
              <w:t xml:space="preserve">олгох эрх мэдэл бүхий хүний </w:t>
            </w:r>
            <w:r w:rsidRPr="00D938E5">
              <w:rPr>
                <w:rFonts w:ascii="Arial" w:hAnsi="Arial" w:cs="Arial"/>
                <w:sz w:val="20"/>
                <w:szCs w:val="20"/>
                <w:lang w:val="mn-MN"/>
              </w:rPr>
              <w:t>тодорхойлолт</w:t>
            </w:r>
            <w:r w:rsidRPr="00D938E5">
              <w:rPr>
                <w:rFonts w:ascii="Arial" w:eastAsia="Times New Roman" w:hAnsi="Arial" w:cs="Arial"/>
                <w:sz w:val="20"/>
                <w:szCs w:val="20"/>
                <w:lang w:val="mn-MN"/>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p)</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үр дүнг гадны үйлчилгээ үзүүлэгч байгууллагаас авсан бол энэ талаархи ойлгомжтой тодорхойлолт.</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7.8.2.2</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нь хэрэглэгчээс өгсөн мэдээллээс бусад тайланд тусгагдсан бүх мэдээллийг хариуцна. Хэрэглэгчийн өгсөн өгөгдлийг ойлгомжтойгоор тэмдэглэсэн байна. Үүнээс гадна, лаборатори нь хэрэглэгчийн өгсөн мэдээллийн хариуцлагыг хүлээхгүй бөгөөд үр дүнгийн үнэн бодит байдалд нөлөөлж болохыг мэдэгдсэн байна. Хэрэв лаборатори нь түүвэр авах үе шатыг хариуцаагүй (жишээлбэл, хэрэглэгч сорьцыг өөрөө авчирсан) бол  тайланд үр дүн нь хүлээн авсан сорьцод хамаарах тухай мэдэгдлийг дурьдана.</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509"/>
        </w:trPr>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7.8.3</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b/>
                <w:sz w:val="20"/>
                <w:szCs w:val="20"/>
                <w:lang w:val="mn-MN"/>
              </w:rPr>
              <w:t>Сорилтын тайланд тавих тусгай шаардлага</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1822"/>
        </w:trPr>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7.8.3.1</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hAnsi="Arial" w:cs="Arial"/>
                <w:sz w:val="20"/>
                <w:szCs w:val="20"/>
                <w:lang w:val="de-DE"/>
              </w:rPr>
              <w:t xml:space="preserve">Энэ стандартын </w:t>
            </w:r>
            <w:r w:rsidRPr="00D938E5">
              <w:rPr>
                <w:rFonts w:ascii="Arial" w:hAnsi="Arial" w:cs="Arial"/>
                <w:sz w:val="20"/>
                <w:szCs w:val="20"/>
                <w:lang w:val="mn-MN"/>
              </w:rPr>
              <w:t>7.8</w:t>
            </w:r>
            <w:r w:rsidRPr="00D938E5">
              <w:rPr>
                <w:rFonts w:ascii="Arial" w:hAnsi="Arial" w:cs="Arial"/>
                <w:sz w:val="20"/>
                <w:szCs w:val="20"/>
                <w:lang w:val="de-DE"/>
              </w:rPr>
              <w:t xml:space="preserve">.2-т өгсөн шаардлагуудаас гадна сорилтын  дүнд тайлбар хэрэгтэй бол сорилтын дүнгийн хуудсанд дараахь мэдээллийг багтааж болно. Үүнд: </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орчны нөхцөл зэрэг сорилтыг  гүйцэтгэсэн</w:t>
            </w:r>
            <w:r w:rsidRPr="00D938E5">
              <w:rPr>
                <w:rFonts w:ascii="Arial" w:hAnsi="Arial" w:cs="Arial"/>
                <w:sz w:val="20"/>
                <w:szCs w:val="20"/>
                <w:lang w:val="mn-MN"/>
              </w:rPr>
              <w:t xml:space="preserve"> </w:t>
            </w:r>
            <w:r w:rsidRPr="00D938E5">
              <w:rPr>
                <w:rFonts w:ascii="Arial" w:hAnsi="Arial" w:cs="Arial"/>
                <w:sz w:val="20"/>
                <w:szCs w:val="20"/>
                <w:lang w:val="de-DE"/>
              </w:rPr>
              <w:t>өвөрмөц нөхцлийн тухай мэдээлэл</w:t>
            </w:r>
            <w:r w:rsidRPr="00D938E5">
              <w:rPr>
                <w:rFonts w:ascii="Arial" w:eastAsia="Times New Roman" w:hAnsi="Arial" w:cs="Arial"/>
                <w:sz w:val="20"/>
                <w:szCs w:val="20"/>
                <w:lang w:val="mn-MN"/>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техникийн нөхцөл, шаардлагын тохир</w:t>
            </w:r>
            <w:r w:rsidRPr="00D938E5">
              <w:rPr>
                <w:rFonts w:ascii="Arial" w:hAnsi="Arial" w:cs="Arial"/>
                <w:sz w:val="20"/>
                <w:szCs w:val="20"/>
                <w:lang w:val="mn-MN"/>
              </w:rPr>
              <w:t>лын</w:t>
            </w:r>
            <w:r w:rsidRPr="00D938E5">
              <w:rPr>
                <w:rFonts w:ascii="Arial" w:hAnsi="Arial" w:cs="Arial"/>
                <w:sz w:val="20"/>
                <w:szCs w:val="20"/>
                <w:lang w:val="de-DE"/>
              </w:rPr>
              <w:t xml:space="preserve"> талаархи мэдэгдэл</w:t>
            </w:r>
            <w:r w:rsidRPr="00D938E5">
              <w:rPr>
                <w:rFonts w:ascii="Arial" w:eastAsia="Times New Roman" w:hAnsi="Arial" w:cs="Arial"/>
                <w:sz w:val="20"/>
                <w:szCs w:val="20"/>
                <w:lang w:val="mn-MN"/>
              </w:rPr>
              <w:t xml:space="preserve"> (7.8.6-ыг үзнэ үү);</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vMerge w:val="restart"/>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c)</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боломжтой бол, хэмжигдэхүүний нэгжтэй ижил нэгжээр эсхүл хэмжигдэхүүний харьцангуй утга (жишээлбэл, хувь)-аар илэрхийлсэн хэмжлийн эргэлзээ болон дараах мэдээллийг тусгана: </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vMerge/>
          </w:tcPr>
          <w:p w:rsidR="00E7646C" w:rsidRPr="00D938E5" w:rsidRDefault="00E7646C" w:rsidP="0086573A">
            <w:pPr>
              <w:rPr>
                <w:rFonts w:ascii="Arial" w:eastAsia="Times New Roman" w:hAnsi="Arial" w:cs="Arial"/>
                <w:b/>
                <w:sz w:val="20"/>
                <w:szCs w:val="20"/>
                <w:lang w:val="mn-MN"/>
              </w:rPr>
            </w:pP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 </w:t>
            </w:r>
            <w:r w:rsidRPr="00D938E5">
              <w:rPr>
                <w:rFonts w:ascii="Arial" w:hAnsi="Arial" w:cs="Arial"/>
                <w:sz w:val="20"/>
                <w:szCs w:val="20"/>
                <w:lang w:val="de-DE"/>
              </w:rPr>
              <w:t>сорилтын</w:t>
            </w:r>
            <w:r w:rsidRPr="00D938E5">
              <w:rPr>
                <w:rFonts w:ascii="Arial" w:hAnsi="Arial" w:cs="Arial"/>
                <w:sz w:val="20"/>
                <w:szCs w:val="20"/>
              </w:rPr>
              <w:t xml:space="preserve"> </w:t>
            </w:r>
            <w:r w:rsidRPr="00D938E5">
              <w:rPr>
                <w:rFonts w:ascii="Arial" w:hAnsi="Arial" w:cs="Arial"/>
                <w:sz w:val="20"/>
                <w:szCs w:val="20"/>
                <w:lang w:val="mn-MN"/>
              </w:rPr>
              <w:t>ү</w:t>
            </w:r>
            <w:r w:rsidRPr="00D938E5">
              <w:rPr>
                <w:rFonts w:ascii="Arial" w:hAnsi="Arial" w:cs="Arial"/>
                <w:sz w:val="20"/>
                <w:szCs w:val="20"/>
                <w:lang w:val="de-DE"/>
              </w:rPr>
              <w:t>р</w:t>
            </w:r>
            <w:r w:rsidRPr="00D938E5">
              <w:rPr>
                <w:rFonts w:ascii="Arial" w:hAnsi="Arial" w:cs="Arial"/>
                <w:sz w:val="20"/>
                <w:szCs w:val="20"/>
              </w:rPr>
              <w:t xml:space="preserve"> </w:t>
            </w:r>
            <w:r w:rsidRPr="00D938E5">
              <w:rPr>
                <w:rFonts w:ascii="Arial" w:hAnsi="Arial" w:cs="Arial"/>
                <w:sz w:val="20"/>
                <w:szCs w:val="20"/>
                <w:lang w:val="de-DE"/>
              </w:rPr>
              <w:t>д</w:t>
            </w:r>
            <w:r w:rsidRPr="00D938E5">
              <w:rPr>
                <w:rFonts w:ascii="Arial" w:hAnsi="Arial" w:cs="Arial"/>
                <w:sz w:val="20"/>
                <w:szCs w:val="20"/>
                <w:lang w:val="mn-MN"/>
              </w:rPr>
              <w:t>ү</w:t>
            </w:r>
            <w:r w:rsidRPr="00D938E5">
              <w:rPr>
                <w:rFonts w:ascii="Arial" w:hAnsi="Arial" w:cs="Arial"/>
                <w:sz w:val="20"/>
                <w:szCs w:val="20"/>
                <w:lang w:val="de-DE"/>
              </w:rPr>
              <w:t>нгийн</w:t>
            </w:r>
            <w:r w:rsidRPr="00D938E5">
              <w:rPr>
                <w:rFonts w:ascii="Arial" w:hAnsi="Arial" w:cs="Arial"/>
                <w:sz w:val="20"/>
                <w:szCs w:val="20"/>
              </w:rPr>
              <w:t xml:space="preserve"> </w:t>
            </w:r>
            <w:r w:rsidRPr="00D938E5">
              <w:rPr>
                <w:rFonts w:ascii="Arial" w:hAnsi="Arial" w:cs="Arial"/>
                <w:sz w:val="20"/>
                <w:szCs w:val="20"/>
                <w:lang w:val="de-DE"/>
              </w:rPr>
              <w:t>баталгаа</w:t>
            </w:r>
            <w:r w:rsidRPr="00D938E5">
              <w:rPr>
                <w:rFonts w:ascii="Arial" w:hAnsi="Arial" w:cs="Arial"/>
                <w:sz w:val="20"/>
                <w:szCs w:val="20"/>
              </w:rPr>
              <w:t xml:space="preserve"> </w:t>
            </w:r>
            <w:r w:rsidRPr="00D938E5">
              <w:rPr>
                <w:rFonts w:ascii="Arial" w:hAnsi="Arial" w:cs="Arial"/>
                <w:sz w:val="20"/>
                <w:szCs w:val="20"/>
                <w:lang w:val="de-DE"/>
              </w:rPr>
              <w:t>ба</w:t>
            </w:r>
            <w:r w:rsidRPr="00D938E5">
              <w:rPr>
                <w:rFonts w:ascii="Arial" w:hAnsi="Arial" w:cs="Arial"/>
                <w:sz w:val="20"/>
                <w:szCs w:val="20"/>
              </w:rPr>
              <w:t xml:space="preserve"> </w:t>
            </w:r>
            <w:r w:rsidRPr="00D938E5">
              <w:rPr>
                <w:rFonts w:ascii="Arial" w:hAnsi="Arial" w:cs="Arial"/>
                <w:sz w:val="20"/>
                <w:szCs w:val="20"/>
                <w:lang w:val="de-DE"/>
              </w:rPr>
              <w:t>хэрэглээтэй</w:t>
            </w:r>
            <w:r w:rsidRPr="00D938E5">
              <w:rPr>
                <w:rFonts w:ascii="Arial" w:hAnsi="Arial" w:cs="Arial"/>
                <w:sz w:val="20"/>
                <w:szCs w:val="20"/>
              </w:rPr>
              <w:t xml:space="preserve"> </w:t>
            </w:r>
            <w:r w:rsidRPr="00D938E5">
              <w:rPr>
                <w:rFonts w:ascii="Arial" w:hAnsi="Arial" w:cs="Arial"/>
                <w:sz w:val="20"/>
                <w:szCs w:val="20"/>
                <w:lang w:val="de-DE"/>
              </w:rPr>
              <w:t>холбоотой</w:t>
            </w:r>
            <w:r w:rsidRPr="00D938E5">
              <w:rPr>
                <w:rFonts w:ascii="Arial" w:hAnsi="Arial" w:cs="Arial"/>
                <w:sz w:val="20"/>
                <w:szCs w:val="20"/>
              </w:rPr>
              <w:t xml:space="preserve"> </w:t>
            </w:r>
            <w:r w:rsidRPr="00D938E5">
              <w:rPr>
                <w:rFonts w:ascii="Arial" w:hAnsi="Arial" w:cs="Arial"/>
                <w:sz w:val="20"/>
                <w:szCs w:val="20"/>
                <w:lang w:val="de-DE"/>
              </w:rPr>
              <w:t>б</w:t>
            </w:r>
            <w:r w:rsidRPr="00D938E5">
              <w:rPr>
                <w:rFonts w:ascii="Arial" w:hAnsi="Arial" w:cs="Arial"/>
                <w:sz w:val="20"/>
                <w:szCs w:val="20"/>
                <w:lang w:val="mn-MN"/>
              </w:rPr>
              <w:t>олох тухай</w:t>
            </w:r>
            <w:r w:rsidRPr="00D938E5">
              <w:rPr>
                <w:rFonts w:ascii="Arial" w:eastAsia="Times New Roman" w:hAnsi="Arial" w:cs="Arial"/>
                <w:sz w:val="20"/>
                <w:szCs w:val="20"/>
                <w:lang w:val="mn-MN"/>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vMerge/>
          </w:tcPr>
          <w:p w:rsidR="00E7646C" w:rsidRPr="00D938E5" w:rsidRDefault="00E7646C" w:rsidP="0086573A">
            <w:pPr>
              <w:rPr>
                <w:rFonts w:ascii="Arial" w:eastAsia="Times New Roman" w:hAnsi="Arial" w:cs="Arial"/>
                <w:b/>
                <w:sz w:val="20"/>
                <w:szCs w:val="20"/>
                <w:lang w:val="mn-MN"/>
              </w:rPr>
            </w:pP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 </w:t>
            </w:r>
            <w:r w:rsidRPr="00D938E5">
              <w:rPr>
                <w:rFonts w:ascii="Arial" w:hAnsi="Arial" w:cs="Arial"/>
                <w:sz w:val="20"/>
                <w:szCs w:val="20"/>
                <w:lang w:val="de-DE"/>
              </w:rPr>
              <w:t>хэрэглэгчийн</w:t>
            </w:r>
            <w:r w:rsidRPr="00D938E5">
              <w:rPr>
                <w:rFonts w:ascii="Arial" w:hAnsi="Arial" w:cs="Arial"/>
                <w:sz w:val="20"/>
                <w:szCs w:val="20"/>
              </w:rPr>
              <w:t xml:space="preserve"> </w:t>
            </w:r>
            <w:r w:rsidRPr="00D938E5">
              <w:rPr>
                <w:rFonts w:ascii="Arial" w:hAnsi="Arial" w:cs="Arial"/>
                <w:sz w:val="20"/>
                <w:szCs w:val="20"/>
                <w:lang w:val="de-DE"/>
              </w:rPr>
              <w:t>заавр</w:t>
            </w:r>
            <w:r w:rsidRPr="00D938E5">
              <w:rPr>
                <w:rFonts w:ascii="Arial" w:hAnsi="Arial" w:cs="Arial"/>
                <w:sz w:val="20"/>
                <w:szCs w:val="20"/>
              </w:rPr>
              <w:t>ын шаардлагын дагуу</w:t>
            </w:r>
            <w:r w:rsidRPr="00D938E5">
              <w:rPr>
                <w:rFonts w:ascii="Arial" w:eastAsia="Times New Roman" w:hAnsi="Arial" w:cs="Arial"/>
                <w:sz w:val="20"/>
                <w:szCs w:val="20"/>
                <w:lang w:val="mn-MN"/>
              </w:rPr>
              <w:t>, эсвэл</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vMerge/>
          </w:tcPr>
          <w:p w:rsidR="00E7646C" w:rsidRPr="00D938E5" w:rsidRDefault="00E7646C" w:rsidP="0086573A">
            <w:pPr>
              <w:rPr>
                <w:rFonts w:ascii="Arial" w:eastAsia="Times New Roman" w:hAnsi="Arial" w:cs="Arial"/>
                <w:b/>
                <w:sz w:val="20"/>
                <w:szCs w:val="20"/>
                <w:lang w:val="mn-MN"/>
              </w:rPr>
            </w:pP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 </w:t>
            </w:r>
            <w:r w:rsidRPr="00D938E5">
              <w:rPr>
                <w:rFonts w:ascii="Arial" w:hAnsi="Arial" w:cs="Arial"/>
                <w:sz w:val="20"/>
                <w:szCs w:val="20"/>
                <w:lang w:val="de-DE"/>
              </w:rPr>
              <w:t>техникийн</w:t>
            </w:r>
            <w:r w:rsidRPr="00D938E5">
              <w:rPr>
                <w:rFonts w:ascii="Arial" w:hAnsi="Arial" w:cs="Arial"/>
                <w:sz w:val="20"/>
                <w:szCs w:val="20"/>
              </w:rPr>
              <w:t xml:space="preserve"> </w:t>
            </w:r>
            <w:r w:rsidRPr="00D938E5">
              <w:rPr>
                <w:rFonts w:ascii="Arial" w:hAnsi="Arial" w:cs="Arial"/>
                <w:sz w:val="20"/>
                <w:szCs w:val="20"/>
                <w:lang w:val="de-DE"/>
              </w:rPr>
              <w:t>шаардлагын</w:t>
            </w:r>
            <w:r w:rsidRPr="00D938E5">
              <w:rPr>
                <w:rFonts w:ascii="Arial" w:hAnsi="Arial" w:cs="Arial"/>
                <w:sz w:val="20"/>
                <w:szCs w:val="20"/>
              </w:rPr>
              <w:t xml:space="preserve"> </w:t>
            </w:r>
            <w:r w:rsidRPr="00D938E5">
              <w:rPr>
                <w:rFonts w:ascii="Arial" w:hAnsi="Arial" w:cs="Arial"/>
                <w:sz w:val="20"/>
                <w:szCs w:val="20"/>
                <w:lang w:val="de-DE"/>
              </w:rPr>
              <w:t>хязгаарт</w:t>
            </w:r>
            <w:r w:rsidRPr="00D938E5">
              <w:rPr>
                <w:rFonts w:ascii="Arial" w:hAnsi="Arial" w:cs="Arial"/>
                <w:sz w:val="20"/>
                <w:szCs w:val="20"/>
              </w:rPr>
              <w:t xml:space="preserve"> </w:t>
            </w:r>
            <w:r w:rsidRPr="00D938E5">
              <w:rPr>
                <w:rFonts w:ascii="Arial" w:hAnsi="Arial" w:cs="Arial"/>
                <w:sz w:val="20"/>
                <w:szCs w:val="20"/>
                <w:lang w:val="mn-MN"/>
              </w:rPr>
              <w:t xml:space="preserve">тохирлын нөлөөлөх </w:t>
            </w:r>
            <w:r w:rsidRPr="00D938E5">
              <w:rPr>
                <w:rFonts w:ascii="Arial" w:hAnsi="Arial" w:cs="Arial"/>
                <w:sz w:val="20"/>
                <w:szCs w:val="20"/>
                <w:lang w:val="de-DE"/>
              </w:rPr>
              <w:t>хэмж</w:t>
            </w:r>
            <w:r w:rsidRPr="00D938E5">
              <w:rPr>
                <w:rFonts w:ascii="Arial" w:hAnsi="Arial" w:cs="Arial"/>
                <w:sz w:val="20"/>
                <w:szCs w:val="20"/>
              </w:rPr>
              <w:t>л</w:t>
            </w:r>
            <w:r w:rsidRPr="00D938E5">
              <w:rPr>
                <w:rFonts w:ascii="Arial" w:hAnsi="Arial" w:cs="Arial"/>
                <w:sz w:val="20"/>
                <w:szCs w:val="20"/>
                <w:lang w:val="de-DE"/>
              </w:rPr>
              <w:t>ийн</w:t>
            </w:r>
            <w:r w:rsidRPr="00D938E5">
              <w:rPr>
                <w:rFonts w:ascii="Arial" w:hAnsi="Arial" w:cs="Arial"/>
                <w:sz w:val="20"/>
                <w:szCs w:val="20"/>
              </w:rPr>
              <w:t xml:space="preserve"> </w:t>
            </w:r>
            <w:r w:rsidRPr="00D938E5">
              <w:rPr>
                <w:rFonts w:ascii="Arial" w:hAnsi="Arial" w:cs="Arial"/>
                <w:sz w:val="20"/>
                <w:szCs w:val="20"/>
                <w:lang w:val="de-DE"/>
              </w:rPr>
              <w:t>эргэлзээ</w:t>
            </w:r>
            <w:r w:rsidRPr="00D938E5">
              <w:rPr>
                <w:rFonts w:ascii="Arial" w:eastAsia="Times New Roman" w:hAnsi="Arial" w:cs="Arial"/>
                <w:sz w:val="20"/>
                <w:szCs w:val="20"/>
                <w:lang w:val="mn-MN"/>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d)</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 xml:space="preserve">хэрэв шаардлагатай бол санал ба тайлбар </w:t>
            </w:r>
            <w:r w:rsidRPr="00D938E5">
              <w:rPr>
                <w:rFonts w:ascii="Arial" w:eastAsia="Times New Roman" w:hAnsi="Arial" w:cs="Arial"/>
                <w:sz w:val="20"/>
                <w:szCs w:val="20"/>
                <w:lang w:val="mn-MN"/>
              </w:rPr>
              <w:t>(7.8.7-ыг үзнэ үү);</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e)</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эрх бүхий этгээд, </w:t>
            </w:r>
            <w:r w:rsidRPr="00D938E5">
              <w:rPr>
                <w:rFonts w:ascii="Arial" w:hAnsi="Arial" w:cs="Arial"/>
                <w:sz w:val="20"/>
                <w:szCs w:val="20"/>
                <w:lang w:val="de-DE"/>
              </w:rPr>
              <w:t>хэрэглэгч эсвэл бүлэг хэрэглэгчийн хүсэлтээр, сорилтын өвөрмөц аргыг хэрэглэсэн бол энэ тухай нэмэлт мэдээлэл</w:t>
            </w:r>
            <w:r w:rsidRPr="00D938E5">
              <w:rPr>
                <w:rFonts w:ascii="Arial" w:eastAsia="Times New Roman" w:hAnsi="Arial" w:cs="Arial"/>
                <w:sz w:val="20"/>
                <w:szCs w:val="20"/>
                <w:lang w:val="mn-MN"/>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7.8.3.2</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Хэрэв лаборатори нь түүвэр авах үйл ажиллагааг хариуцдаг бол сорилтын тайлан нь сорилтын үр дүнгийн тайлбарт агуулагдвал зохих 7.8.5-д заасан шаардлагыг хангасан байна.</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669"/>
        </w:trPr>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7.8.4</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Шалгалт тохируулгын гэрчилгээнд тавих тусгай шаардлага</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1019"/>
        </w:trPr>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7.8.4.1</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7.8.2-т заасан шаардлагаас гадна шалгалт тохируулгын гэрчилгээнд дараах мэдээллийг тусгана. Үүнд:</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хэмжигдэхүүний нэгжтэй ижил нэгжээр эсхүл хэмжигдэхүүний харьцангуй утга (жишээлбэл, хувь)-аар илэрхийлсэн хэмжлийн үр дүнгийн хэмжлийн эргэлзээ</w:t>
            </w:r>
            <w:r w:rsidRPr="00D938E5">
              <w:rPr>
                <w:rFonts w:ascii="Arial" w:eastAsia="Times New Roman" w:hAnsi="Arial" w:cs="Arial"/>
                <w:sz w:val="20"/>
                <w:szCs w:val="20"/>
              </w:rPr>
              <w:t>;</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b)</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de-DE"/>
              </w:rPr>
              <w:t xml:space="preserve">хэмжлийн үр дүнд нөлөө үзүүлдэг,  </w:t>
            </w:r>
            <w:r w:rsidRPr="00D938E5">
              <w:rPr>
                <w:rFonts w:ascii="Arial" w:hAnsi="Arial" w:cs="Arial"/>
                <w:sz w:val="20"/>
                <w:szCs w:val="20"/>
              </w:rPr>
              <w:t xml:space="preserve">шалгалт тохируулгыг </w:t>
            </w:r>
            <w:r w:rsidRPr="00D938E5">
              <w:rPr>
                <w:rFonts w:ascii="Arial" w:hAnsi="Arial" w:cs="Arial"/>
                <w:sz w:val="20"/>
                <w:szCs w:val="20"/>
                <w:lang w:val="de-DE"/>
              </w:rPr>
              <w:t>гүйцэтгэсэн нөхцөл (</w:t>
            </w:r>
            <w:r w:rsidRPr="00D938E5">
              <w:rPr>
                <w:rFonts w:ascii="Arial" w:hAnsi="Arial" w:cs="Arial"/>
                <w:sz w:val="20"/>
                <w:szCs w:val="20"/>
                <w:lang w:val="mn-MN"/>
              </w:rPr>
              <w:t xml:space="preserve">лабораторийн байр </w:t>
            </w:r>
            <w:r w:rsidRPr="00D938E5">
              <w:rPr>
                <w:rFonts w:ascii="Arial" w:hAnsi="Arial" w:cs="Arial"/>
                <w:sz w:val="20"/>
                <w:szCs w:val="20"/>
                <w:lang w:val="de-DE"/>
              </w:rPr>
              <w:t>орчны гэх мэт);</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хэмжил нь хэмжил зүйн нэгж дамжуулалтыг хэрхэн хангасан талаарх мэдэгдэл (А хавсралтыг үзнэ үү);</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г)</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боломжтой бол засвар, тохируулга хийхийн өмнөх ба дараах үр дүн;</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шаардлага,  техникийн тодорхойлолтод тохирч байгаа талаарх холбогдох мэдэгдэл (7.8.6-ыг үзнэ үү);</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е)</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шаардлагатай бол санал, тайлбар (7.8.7-г үзнэ үү).</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7.8.4</w:t>
            </w:r>
            <w:r w:rsidRPr="00D938E5">
              <w:rPr>
                <w:rFonts w:ascii="Arial" w:eastAsia="Times New Roman" w:hAnsi="Arial" w:cs="Arial"/>
                <w:b/>
                <w:sz w:val="20"/>
                <w:szCs w:val="20"/>
                <w:lang w:val="mn-MN"/>
              </w:rPr>
              <w:lastRenderedPageBreak/>
              <w:t>.2</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lastRenderedPageBreak/>
              <w:t xml:space="preserve">Хэрэв лаборатори нь түүвэр </w:t>
            </w:r>
            <w:r w:rsidRPr="00D938E5">
              <w:rPr>
                <w:rFonts w:ascii="Arial" w:eastAsia="Times New Roman" w:hAnsi="Arial" w:cs="Arial"/>
                <w:sz w:val="20"/>
                <w:szCs w:val="20"/>
                <w:lang w:val="mn-MN"/>
              </w:rPr>
              <w:lastRenderedPageBreak/>
              <w:t>авах ажиллагааг хариуцдаг бол шалгалт тохируулгын гэрчилгээ нь шалгалт тохируулгын үр дүнг тайлбарлахад шаардлагатай 7.8.5-д заасан мэдээллийг агуулсан байна.</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7.8.4.3</w:t>
            </w:r>
          </w:p>
        </w:tc>
        <w:tc>
          <w:tcPr>
            <w:tcW w:w="2977" w:type="dxa"/>
          </w:tcPr>
          <w:p w:rsidR="00E7646C" w:rsidRPr="00D938E5" w:rsidRDefault="00E7646C" w:rsidP="0086573A">
            <w:pPr>
              <w:jc w:val="both"/>
              <w:rPr>
                <w:rFonts w:ascii="Arial" w:hAnsi="Arial" w:cs="Arial"/>
                <w:sz w:val="20"/>
                <w:szCs w:val="20"/>
                <w:lang w:val="mn-MN"/>
              </w:rPr>
            </w:pPr>
            <w:r w:rsidRPr="00D938E5">
              <w:rPr>
                <w:rFonts w:ascii="Arial" w:hAnsi="Arial" w:cs="Arial"/>
                <w:sz w:val="20"/>
                <w:szCs w:val="20"/>
              </w:rPr>
              <w:t xml:space="preserve">Хэрэглэгчтэй тохиролцсоноос бусад тохиолдолд шалгалт </w:t>
            </w:r>
            <w:proofErr w:type="gramStart"/>
            <w:r w:rsidRPr="00D938E5">
              <w:rPr>
                <w:rFonts w:ascii="Arial" w:hAnsi="Arial" w:cs="Arial"/>
                <w:sz w:val="20"/>
                <w:szCs w:val="20"/>
              </w:rPr>
              <w:t>тохируулгын  гэрчилгээ</w:t>
            </w:r>
            <w:proofErr w:type="gramEnd"/>
            <w:r w:rsidRPr="00D938E5">
              <w:rPr>
                <w:rFonts w:ascii="Arial" w:hAnsi="Arial" w:cs="Arial"/>
                <w:sz w:val="20"/>
                <w:szCs w:val="20"/>
                <w:lang w:val="mn-MN"/>
              </w:rPr>
              <w:t>, ш</w:t>
            </w:r>
            <w:r w:rsidRPr="00D938E5">
              <w:rPr>
                <w:rFonts w:ascii="Arial" w:hAnsi="Arial" w:cs="Arial"/>
                <w:sz w:val="20"/>
                <w:szCs w:val="20"/>
              </w:rPr>
              <w:t>алгалт тохируулга хийснийг гэрчлэх  шошго</w:t>
            </w:r>
            <w:r w:rsidRPr="00D938E5">
              <w:rPr>
                <w:rFonts w:ascii="Arial" w:hAnsi="Arial" w:cs="Arial"/>
                <w:sz w:val="20"/>
                <w:szCs w:val="20"/>
                <w:lang w:val="mn-MN"/>
              </w:rPr>
              <w:t xml:space="preserve"> </w:t>
            </w:r>
            <w:r w:rsidRPr="00D938E5">
              <w:rPr>
                <w:rFonts w:ascii="Arial" w:hAnsi="Arial" w:cs="Arial"/>
                <w:sz w:val="20"/>
                <w:szCs w:val="20"/>
              </w:rPr>
              <w:t>нь  шалгалт тохируулга хоорондын хугацааны тухай зөвлөмжийг  агуулахгүй</w:t>
            </w:r>
            <w:r w:rsidRPr="00D938E5">
              <w:rPr>
                <w:rFonts w:ascii="Arial" w:hAnsi="Arial" w:cs="Arial"/>
                <w:sz w:val="20"/>
                <w:szCs w:val="20"/>
                <w:lang w:val="mn-MN"/>
              </w:rPr>
              <w:t xml:space="preserve"> байна.</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7.8.5</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Түүвэр авсан тухай тайлан-тусгай шаардлага</w:t>
            </w:r>
          </w:p>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Хэрэв лаборатори нь түүвэр авах ажиллагааг хариуцдаг бол 7.8.2-т заасан шаардлагаас гадна тайланд үр дүнг тайлбарлахад шаардагдах дараах мэдээллийг тусгана:</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a)</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авсан огноо;</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авсан тухайн зүйл эсвэл материалын онцлох тэмдэглэгээ (үйлдвэрлэгчийн нэр, загвар, тэмдэглэгээний төрөл, серийн дугаар зэрэг);</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в)</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байршил, түүний дотор диаграм, схем, гэрэл зураг;</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түүвэр авах төлөвлөгөө ба түүвэр авсан аргын талаар лавлах мэдээлэл;</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үр дүнг тайлбарлахад нөлөө үзүүлэх түүвэр авсан үеийн орчны нөхцлийн талаарх </w:t>
            </w:r>
            <w:r w:rsidRPr="00D938E5">
              <w:rPr>
                <w:rFonts w:ascii="Arial" w:eastAsia="Times New Roman" w:hAnsi="Arial" w:cs="Arial"/>
                <w:sz w:val="20"/>
                <w:szCs w:val="20"/>
                <w:lang w:val="mn-MN"/>
              </w:rPr>
              <w:lastRenderedPageBreak/>
              <w:t>дэлгэрэнгүй мэдээлэл;</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rPr>
              <w:lastRenderedPageBreak/>
              <w:t>f</w:t>
            </w:r>
            <w:r w:rsidRPr="00D938E5">
              <w:rPr>
                <w:rFonts w:ascii="Arial" w:eastAsia="Times New Roman" w:hAnsi="Arial" w:cs="Arial"/>
                <w:sz w:val="20"/>
                <w:szCs w:val="20"/>
                <w:lang w:val="mn-MN"/>
              </w:rPr>
              <w:t>)</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сорилт эсвэл шалгалт тохируулга гүйцэтгэн, хэмжлийн эргэлзээг үнэлэхэд шаардлагатай мэдээлэл.</w:t>
            </w:r>
          </w:p>
          <w:p w:rsidR="00E7646C" w:rsidRPr="00D938E5" w:rsidRDefault="00E7646C" w:rsidP="0086573A">
            <w:pPr>
              <w:jc w:val="both"/>
              <w:rPr>
                <w:rFonts w:ascii="Arial" w:hAnsi="Arial" w:cs="Arial"/>
                <w:sz w:val="20"/>
                <w:szCs w:val="20"/>
              </w:rPr>
            </w:pP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495"/>
        </w:trPr>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7.8.6</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Тайланд тохирлын тухай мэдэгдэл тайлагнах</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1716"/>
        </w:trPr>
        <w:tc>
          <w:tcPr>
            <w:tcW w:w="675" w:type="dxa"/>
          </w:tcPr>
          <w:p w:rsidR="00E7646C" w:rsidRPr="00D938E5" w:rsidRDefault="00E7646C"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7.8.6.1</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 xml:space="preserve">Лаборатори нь техникийн шаардлага буюу стандартад нийцэж байгаа тухай мэдэгдэл хийх бол тохиолдох эрсдэлийн түвшинг тооцсон (худал хүлээн зөвшөөрөх, худал татгалзах, статистикийн таамаглал гэх мэт) шийдвэрийн дүрмийг боловсруулж, баримтжуулсан байна. Мэдэгдэл хийхдээ энэхүү дүрмийг мөрдөнө.   </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7.8.6.2</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тайланд тохирлын талаарх мэдэгдэл хийхдээ дараах мэдээллийг ойлгомжтойгоор тусгана. Үүнд: </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a)</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тохирлын тухай мэдэгдлийг хийхдээ ямар үр дүнг үндэслэж байгаа тухай;</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ямар техникийн шаардлага, стандарт эсвэл тэдгээрийн хэсэгт заасан шаардлагыг хангасан эсвэл хангаагүй эсэх;</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E7646C"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хэрэглэсэн шийдвэрийн дүрэм (санал болгосон техникийн шаардлага, стандартын салшгүй хэсэг биш бол).</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D77FB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7.8.7</w:t>
            </w:r>
          </w:p>
        </w:tc>
        <w:tc>
          <w:tcPr>
            <w:tcW w:w="2977" w:type="dxa"/>
          </w:tcPr>
          <w:p w:rsidR="00D77FB1" w:rsidRPr="00D938E5" w:rsidRDefault="00D77FB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Санал ба тайлбар гаргах </w:t>
            </w:r>
          </w:p>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D77FB1" w:rsidP="0086573A">
            <w:pPr>
              <w:rPr>
                <w:rFonts w:ascii="Arial" w:eastAsia="Times New Roman" w:hAnsi="Arial" w:cs="Arial"/>
                <w:sz w:val="20"/>
                <w:szCs w:val="20"/>
                <w:lang w:val="mn-MN"/>
              </w:rPr>
            </w:pPr>
            <w:r w:rsidRPr="00D938E5">
              <w:rPr>
                <w:rFonts w:ascii="Arial" w:eastAsia="Times New Roman" w:hAnsi="Arial" w:cs="Arial"/>
                <w:b/>
                <w:sz w:val="20"/>
                <w:szCs w:val="20"/>
              </w:rPr>
              <w:t>7.8.7.1</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Тайланд санал, тайлбар оруулсан бол санал, тайлбарыг бичих эрх бүхий ажилтан л тухайн мэдэгдлийг гаргасан гэдгийг лаборатори батална. Лаборатори нь с</w:t>
            </w:r>
            <w:r w:rsidRPr="00D938E5">
              <w:rPr>
                <w:rFonts w:ascii="Arial" w:hAnsi="Arial" w:cs="Arial"/>
                <w:sz w:val="20"/>
                <w:szCs w:val="20"/>
                <w:lang w:val="de-DE"/>
              </w:rPr>
              <w:t>анал ба тайлбарыг оруулсан үндэслэлээ баримтжуулах хэрэгтэй</w:t>
            </w:r>
            <w:r w:rsidRPr="00D938E5">
              <w:rPr>
                <w:rFonts w:ascii="Arial" w:eastAsia="Times New Roman" w:hAnsi="Arial" w:cs="Arial"/>
                <w:sz w:val="20"/>
                <w:szCs w:val="20"/>
                <w:lang w:val="mn-MN"/>
              </w:rPr>
              <w:t xml:space="preserve">. </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D77FB1" w:rsidP="0086573A">
            <w:pPr>
              <w:rPr>
                <w:rFonts w:ascii="Arial" w:eastAsia="Times New Roman" w:hAnsi="Arial" w:cs="Arial"/>
                <w:sz w:val="20"/>
                <w:szCs w:val="20"/>
                <w:lang w:val="mn-MN"/>
              </w:rPr>
            </w:pPr>
            <w:r w:rsidRPr="00D938E5">
              <w:rPr>
                <w:rFonts w:ascii="Arial" w:hAnsi="Arial" w:cs="Arial"/>
                <w:b/>
                <w:sz w:val="20"/>
                <w:szCs w:val="20"/>
                <w:lang w:val="mn-MN"/>
              </w:rPr>
              <w:t>7.8.7.2</w:t>
            </w:r>
          </w:p>
        </w:tc>
        <w:tc>
          <w:tcPr>
            <w:tcW w:w="2977" w:type="dxa"/>
          </w:tcPr>
          <w:p w:rsidR="00E7646C" w:rsidRPr="00D938E5" w:rsidRDefault="00E7646C" w:rsidP="0086573A">
            <w:pPr>
              <w:pStyle w:val="HTMLPreformatted"/>
              <w:spacing w:after="200"/>
              <w:jc w:val="both"/>
              <w:rPr>
                <w:rFonts w:ascii="Arial" w:hAnsi="Arial" w:cs="Arial"/>
              </w:rPr>
            </w:pPr>
            <w:r w:rsidRPr="00D938E5">
              <w:rPr>
                <w:rFonts w:ascii="Arial" w:hAnsi="Arial" w:cs="Arial"/>
                <w:lang w:val="mn-MN"/>
              </w:rPr>
              <w:t xml:space="preserve">Сорилт буюу шалгалт тохируулга хийгдсэн зүйлийн үр дүнд үндэслэн санал ба тайлбарыг тайланд тусгах ба энэхүү санал, тайлбар нь ойлгомжтой, тодорхой байвал зохино. </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D77FB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7.8.7.3</w:t>
            </w:r>
          </w:p>
        </w:tc>
        <w:tc>
          <w:tcPr>
            <w:tcW w:w="2977" w:type="dxa"/>
          </w:tcPr>
          <w:p w:rsidR="00E7646C" w:rsidRPr="00D938E5" w:rsidRDefault="00E7646C" w:rsidP="0086573A">
            <w:pPr>
              <w:pStyle w:val="BodyText"/>
              <w:spacing w:after="200"/>
              <w:jc w:val="both"/>
              <w:rPr>
                <w:rFonts w:ascii="Arial" w:hAnsi="Arial" w:cs="Arial"/>
                <w:sz w:val="20"/>
                <w:szCs w:val="20"/>
                <w:lang w:val="mn-MN"/>
              </w:rPr>
            </w:pPr>
            <w:r w:rsidRPr="00D938E5">
              <w:rPr>
                <w:rFonts w:ascii="Arial" w:hAnsi="Arial" w:cs="Arial"/>
                <w:sz w:val="20"/>
                <w:szCs w:val="20"/>
                <w:lang w:val="mn-MN"/>
              </w:rPr>
              <w:t>С</w:t>
            </w:r>
            <w:r w:rsidRPr="00D938E5">
              <w:rPr>
                <w:rFonts w:ascii="Arial" w:hAnsi="Arial" w:cs="Arial"/>
                <w:sz w:val="20"/>
                <w:szCs w:val="20"/>
                <w:lang w:val="de-DE"/>
              </w:rPr>
              <w:t>анал ба тайлбарыг хэрэглэгчтэйгээ шууд харилцан ярилцах байдлаар хий</w:t>
            </w:r>
            <w:r w:rsidRPr="00D938E5">
              <w:rPr>
                <w:rFonts w:ascii="Arial" w:hAnsi="Arial" w:cs="Arial"/>
                <w:sz w:val="20"/>
                <w:szCs w:val="20"/>
                <w:lang w:val="mn-MN"/>
              </w:rPr>
              <w:t xml:space="preserve">сэн бол </w:t>
            </w:r>
            <w:r w:rsidRPr="00D938E5">
              <w:rPr>
                <w:rFonts w:ascii="Arial" w:hAnsi="Arial" w:cs="Arial"/>
                <w:sz w:val="20"/>
                <w:szCs w:val="20"/>
                <w:lang w:val="de-DE"/>
              </w:rPr>
              <w:t>энэ ярилцлагыг бичиж тэмдэглэн үлдээвэл зохино.</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232"/>
        </w:trPr>
        <w:tc>
          <w:tcPr>
            <w:tcW w:w="675" w:type="dxa"/>
          </w:tcPr>
          <w:p w:rsidR="00E7646C" w:rsidRPr="00D938E5" w:rsidRDefault="00D77FB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7.8.8</w:t>
            </w:r>
          </w:p>
        </w:tc>
        <w:tc>
          <w:tcPr>
            <w:tcW w:w="2977" w:type="dxa"/>
          </w:tcPr>
          <w:p w:rsidR="00E7646C" w:rsidRPr="00D938E5" w:rsidRDefault="00E7646C"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Тайланг засварлах</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2357"/>
        </w:trPr>
        <w:tc>
          <w:tcPr>
            <w:tcW w:w="675" w:type="dxa"/>
          </w:tcPr>
          <w:p w:rsidR="00D77FB1" w:rsidRPr="00D938E5" w:rsidRDefault="00D77FB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7.8.8.1</w:t>
            </w:r>
          </w:p>
        </w:tc>
        <w:tc>
          <w:tcPr>
            <w:tcW w:w="2977" w:type="dxa"/>
          </w:tcPr>
          <w:p w:rsidR="00D77FB1" w:rsidRPr="00D938E5" w:rsidRDefault="00D77FB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Хэрэв хэвлэсэн тайланг өөрчлөх, түүнийг засварлах, эсхүл дахин хэвлэх шаардлагатай бол өөрчлөгдөж буй аливаа мэдээллийг тодруулж, тайланд өөрчлөлт оруулсан шалтгааныг зохимжтой байдлаар тодотгосон байна.</w:t>
            </w:r>
          </w:p>
        </w:tc>
        <w:tc>
          <w:tcPr>
            <w:tcW w:w="4394" w:type="dxa"/>
          </w:tcPr>
          <w:p w:rsidR="00D77FB1" w:rsidRPr="00D938E5" w:rsidRDefault="00D77FB1" w:rsidP="0086573A">
            <w:pPr>
              <w:rPr>
                <w:rFonts w:ascii="Arial" w:hAnsi="Arial" w:cs="Arial"/>
                <w:sz w:val="20"/>
                <w:szCs w:val="20"/>
              </w:rPr>
            </w:pPr>
          </w:p>
        </w:tc>
        <w:tc>
          <w:tcPr>
            <w:tcW w:w="2552" w:type="dxa"/>
          </w:tcPr>
          <w:p w:rsidR="00D77FB1" w:rsidRPr="00D938E5" w:rsidRDefault="00D77FB1" w:rsidP="0086573A">
            <w:pPr>
              <w:rPr>
                <w:rFonts w:ascii="Arial" w:hAnsi="Arial" w:cs="Arial"/>
                <w:sz w:val="20"/>
                <w:szCs w:val="20"/>
              </w:rPr>
            </w:pPr>
          </w:p>
        </w:tc>
        <w:tc>
          <w:tcPr>
            <w:tcW w:w="425" w:type="dxa"/>
            <w:shd w:val="clear" w:color="auto" w:fill="D9D9D9" w:themeFill="background1" w:themeFillShade="D9"/>
          </w:tcPr>
          <w:p w:rsidR="00D77FB1" w:rsidRPr="00D938E5" w:rsidRDefault="00D77FB1" w:rsidP="0086573A">
            <w:pPr>
              <w:rPr>
                <w:rFonts w:ascii="Arial" w:hAnsi="Arial" w:cs="Arial"/>
                <w:sz w:val="20"/>
                <w:szCs w:val="20"/>
              </w:rPr>
            </w:pPr>
          </w:p>
        </w:tc>
        <w:tc>
          <w:tcPr>
            <w:tcW w:w="425" w:type="dxa"/>
            <w:shd w:val="clear" w:color="auto" w:fill="D9D9D9" w:themeFill="background1" w:themeFillShade="D9"/>
          </w:tcPr>
          <w:p w:rsidR="00D77FB1" w:rsidRPr="00D938E5" w:rsidRDefault="00D77FB1" w:rsidP="0086573A">
            <w:pPr>
              <w:rPr>
                <w:rFonts w:ascii="Arial" w:hAnsi="Arial" w:cs="Arial"/>
                <w:sz w:val="20"/>
                <w:szCs w:val="20"/>
              </w:rPr>
            </w:pPr>
          </w:p>
        </w:tc>
        <w:tc>
          <w:tcPr>
            <w:tcW w:w="3261" w:type="dxa"/>
            <w:shd w:val="clear" w:color="auto" w:fill="D9D9D9" w:themeFill="background1" w:themeFillShade="D9"/>
          </w:tcPr>
          <w:p w:rsidR="00D77FB1" w:rsidRPr="00D938E5" w:rsidRDefault="00D77FB1" w:rsidP="0086573A">
            <w:pPr>
              <w:rPr>
                <w:rFonts w:ascii="Arial" w:hAnsi="Arial" w:cs="Arial"/>
                <w:sz w:val="20"/>
                <w:szCs w:val="20"/>
              </w:rPr>
            </w:pPr>
          </w:p>
        </w:tc>
      </w:tr>
      <w:tr w:rsidR="00222D93" w:rsidRPr="00D938E5" w:rsidTr="00222D93">
        <w:tc>
          <w:tcPr>
            <w:tcW w:w="675" w:type="dxa"/>
          </w:tcPr>
          <w:p w:rsidR="00E7646C" w:rsidRPr="00D938E5" w:rsidRDefault="00D77FB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7.8.8.2</w:t>
            </w:r>
          </w:p>
        </w:tc>
        <w:tc>
          <w:tcPr>
            <w:tcW w:w="2977" w:type="dxa"/>
          </w:tcPr>
          <w:p w:rsidR="00E7646C" w:rsidRPr="00D938E5" w:rsidRDefault="00E7646C" w:rsidP="0086573A">
            <w:pPr>
              <w:pStyle w:val="BodyText"/>
              <w:spacing w:after="200"/>
              <w:jc w:val="both"/>
              <w:rPr>
                <w:rFonts w:ascii="Arial" w:hAnsi="Arial" w:cs="Arial"/>
                <w:sz w:val="20"/>
                <w:szCs w:val="20"/>
                <w:lang w:val="mn-MN"/>
              </w:rPr>
            </w:pPr>
            <w:r w:rsidRPr="00D938E5">
              <w:rPr>
                <w:rFonts w:ascii="Arial" w:hAnsi="Arial" w:cs="Arial"/>
                <w:sz w:val="20"/>
                <w:szCs w:val="20"/>
                <w:lang w:val="mn-MN"/>
              </w:rPr>
              <w:t>Тайланг</w:t>
            </w:r>
            <w:r w:rsidRPr="00D938E5">
              <w:rPr>
                <w:rFonts w:ascii="Arial" w:hAnsi="Arial" w:cs="Arial"/>
                <w:sz w:val="20"/>
                <w:szCs w:val="20"/>
                <w:lang w:val="de-DE"/>
              </w:rPr>
              <w:t xml:space="preserve"> хэвлэсний дараа засвар хийхдээ зөвхөн нэмэлт баримт бичгийн </w:t>
            </w:r>
            <w:r w:rsidRPr="00D938E5">
              <w:rPr>
                <w:rFonts w:ascii="Arial" w:hAnsi="Arial" w:cs="Arial"/>
                <w:sz w:val="20"/>
                <w:szCs w:val="20"/>
                <w:lang w:val="de-DE"/>
              </w:rPr>
              <w:lastRenderedPageBreak/>
              <w:t>хэлбэрээр, огноог тэмдэглэн дараах</w:t>
            </w:r>
            <w:r w:rsidRPr="00D938E5">
              <w:rPr>
                <w:rFonts w:ascii="Arial" w:hAnsi="Arial" w:cs="Arial"/>
                <w:sz w:val="20"/>
                <w:szCs w:val="20"/>
                <w:lang w:val="mn-MN"/>
              </w:rPr>
              <w:t xml:space="preserve"> </w:t>
            </w:r>
            <w:r w:rsidRPr="00D938E5">
              <w:rPr>
                <w:rFonts w:ascii="Arial" w:hAnsi="Arial" w:cs="Arial"/>
                <w:sz w:val="20"/>
                <w:szCs w:val="20"/>
                <w:lang w:val="de-DE"/>
              </w:rPr>
              <w:t>байдлаар тайлбар оруул</w:t>
            </w:r>
            <w:r w:rsidRPr="00D938E5">
              <w:rPr>
                <w:rFonts w:ascii="Arial" w:hAnsi="Arial" w:cs="Arial"/>
                <w:sz w:val="20"/>
                <w:szCs w:val="20"/>
                <w:lang w:val="mn-MN"/>
              </w:rPr>
              <w:t>на</w:t>
            </w:r>
            <w:r w:rsidRPr="00D938E5">
              <w:rPr>
                <w:rFonts w:ascii="Arial" w:hAnsi="Arial" w:cs="Arial"/>
                <w:sz w:val="20"/>
                <w:szCs w:val="20"/>
                <w:lang w:val="de-DE"/>
              </w:rPr>
              <w:t xml:space="preserve">:  </w:t>
            </w:r>
            <w:r w:rsidRPr="00D938E5">
              <w:rPr>
                <w:rFonts w:ascii="Arial" w:hAnsi="Arial" w:cs="Arial"/>
                <w:sz w:val="20"/>
                <w:szCs w:val="20"/>
                <w:lang w:val="de-DE"/>
              </w:rPr>
              <w:sym w:font="Symbol" w:char="F0B2"/>
            </w:r>
            <w:r w:rsidRPr="00D938E5">
              <w:rPr>
                <w:rFonts w:ascii="Arial" w:hAnsi="Arial" w:cs="Arial"/>
                <w:sz w:val="20"/>
                <w:szCs w:val="20"/>
                <w:lang w:val="mn-MN"/>
              </w:rPr>
              <w:t>Тайлан</w:t>
            </w:r>
            <w:r w:rsidRPr="00D938E5">
              <w:rPr>
                <w:rFonts w:ascii="Arial" w:hAnsi="Arial" w:cs="Arial"/>
                <w:sz w:val="20"/>
                <w:szCs w:val="20"/>
                <w:lang w:val="de-DE"/>
              </w:rPr>
              <w:t>д оруулах нэмэлт өөрчлөлт, цувралын дугаар</w:t>
            </w:r>
            <w:r w:rsidRPr="00D938E5">
              <w:rPr>
                <w:rFonts w:ascii="Arial" w:hAnsi="Arial" w:cs="Arial"/>
                <w:sz w:val="20"/>
                <w:szCs w:val="20"/>
                <w:lang w:val="mn-MN"/>
              </w:rPr>
              <w:t xml:space="preserve"> .... </w:t>
            </w:r>
            <w:r w:rsidRPr="00D938E5">
              <w:rPr>
                <w:rFonts w:ascii="Arial" w:hAnsi="Arial" w:cs="Arial"/>
                <w:sz w:val="20"/>
                <w:szCs w:val="20"/>
                <w:lang w:val="de-DE"/>
              </w:rPr>
              <w:t>(эсвэл бусад байдлаар тодотгох) буюу үүнтэй ижил найруулгатай засварыг хийнэ. Оруулсан засвар нь энэхүү стандартын шаардлагад нийцсэн байвал зохино.</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c>
          <w:tcPr>
            <w:tcW w:w="675" w:type="dxa"/>
          </w:tcPr>
          <w:p w:rsidR="00E7646C" w:rsidRPr="00D938E5" w:rsidRDefault="00D77FB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7.8.8.3</w:t>
            </w:r>
          </w:p>
        </w:tc>
        <w:tc>
          <w:tcPr>
            <w:tcW w:w="2977" w:type="dxa"/>
          </w:tcPr>
          <w:p w:rsidR="00E7646C" w:rsidRPr="00D938E5" w:rsidRDefault="00E7646C" w:rsidP="0086573A">
            <w:pPr>
              <w:pStyle w:val="BodyText"/>
              <w:spacing w:after="200"/>
              <w:jc w:val="both"/>
              <w:rPr>
                <w:rFonts w:ascii="Arial" w:hAnsi="Arial" w:cs="Arial"/>
                <w:sz w:val="20"/>
                <w:szCs w:val="20"/>
              </w:rPr>
            </w:pPr>
            <w:r w:rsidRPr="00D938E5">
              <w:rPr>
                <w:rFonts w:ascii="Arial" w:hAnsi="Arial" w:cs="Arial"/>
                <w:sz w:val="20"/>
                <w:szCs w:val="20"/>
                <w:lang w:val="de-DE"/>
              </w:rPr>
              <w:t xml:space="preserve">Хэрвээ </w:t>
            </w:r>
            <w:r w:rsidRPr="00D938E5">
              <w:rPr>
                <w:rFonts w:ascii="Arial" w:hAnsi="Arial" w:cs="Arial"/>
                <w:sz w:val="20"/>
                <w:szCs w:val="20"/>
                <w:lang w:val="mn-MN"/>
              </w:rPr>
              <w:t>тайланг</w:t>
            </w:r>
            <w:r w:rsidRPr="00D938E5">
              <w:rPr>
                <w:rFonts w:ascii="Arial" w:hAnsi="Arial" w:cs="Arial"/>
                <w:sz w:val="20"/>
                <w:szCs w:val="20"/>
                <w:lang w:val="de-DE"/>
              </w:rPr>
              <w:t xml:space="preserve"> бүхэлд нь дахин хэвлэх шаардлага гарвал энэ тухай тодорхой тэмдэглэж, хүчингүй болгож байгаа эх  хувийг иш татсан байна. </w:t>
            </w:r>
          </w:p>
        </w:tc>
        <w:tc>
          <w:tcPr>
            <w:tcW w:w="4394" w:type="dxa"/>
          </w:tcPr>
          <w:p w:rsidR="00E7646C" w:rsidRPr="00D938E5" w:rsidRDefault="00E7646C" w:rsidP="0086573A">
            <w:pPr>
              <w:rPr>
                <w:rFonts w:ascii="Arial" w:hAnsi="Arial" w:cs="Arial"/>
                <w:sz w:val="20"/>
                <w:szCs w:val="20"/>
              </w:rPr>
            </w:pPr>
          </w:p>
        </w:tc>
        <w:tc>
          <w:tcPr>
            <w:tcW w:w="2552" w:type="dxa"/>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425" w:type="dxa"/>
            <w:shd w:val="clear" w:color="auto" w:fill="D9D9D9" w:themeFill="background1" w:themeFillShade="D9"/>
          </w:tcPr>
          <w:p w:rsidR="00E7646C" w:rsidRPr="00D938E5" w:rsidRDefault="00E7646C" w:rsidP="0086573A">
            <w:pPr>
              <w:rPr>
                <w:rFonts w:ascii="Arial" w:hAnsi="Arial" w:cs="Arial"/>
                <w:sz w:val="20"/>
                <w:szCs w:val="20"/>
              </w:rPr>
            </w:pPr>
          </w:p>
        </w:tc>
        <w:tc>
          <w:tcPr>
            <w:tcW w:w="3261" w:type="dxa"/>
            <w:shd w:val="clear" w:color="auto" w:fill="D9D9D9" w:themeFill="background1" w:themeFillShade="D9"/>
          </w:tcPr>
          <w:p w:rsidR="00E7646C" w:rsidRPr="00D938E5" w:rsidRDefault="00E7646C" w:rsidP="0086573A">
            <w:pPr>
              <w:rPr>
                <w:rFonts w:ascii="Arial" w:hAnsi="Arial" w:cs="Arial"/>
                <w:sz w:val="20"/>
                <w:szCs w:val="20"/>
              </w:rPr>
            </w:pPr>
          </w:p>
        </w:tc>
      </w:tr>
      <w:tr w:rsidR="00222D93" w:rsidRPr="00D938E5" w:rsidTr="00222D93">
        <w:trPr>
          <w:trHeight w:val="306"/>
        </w:trPr>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Гомдол</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1328"/>
        </w:trPr>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7.9.1</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 xml:space="preserve">Лаборатори нь гомдлыг </w:t>
            </w:r>
            <w:r w:rsidRPr="00D938E5">
              <w:rPr>
                <w:rFonts w:ascii="Arial" w:hAnsi="Arial" w:cs="Arial"/>
                <w:sz w:val="20"/>
                <w:szCs w:val="20"/>
              </w:rPr>
              <w:t>хүлээн авах, үнэлэх, шийдвэр</w:t>
            </w:r>
            <w:r w:rsidRPr="00D938E5">
              <w:rPr>
                <w:rFonts w:ascii="Arial" w:hAnsi="Arial" w:cs="Arial"/>
                <w:sz w:val="20"/>
                <w:szCs w:val="20"/>
                <w:lang w:val="mn-MN"/>
              </w:rPr>
              <w:t>лэх</w:t>
            </w:r>
            <w:r w:rsidRPr="00D938E5">
              <w:rPr>
                <w:rFonts w:ascii="Arial" w:hAnsi="Arial" w:cs="Arial"/>
                <w:sz w:val="20"/>
                <w:szCs w:val="20"/>
              </w:rPr>
              <w:t xml:space="preserve"> талаар баримтжуулсан, үйл явцын арга ажиллагаатай байна.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7.9.2</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Гомдол барагдуулах </w:t>
            </w:r>
            <w:r w:rsidRPr="00D938E5">
              <w:rPr>
                <w:rFonts w:ascii="Arial" w:hAnsi="Arial" w:cs="Arial"/>
                <w:sz w:val="20"/>
                <w:szCs w:val="20"/>
              </w:rPr>
              <w:t>үйл явцын тайлбар тодорхойлолт</w:t>
            </w:r>
            <w:r w:rsidRPr="00D938E5">
              <w:rPr>
                <w:rFonts w:ascii="Arial" w:hAnsi="Arial" w:cs="Arial"/>
                <w:sz w:val="20"/>
                <w:szCs w:val="20"/>
                <w:lang w:val="mn-MN"/>
              </w:rPr>
              <w:t>ыг</w:t>
            </w:r>
            <w:r w:rsidRPr="00D938E5">
              <w:rPr>
                <w:rFonts w:ascii="Arial" w:hAnsi="Arial" w:cs="Arial"/>
                <w:sz w:val="20"/>
                <w:szCs w:val="20"/>
              </w:rPr>
              <w:t xml:space="preserve"> </w:t>
            </w:r>
            <w:r w:rsidRPr="00D938E5">
              <w:rPr>
                <w:rFonts w:ascii="Arial" w:hAnsi="Arial" w:cs="Arial"/>
                <w:sz w:val="20"/>
                <w:szCs w:val="20"/>
                <w:lang w:val="mn-MN"/>
              </w:rPr>
              <w:t xml:space="preserve">хүсэлт гаргасан аливаа сонирхогч талуудад </w:t>
            </w:r>
            <w:r w:rsidRPr="00D938E5">
              <w:rPr>
                <w:rFonts w:ascii="Arial" w:hAnsi="Arial" w:cs="Arial"/>
                <w:sz w:val="20"/>
                <w:szCs w:val="20"/>
              </w:rPr>
              <w:t>хүртээмжтэй бай</w:t>
            </w:r>
            <w:r w:rsidRPr="00D938E5">
              <w:rPr>
                <w:rFonts w:ascii="Arial" w:hAnsi="Arial" w:cs="Arial"/>
                <w:sz w:val="20"/>
                <w:szCs w:val="20"/>
                <w:lang w:val="mn-MN"/>
              </w:rPr>
              <w:t>лга</w:t>
            </w:r>
            <w:r w:rsidRPr="00D938E5">
              <w:rPr>
                <w:rFonts w:ascii="Arial" w:hAnsi="Arial" w:cs="Arial"/>
                <w:sz w:val="20"/>
                <w:szCs w:val="20"/>
              </w:rPr>
              <w:t>на.</w:t>
            </w:r>
            <w:r w:rsidRPr="00D938E5">
              <w:rPr>
                <w:rFonts w:ascii="Arial" w:eastAsia="Times New Roman" w:hAnsi="Arial" w:cs="Arial"/>
                <w:sz w:val="20"/>
                <w:szCs w:val="20"/>
                <w:lang w:val="mn-MN"/>
              </w:rPr>
              <w:t xml:space="preserve">  Лаборатори нь </w:t>
            </w:r>
            <w:r w:rsidRPr="00D938E5">
              <w:rPr>
                <w:rFonts w:ascii="Arial" w:hAnsi="Arial" w:cs="Arial"/>
                <w:sz w:val="20"/>
                <w:szCs w:val="20"/>
              </w:rPr>
              <w:t xml:space="preserve">гомдлыг хүлээж авахдаа уг гомдол </w:t>
            </w:r>
            <w:r w:rsidRPr="00D938E5">
              <w:rPr>
                <w:rFonts w:ascii="Arial" w:hAnsi="Arial" w:cs="Arial"/>
                <w:sz w:val="20"/>
                <w:szCs w:val="20"/>
                <w:lang w:val="mn-MN"/>
              </w:rPr>
              <w:t>лабораторийн</w:t>
            </w:r>
            <w:r w:rsidRPr="00D938E5">
              <w:rPr>
                <w:rFonts w:ascii="Arial" w:hAnsi="Arial" w:cs="Arial"/>
                <w:sz w:val="20"/>
                <w:szCs w:val="20"/>
              </w:rPr>
              <w:t xml:space="preserve"> үйл ажиллагаатай </w:t>
            </w:r>
            <w:r w:rsidRPr="00D938E5">
              <w:rPr>
                <w:rFonts w:ascii="Arial" w:hAnsi="Arial" w:cs="Arial"/>
                <w:sz w:val="20"/>
                <w:szCs w:val="20"/>
                <w:lang w:val="mn-MN"/>
              </w:rPr>
              <w:t xml:space="preserve"> хамааралтай </w:t>
            </w:r>
            <w:r w:rsidRPr="00D938E5">
              <w:rPr>
                <w:rFonts w:ascii="Arial" w:hAnsi="Arial" w:cs="Arial"/>
                <w:sz w:val="20"/>
                <w:szCs w:val="20"/>
              </w:rPr>
              <w:t xml:space="preserve">эсэхийг нотлоод, хэрэв </w:t>
            </w:r>
            <w:r w:rsidRPr="00D938E5">
              <w:rPr>
                <w:rFonts w:ascii="Arial" w:hAnsi="Arial" w:cs="Arial"/>
                <w:sz w:val="20"/>
                <w:szCs w:val="20"/>
                <w:lang w:val="mn-MN"/>
              </w:rPr>
              <w:t>хамааралтай</w:t>
            </w:r>
            <w:r w:rsidRPr="00D938E5">
              <w:rPr>
                <w:rFonts w:ascii="Arial" w:hAnsi="Arial" w:cs="Arial"/>
                <w:sz w:val="20"/>
                <w:szCs w:val="20"/>
              </w:rPr>
              <w:t xml:space="preserve"> бол зохих арга хэмжээ авна.</w:t>
            </w:r>
            <w:r w:rsidRPr="00D938E5">
              <w:rPr>
                <w:rFonts w:ascii="Arial" w:hAnsi="Arial" w:cs="Arial"/>
                <w:sz w:val="20"/>
                <w:szCs w:val="20"/>
                <w:lang w:val="mn-MN"/>
              </w:rPr>
              <w:t xml:space="preserve"> Лаборатори нь гомдол </w:t>
            </w:r>
            <w:r w:rsidRPr="00D938E5">
              <w:rPr>
                <w:rFonts w:ascii="Arial" w:hAnsi="Arial" w:cs="Arial"/>
                <w:sz w:val="20"/>
                <w:szCs w:val="20"/>
              </w:rPr>
              <w:t xml:space="preserve">барагдуулах үйл явцын ажиллагааны бүх </w:t>
            </w:r>
            <w:r w:rsidRPr="00D938E5">
              <w:rPr>
                <w:rFonts w:ascii="Arial" w:hAnsi="Arial" w:cs="Arial"/>
                <w:sz w:val="20"/>
                <w:szCs w:val="20"/>
              </w:rPr>
              <w:lastRenderedPageBreak/>
              <w:t>т</w:t>
            </w:r>
            <w:r w:rsidRPr="00D938E5">
              <w:rPr>
                <w:rFonts w:ascii="Arial" w:hAnsi="Arial" w:cs="Arial"/>
                <w:sz w:val="20"/>
                <w:szCs w:val="20"/>
                <w:lang w:val="mn-MN"/>
              </w:rPr>
              <w:t>ү</w:t>
            </w:r>
            <w:r w:rsidRPr="00D938E5">
              <w:rPr>
                <w:rFonts w:ascii="Arial" w:hAnsi="Arial" w:cs="Arial"/>
                <w:sz w:val="20"/>
                <w:szCs w:val="20"/>
              </w:rPr>
              <w:t>вшинд гарсан шийдвэрийг хариуцна</w:t>
            </w:r>
            <w:r w:rsidRPr="00D938E5">
              <w:rPr>
                <w:rFonts w:ascii="Arial" w:hAnsi="Arial" w:cs="Arial"/>
                <w:sz w:val="20"/>
                <w:szCs w:val="20"/>
                <w:lang w:val="mn-MN"/>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7.9.3</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Гомдол барагдуулах үйл явц нь хамгийн наад зах нь дараах элемент, аргуудыг багтаана: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C374BE" w:rsidRPr="00D938E5" w:rsidRDefault="00C374BE" w:rsidP="0086573A">
            <w:pPr>
              <w:pStyle w:val="Default"/>
              <w:spacing w:after="200"/>
              <w:jc w:val="both"/>
              <w:rPr>
                <w:rFonts w:ascii="Arial" w:hAnsi="Arial" w:cs="Arial"/>
                <w:sz w:val="20"/>
                <w:szCs w:val="20"/>
                <w:lang w:val="mn-MN"/>
              </w:rPr>
            </w:pPr>
            <w:r w:rsidRPr="00D938E5">
              <w:rPr>
                <w:rFonts w:ascii="Arial" w:eastAsia="Times New Roman" w:hAnsi="Arial" w:cs="Arial"/>
                <w:color w:val="auto"/>
                <w:sz w:val="20"/>
                <w:szCs w:val="20"/>
                <w:lang w:val="mn-MN"/>
              </w:rPr>
              <w:t xml:space="preserve">хүлээн авах, гомдол мөн эсэхийг батлах, судлах ба </w:t>
            </w:r>
            <w:r w:rsidRPr="00D938E5">
              <w:rPr>
                <w:rFonts w:ascii="Arial" w:hAnsi="Arial" w:cs="Arial"/>
                <w:color w:val="auto"/>
                <w:sz w:val="20"/>
                <w:szCs w:val="20"/>
              </w:rPr>
              <w:t xml:space="preserve">аливаа арга хэмжээ авахаар үйл явцын үр дүнг шийдвэрлэх болон түүнд хариу өгөх;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hAnsi="Arial" w:cs="Arial"/>
                <w:sz w:val="20"/>
                <w:szCs w:val="20"/>
              </w:rPr>
              <w:t>b)</w:t>
            </w:r>
          </w:p>
        </w:tc>
        <w:tc>
          <w:tcPr>
            <w:tcW w:w="2977" w:type="dxa"/>
          </w:tcPr>
          <w:p w:rsidR="00C374BE" w:rsidRPr="00D938E5" w:rsidRDefault="00C374BE" w:rsidP="0086573A">
            <w:pPr>
              <w:autoSpaceDE w:val="0"/>
              <w:autoSpaceDN w:val="0"/>
              <w:adjustRightInd w:val="0"/>
              <w:jc w:val="both"/>
              <w:rPr>
                <w:rFonts w:ascii="Arial" w:hAnsi="Arial" w:cs="Arial"/>
                <w:sz w:val="20"/>
                <w:szCs w:val="20"/>
              </w:rPr>
            </w:pPr>
            <w:r w:rsidRPr="00D938E5">
              <w:rPr>
                <w:rFonts w:ascii="Arial" w:hAnsi="Arial" w:cs="Arial"/>
                <w:sz w:val="20"/>
                <w:szCs w:val="20"/>
              </w:rPr>
              <w:t xml:space="preserve">гомдолд хариу өгөх арга хэмжээг багтаан гомдлыг мөшгөх, бүртгэх;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hAnsi="Arial" w:cs="Arial"/>
                <w:sz w:val="20"/>
                <w:szCs w:val="20"/>
              </w:rPr>
              <w:t>c)</w:t>
            </w:r>
          </w:p>
        </w:tc>
        <w:tc>
          <w:tcPr>
            <w:tcW w:w="2977" w:type="dxa"/>
          </w:tcPr>
          <w:p w:rsidR="00C374BE" w:rsidRPr="00D938E5" w:rsidRDefault="00C374BE" w:rsidP="0086573A">
            <w:pPr>
              <w:jc w:val="both"/>
              <w:rPr>
                <w:rFonts w:ascii="Arial" w:hAnsi="Arial" w:cs="Arial"/>
                <w:sz w:val="20"/>
                <w:szCs w:val="20"/>
              </w:rPr>
            </w:pPr>
            <w:proofErr w:type="gramStart"/>
            <w:r w:rsidRPr="00D938E5">
              <w:rPr>
                <w:rFonts w:ascii="Arial" w:hAnsi="Arial" w:cs="Arial"/>
                <w:sz w:val="20"/>
                <w:szCs w:val="20"/>
              </w:rPr>
              <w:t>аливаа</w:t>
            </w:r>
            <w:proofErr w:type="gramEnd"/>
            <w:r w:rsidRPr="00D938E5">
              <w:rPr>
                <w:rFonts w:ascii="Arial" w:hAnsi="Arial" w:cs="Arial"/>
                <w:sz w:val="20"/>
                <w:szCs w:val="20"/>
              </w:rPr>
              <w:t xml:space="preserve"> тохирсон арга хэмжээ авсныг нотлосон байдал</w:t>
            </w:r>
            <w:r w:rsidRPr="00D938E5">
              <w:rPr>
                <w:rFonts w:ascii="Arial" w:hAnsi="Arial" w:cs="Arial"/>
                <w:sz w:val="20"/>
                <w:szCs w:val="20"/>
                <w:lang w:val="mn-MN"/>
              </w:rPr>
              <w:t>.</w:t>
            </w:r>
            <w:r w:rsidRPr="00D938E5">
              <w:rPr>
                <w:rFonts w:ascii="Arial" w:hAnsi="Arial" w:cs="Arial"/>
                <w:sz w:val="20"/>
                <w:szCs w:val="20"/>
              </w:rPr>
              <w:t xml:space="preserve">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7.9.4</w:t>
            </w:r>
          </w:p>
        </w:tc>
        <w:tc>
          <w:tcPr>
            <w:tcW w:w="2977" w:type="dxa"/>
          </w:tcPr>
          <w:p w:rsidR="00C374BE" w:rsidRPr="00D938E5" w:rsidRDefault="00C374BE" w:rsidP="0086573A">
            <w:pPr>
              <w:jc w:val="both"/>
              <w:rPr>
                <w:rFonts w:ascii="Arial" w:hAnsi="Arial" w:cs="Arial"/>
                <w:sz w:val="20"/>
                <w:szCs w:val="20"/>
                <w:lang w:val="mn-MN"/>
              </w:rPr>
            </w:pPr>
            <w:r w:rsidRPr="00D938E5">
              <w:rPr>
                <w:rFonts w:ascii="Arial" w:hAnsi="Arial" w:cs="Arial"/>
                <w:sz w:val="20"/>
                <w:szCs w:val="20"/>
              </w:rPr>
              <w:t xml:space="preserve">Гомдлыг хүлээн авч буй </w:t>
            </w:r>
            <w:r w:rsidRPr="00D938E5">
              <w:rPr>
                <w:rFonts w:ascii="Arial" w:hAnsi="Arial" w:cs="Arial"/>
                <w:sz w:val="20"/>
                <w:szCs w:val="20"/>
                <w:lang w:val="mn-MN"/>
              </w:rPr>
              <w:t>лаборатори</w:t>
            </w:r>
            <w:r w:rsidRPr="00D938E5">
              <w:rPr>
                <w:rFonts w:ascii="Arial" w:hAnsi="Arial" w:cs="Arial"/>
                <w:sz w:val="20"/>
                <w:szCs w:val="20"/>
              </w:rPr>
              <w:t xml:space="preserve"> нь гомдол </w:t>
            </w:r>
            <w:r w:rsidRPr="00D938E5">
              <w:rPr>
                <w:rFonts w:ascii="Arial" w:hAnsi="Arial" w:cs="Arial"/>
                <w:sz w:val="20"/>
                <w:szCs w:val="20"/>
                <w:lang w:val="mn-MN"/>
              </w:rPr>
              <w:t>бодитой эсэхийг нотлох</w:t>
            </w:r>
            <w:r w:rsidRPr="00D938E5">
              <w:rPr>
                <w:rFonts w:ascii="Arial" w:hAnsi="Arial" w:cs="Arial"/>
                <w:sz w:val="20"/>
                <w:szCs w:val="20"/>
              </w:rPr>
              <w:t xml:space="preserve"> мэдээллийг цуглуулан шалгаж </w:t>
            </w:r>
            <w:r w:rsidRPr="00D938E5">
              <w:rPr>
                <w:rFonts w:ascii="Arial" w:hAnsi="Arial" w:cs="Arial"/>
                <w:sz w:val="20"/>
                <w:szCs w:val="20"/>
                <w:lang w:val="mn-MN"/>
              </w:rPr>
              <w:t>баталгаажуулах үүрэг</w:t>
            </w:r>
            <w:r w:rsidRPr="00D938E5">
              <w:rPr>
                <w:rFonts w:ascii="Arial" w:hAnsi="Arial" w:cs="Arial"/>
                <w:sz w:val="20"/>
                <w:szCs w:val="20"/>
              </w:rPr>
              <w:t xml:space="preserve"> хүлээнэ.</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7.9.5</w:t>
            </w:r>
          </w:p>
        </w:tc>
        <w:tc>
          <w:tcPr>
            <w:tcW w:w="2977" w:type="dxa"/>
          </w:tcPr>
          <w:p w:rsidR="00C374BE" w:rsidRPr="00D938E5" w:rsidRDefault="00C374BE" w:rsidP="0086573A">
            <w:pPr>
              <w:jc w:val="both"/>
              <w:rPr>
                <w:rFonts w:ascii="Arial" w:hAnsi="Arial" w:cs="Arial"/>
                <w:sz w:val="20"/>
                <w:szCs w:val="20"/>
                <w:lang w:val="mn-MN"/>
              </w:rPr>
            </w:pPr>
            <w:r w:rsidRPr="00D938E5">
              <w:rPr>
                <w:rFonts w:ascii="Arial" w:eastAsia="Times New Roman" w:hAnsi="Arial" w:cs="Arial"/>
                <w:sz w:val="20"/>
                <w:szCs w:val="20"/>
                <w:lang w:val="mn-MN"/>
              </w:rPr>
              <w:t xml:space="preserve">Лаборатори нь </w:t>
            </w:r>
            <w:r w:rsidRPr="00D938E5">
              <w:rPr>
                <w:rFonts w:ascii="Arial" w:hAnsi="Arial" w:cs="Arial"/>
                <w:sz w:val="20"/>
                <w:szCs w:val="20"/>
              </w:rPr>
              <w:t>гомдлыг хүлээн авс</w:t>
            </w:r>
            <w:r w:rsidRPr="00D938E5">
              <w:rPr>
                <w:rFonts w:ascii="Arial" w:hAnsi="Arial" w:cs="Arial"/>
                <w:sz w:val="20"/>
                <w:szCs w:val="20"/>
                <w:lang w:val="mn-MN"/>
              </w:rPr>
              <w:t xml:space="preserve">ан тухайгаа </w:t>
            </w:r>
            <w:r w:rsidRPr="00D938E5">
              <w:rPr>
                <w:rFonts w:ascii="Arial" w:hAnsi="Arial" w:cs="Arial"/>
                <w:sz w:val="20"/>
                <w:szCs w:val="20"/>
              </w:rPr>
              <w:t>батла</w:t>
            </w:r>
            <w:r w:rsidRPr="00D938E5">
              <w:rPr>
                <w:rFonts w:ascii="Arial" w:hAnsi="Arial" w:cs="Arial"/>
                <w:sz w:val="20"/>
                <w:szCs w:val="20"/>
                <w:lang w:val="mn-MN"/>
              </w:rPr>
              <w:t>н мэдэгдэх</w:t>
            </w:r>
            <w:r w:rsidRPr="00D938E5">
              <w:rPr>
                <w:rFonts w:ascii="Arial" w:hAnsi="Arial" w:cs="Arial"/>
                <w:sz w:val="20"/>
                <w:szCs w:val="20"/>
              </w:rPr>
              <w:t xml:space="preserve"> бөгөөд </w:t>
            </w:r>
            <w:r w:rsidRPr="00D938E5">
              <w:rPr>
                <w:rFonts w:ascii="Arial" w:hAnsi="Arial" w:cs="Arial"/>
                <w:sz w:val="20"/>
                <w:szCs w:val="20"/>
                <w:lang w:val="mn-MN"/>
              </w:rPr>
              <w:t xml:space="preserve">шийдвэрлэсэн </w:t>
            </w:r>
            <w:r w:rsidRPr="00D938E5">
              <w:rPr>
                <w:rFonts w:ascii="Arial" w:hAnsi="Arial" w:cs="Arial"/>
                <w:sz w:val="20"/>
                <w:szCs w:val="20"/>
              </w:rPr>
              <w:t>тайлан ба үр дүнгийн явцы</w:t>
            </w:r>
            <w:r w:rsidRPr="00D938E5">
              <w:rPr>
                <w:rFonts w:ascii="Arial" w:hAnsi="Arial" w:cs="Arial"/>
                <w:sz w:val="20"/>
                <w:szCs w:val="20"/>
                <w:lang w:val="mn-MN"/>
              </w:rPr>
              <w:t xml:space="preserve">н талаар </w:t>
            </w:r>
            <w:r w:rsidRPr="00D938E5">
              <w:rPr>
                <w:rFonts w:ascii="Arial" w:hAnsi="Arial" w:cs="Arial"/>
                <w:sz w:val="20"/>
                <w:szCs w:val="20"/>
              </w:rPr>
              <w:t>гомдол гаргагчид мэдэ</w:t>
            </w:r>
            <w:r w:rsidRPr="00D938E5">
              <w:rPr>
                <w:rFonts w:ascii="Arial" w:hAnsi="Arial" w:cs="Arial"/>
                <w:sz w:val="20"/>
                <w:szCs w:val="20"/>
                <w:lang w:val="mn-MN"/>
              </w:rPr>
              <w:t xml:space="preserve">элнэ. </w:t>
            </w:r>
            <w:r w:rsidRPr="00D938E5">
              <w:rPr>
                <w:rFonts w:ascii="Arial" w:hAnsi="Arial" w:cs="Arial"/>
                <w:sz w:val="20"/>
                <w:szCs w:val="20"/>
              </w:rPr>
              <w:t xml:space="preserve">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7.9.6</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Гомдол гаргагчид өгөх шийдвэрийг өмнө нь уг гомдол гаргагчийн асуудлаар ажиллаж, эсвэл хянан үзэх болон батлахад оролцоогүй ажилтнаар дамжуулан мэдэгдэнэ.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7.9.7</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w:t>
            </w:r>
            <w:r w:rsidRPr="00D938E5">
              <w:rPr>
                <w:rFonts w:ascii="Arial" w:hAnsi="Arial" w:cs="Arial"/>
                <w:sz w:val="20"/>
                <w:szCs w:val="20"/>
              </w:rPr>
              <w:t xml:space="preserve">гомдлыг барагдуулах үйл явцын </w:t>
            </w:r>
            <w:r w:rsidRPr="00D938E5">
              <w:rPr>
                <w:rFonts w:ascii="Arial" w:hAnsi="Arial" w:cs="Arial"/>
                <w:sz w:val="20"/>
                <w:szCs w:val="20"/>
              </w:rPr>
              <w:lastRenderedPageBreak/>
              <w:t xml:space="preserve">албан </w:t>
            </w:r>
            <w:r w:rsidRPr="00D938E5">
              <w:rPr>
                <w:rFonts w:ascii="Cambria Math" w:hAnsi="Cambria Math" w:cs="Cambria Math"/>
                <w:sz w:val="20"/>
                <w:szCs w:val="20"/>
              </w:rPr>
              <w:t>ѐ</w:t>
            </w:r>
            <w:r w:rsidRPr="00D938E5">
              <w:rPr>
                <w:rFonts w:ascii="Arial" w:hAnsi="Arial" w:cs="Arial"/>
                <w:sz w:val="20"/>
                <w:szCs w:val="20"/>
              </w:rPr>
              <w:t>сны эцсийн мэдэгдлийг гомдол гаргагчид өгнө.</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218"/>
        </w:trPr>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7.10</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b/>
                <w:sz w:val="20"/>
                <w:szCs w:val="20"/>
                <w:lang w:val="mn-MN"/>
              </w:rPr>
              <w:t>Үл тохирох ажил</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3654"/>
        </w:trPr>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.10.1</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7</w:t>
            </w:r>
            <w:r w:rsidRPr="00D938E5">
              <w:rPr>
                <w:rFonts w:ascii="Arial" w:hAnsi="Arial" w:cs="Arial"/>
                <w:sz w:val="20"/>
                <w:szCs w:val="20"/>
              </w:rPr>
              <w:t xml:space="preserve">Лабораторийн ажил эсвэл түүний үр дүн нь хэрэглэгчтэй тохиролцсон шаардлагыг хангаагүй, лабораторийн өөрийн журамд тохирохгүй </w:t>
            </w:r>
            <w:r w:rsidRPr="00D938E5">
              <w:rPr>
                <w:rFonts w:ascii="Arial" w:eastAsia="Times New Roman" w:hAnsi="Arial" w:cs="Arial"/>
                <w:sz w:val="20"/>
                <w:szCs w:val="20"/>
                <w:lang w:val="mn-MN"/>
              </w:rPr>
              <w:t xml:space="preserve">(жишээ нь, тоног төхөөрөмж эсвэл орчны нөхцөл нь тогтоосон хязгаараас хэтэрсэн, хяналт шинжилгээний үр дүн тодорхой шалгуур хангаагүй) </w:t>
            </w:r>
            <w:r w:rsidRPr="00D938E5">
              <w:rPr>
                <w:rFonts w:ascii="Arial" w:hAnsi="Arial" w:cs="Arial"/>
                <w:sz w:val="20"/>
                <w:szCs w:val="20"/>
              </w:rPr>
              <w:t xml:space="preserve">үед хэрэгжүүлэх арга хэмжээний тухай журамтай байвал зохино. </w:t>
            </w:r>
            <w:r w:rsidRPr="00D938E5">
              <w:rPr>
                <w:rFonts w:ascii="Arial" w:hAnsi="Arial" w:cs="Arial"/>
                <w:sz w:val="20"/>
                <w:szCs w:val="20"/>
                <w:lang w:val="mn-MN"/>
              </w:rPr>
              <w:t>Ж</w:t>
            </w:r>
            <w:r w:rsidRPr="00D938E5">
              <w:rPr>
                <w:rFonts w:ascii="Arial" w:hAnsi="Arial" w:cs="Arial"/>
                <w:sz w:val="20"/>
                <w:szCs w:val="20"/>
              </w:rPr>
              <w:t>урам нь дараах шаардлагыг хангасан байна. Үүнд:</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а)</w:t>
            </w:r>
          </w:p>
        </w:tc>
        <w:tc>
          <w:tcPr>
            <w:tcW w:w="2977" w:type="dxa"/>
          </w:tcPr>
          <w:p w:rsidR="00C374BE" w:rsidRPr="00D938E5" w:rsidRDefault="00C374BE" w:rsidP="0086573A">
            <w:pPr>
              <w:jc w:val="both"/>
              <w:rPr>
                <w:rFonts w:ascii="Arial" w:hAnsi="Arial" w:cs="Arial"/>
                <w:sz w:val="20"/>
                <w:szCs w:val="20"/>
              </w:rPr>
            </w:pPr>
            <w:r w:rsidRPr="00D938E5">
              <w:rPr>
                <w:rFonts w:ascii="Arial" w:hAnsi="Arial" w:cs="Arial"/>
                <w:sz w:val="20"/>
                <w:szCs w:val="20"/>
              </w:rPr>
              <w:t>үл тохиро</w:t>
            </w:r>
            <w:r w:rsidRPr="00D938E5">
              <w:rPr>
                <w:rFonts w:ascii="Arial" w:hAnsi="Arial" w:cs="Arial"/>
                <w:sz w:val="20"/>
                <w:szCs w:val="20"/>
                <w:lang w:val="mn-MN"/>
              </w:rPr>
              <w:t xml:space="preserve">х </w:t>
            </w:r>
            <w:r w:rsidRPr="00D938E5">
              <w:rPr>
                <w:rFonts w:ascii="Arial" w:hAnsi="Arial" w:cs="Arial"/>
                <w:sz w:val="20"/>
                <w:szCs w:val="20"/>
              </w:rPr>
              <w:t xml:space="preserve">ажил илрэхэд удирдлагын зүгээс хүлээх үүрэг хариуцлага, эрх мэдэл;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2977" w:type="dxa"/>
          </w:tcPr>
          <w:p w:rsidR="00C374BE" w:rsidRPr="00D938E5" w:rsidRDefault="00C374BE" w:rsidP="0086573A">
            <w:pPr>
              <w:pStyle w:val="BodyText"/>
              <w:spacing w:after="200"/>
              <w:jc w:val="both"/>
              <w:rPr>
                <w:rFonts w:ascii="Arial" w:hAnsi="Arial" w:cs="Arial"/>
                <w:sz w:val="20"/>
                <w:szCs w:val="20"/>
              </w:rPr>
            </w:pPr>
            <w:r w:rsidRPr="00D938E5">
              <w:rPr>
                <w:rFonts w:ascii="Arial" w:eastAsia="Times New Roman" w:hAnsi="Arial" w:cs="Arial"/>
                <w:sz w:val="20"/>
                <w:szCs w:val="20"/>
                <w:lang w:val="mn-MN"/>
              </w:rPr>
              <w:t xml:space="preserve">лабораторид тогтоогдсон эрсдэлийн түвшинд үндэслэсэн арга хэмжээ </w:t>
            </w:r>
            <w:r w:rsidRPr="00D938E5">
              <w:rPr>
                <w:rFonts w:ascii="Arial" w:hAnsi="Arial" w:cs="Arial"/>
                <w:sz w:val="20"/>
                <w:szCs w:val="20"/>
              </w:rPr>
              <w:t>(шаардлагатай бол ажлыг зогсоох</w:t>
            </w:r>
            <w:r w:rsidRPr="00D938E5">
              <w:rPr>
                <w:rFonts w:ascii="Arial" w:hAnsi="Arial" w:cs="Arial"/>
                <w:sz w:val="20"/>
                <w:szCs w:val="20"/>
                <w:lang w:val="mn-MN"/>
              </w:rPr>
              <w:t>, давтан хийх</w:t>
            </w:r>
            <w:r w:rsidRPr="00D938E5">
              <w:rPr>
                <w:rFonts w:ascii="Arial" w:hAnsi="Arial" w:cs="Arial"/>
                <w:sz w:val="20"/>
                <w:szCs w:val="20"/>
              </w:rPr>
              <w:t>, тайлан олгохыг хойшлуулах</w:t>
            </w:r>
            <w:r w:rsidRPr="00D938E5">
              <w:rPr>
                <w:rFonts w:ascii="Arial" w:hAnsi="Arial" w:cs="Arial"/>
                <w:sz w:val="20"/>
                <w:szCs w:val="20"/>
                <w:lang w:val="mn-MN"/>
              </w:rPr>
              <w:t xml:space="preserve"> зэрэг</w:t>
            </w:r>
            <w:r w:rsidRPr="00D938E5">
              <w:rPr>
                <w:rFonts w:ascii="Arial" w:hAnsi="Arial" w:cs="Arial"/>
                <w:sz w:val="20"/>
                <w:szCs w:val="20"/>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үл тохирох ажлын учир холбогдол, түүний дотор өмнөх үр дүнгийн нөлөөллийн дүн шинжилгээ зэргийг үнэлэх;</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rPr>
              <w:t>d</w:t>
            </w:r>
            <w:r w:rsidRPr="00D938E5">
              <w:rPr>
                <w:rFonts w:ascii="Arial" w:eastAsia="Times New Roman" w:hAnsi="Arial" w:cs="Arial"/>
                <w:sz w:val="20"/>
                <w:szCs w:val="20"/>
                <w:lang w:val="mn-MN"/>
              </w:rPr>
              <w:t>)</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үл тохирох ажил илэрснийг зөвшөөрсөн аливаа шийдвэр</w:t>
            </w:r>
            <w:r w:rsidRPr="00D938E5">
              <w:rPr>
                <w:rFonts w:ascii="Arial" w:eastAsia="Times New Roman" w:hAnsi="Arial" w:cs="Arial"/>
                <w:sz w:val="20"/>
                <w:szCs w:val="20"/>
                <w:lang w:val="mn-MN"/>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хэрэгцээ гарвал хэрэглэгчид мэдэгдэж, ажлыг хүчингүй </w:t>
            </w:r>
            <w:r w:rsidRPr="00D938E5">
              <w:rPr>
                <w:rFonts w:ascii="Arial" w:hAnsi="Arial" w:cs="Arial"/>
                <w:sz w:val="20"/>
                <w:szCs w:val="20"/>
              </w:rPr>
              <w:lastRenderedPageBreak/>
              <w:t>болгох</w:t>
            </w:r>
            <w:r w:rsidRPr="00D938E5">
              <w:rPr>
                <w:rFonts w:ascii="Arial" w:eastAsia="Times New Roman" w:hAnsi="Arial" w:cs="Arial"/>
                <w:sz w:val="20"/>
                <w:szCs w:val="20"/>
                <w:lang w:val="mn-MN"/>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rPr>
              <w:lastRenderedPageBreak/>
              <w:t>f</w:t>
            </w:r>
            <w:r w:rsidRPr="00D938E5">
              <w:rPr>
                <w:rFonts w:ascii="Arial" w:eastAsia="Times New Roman" w:hAnsi="Arial" w:cs="Arial"/>
                <w:sz w:val="20"/>
                <w:szCs w:val="20"/>
                <w:lang w:val="mn-MN"/>
              </w:rPr>
              <w:t>)</w:t>
            </w:r>
          </w:p>
        </w:tc>
        <w:tc>
          <w:tcPr>
            <w:tcW w:w="2977" w:type="dxa"/>
          </w:tcPr>
          <w:p w:rsidR="00C374BE" w:rsidRPr="00D938E5" w:rsidRDefault="00C374BE" w:rsidP="0086573A">
            <w:pPr>
              <w:jc w:val="both"/>
              <w:rPr>
                <w:rFonts w:ascii="Arial" w:hAnsi="Arial" w:cs="Arial"/>
                <w:sz w:val="20"/>
                <w:szCs w:val="20"/>
                <w:lang w:val="mn-MN"/>
              </w:rPr>
            </w:pPr>
            <w:proofErr w:type="gramStart"/>
            <w:r w:rsidRPr="00D938E5">
              <w:rPr>
                <w:rFonts w:ascii="Arial" w:hAnsi="Arial" w:cs="Arial"/>
                <w:sz w:val="20"/>
                <w:szCs w:val="20"/>
              </w:rPr>
              <w:t>захиргааны</w:t>
            </w:r>
            <w:proofErr w:type="gramEnd"/>
            <w:r w:rsidRPr="00D938E5">
              <w:rPr>
                <w:rFonts w:ascii="Arial" w:hAnsi="Arial" w:cs="Arial"/>
                <w:sz w:val="20"/>
                <w:szCs w:val="20"/>
              </w:rPr>
              <w:t xml:space="preserve"> зүгээс ажлыг дахин эхлэх зөвшөөрөл олгох.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7.10.2</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7.10.1-ийн b)-гээс </w:t>
            </w:r>
            <w:r w:rsidRPr="00D938E5">
              <w:rPr>
                <w:rFonts w:ascii="Arial" w:eastAsia="Times New Roman" w:hAnsi="Arial" w:cs="Arial"/>
                <w:sz w:val="20"/>
                <w:szCs w:val="20"/>
              </w:rPr>
              <w:t>f)</w:t>
            </w:r>
            <w:r w:rsidRPr="00D938E5">
              <w:rPr>
                <w:rFonts w:ascii="Arial" w:eastAsia="Times New Roman" w:hAnsi="Arial" w:cs="Arial"/>
                <w:sz w:val="20"/>
                <w:szCs w:val="20"/>
                <w:lang w:val="mn-MN"/>
              </w:rPr>
              <w:t>-д заасны дагуу үл тохирох ажил, арга хэмжээний тэмдэглэлийг хадгална.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7.10.3</w:t>
            </w:r>
          </w:p>
        </w:tc>
        <w:tc>
          <w:tcPr>
            <w:tcW w:w="2977" w:type="dxa"/>
          </w:tcPr>
          <w:p w:rsidR="00C374BE" w:rsidRPr="00D938E5" w:rsidRDefault="00C374BE" w:rsidP="0086573A">
            <w:pPr>
              <w:pStyle w:val="BodyText"/>
              <w:spacing w:after="200"/>
              <w:jc w:val="both"/>
              <w:rPr>
                <w:rFonts w:ascii="Arial" w:hAnsi="Arial" w:cs="Arial"/>
                <w:sz w:val="20"/>
                <w:szCs w:val="20"/>
              </w:rPr>
            </w:pPr>
            <w:r w:rsidRPr="00D938E5">
              <w:rPr>
                <w:rFonts w:ascii="Arial" w:hAnsi="Arial" w:cs="Arial"/>
                <w:sz w:val="20"/>
                <w:szCs w:val="20"/>
              </w:rPr>
              <w:t xml:space="preserve">Үнэлгээгээр үл тохирол дахин давтагдах нь тогтоогдсон, эсвэл лабораторийн үйл ажиллагаа нь </w:t>
            </w:r>
            <w:r w:rsidRPr="00D938E5">
              <w:rPr>
                <w:rFonts w:ascii="Arial" w:hAnsi="Arial" w:cs="Arial"/>
                <w:sz w:val="20"/>
                <w:szCs w:val="20"/>
                <w:lang w:val="mn-MN"/>
              </w:rPr>
              <w:t xml:space="preserve">өөрийн менежментийн тогтолцоотой </w:t>
            </w:r>
            <w:r w:rsidRPr="00D938E5">
              <w:rPr>
                <w:rFonts w:ascii="Arial" w:hAnsi="Arial" w:cs="Arial"/>
                <w:sz w:val="20"/>
                <w:szCs w:val="20"/>
              </w:rPr>
              <w:t>нийцэхгүй байгаа тухай эргэлзээ төрсөн талаар үнэлэлт дүгнэлт гарах үед залруулах ажиллагаа</w:t>
            </w:r>
            <w:r w:rsidRPr="00D938E5">
              <w:rPr>
                <w:rFonts w:ascii="Arial" w:hAnsi="Arial" w:cs="Arial"/>
                <w:sz w:val="20"/>
                <w:szCs w:val="20"/>
                <w:lang w:val="mn-MN"/>
              </w:rPr>
              <w:t xml:space="preserve">г хэрэгжүүлнэ.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Өгөгдлийн хяналт, мэдээллийн менежмент </w:t>
            </w:r>
          </w:p>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7.11.1</w:t>
            </w:r>
            <w:r w:rsidRPr="00D938E5">
              <w:rPr>
                <w:rFonts w:ascii="Arial" w:eastAsia="Times New Roman" w:hAnsi="Arial" w:cs="Arial"/>
                <w:sz w:val="20"/>
                <w:szCs w:val="20"/>
                <w:lang w:val="mn-MN"/>
              </w:rPr>
              <w:t xml:space="preserve"> Лаборатори нь үйл ажиллагаагаа явуулахад шаардагдах өгөгдөл, мэдээлэлд нэвтрэх боломжтой байна.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7.11.2</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Өгөгдөл цуглуулах, боловсруулах, бүртгэх, тайлагнах, хадгалах, сэргээхэд ашигладаг лабораторийн мэдээллийн менежментийн тогтолцоог лабораторид </w:t>
            </w:r>
            <w:r w:rsidRPr="00D938E5">
              <w:rPr>
                <w:rFonts w:ascii="Arial" w:hAnsi="Arial" w:cs="Arial"/>
                <w:sz w:val="20"/>
                <w:szCs w:val="20"/>
              </w:rPr>
              <w:t>шинээр нэвтрүүлэх</w:t>
            </w:r>
            <w:r w:rsidRPr="00D938E5">
              <w:rPr>
                <w:rFonts w:ascii="Arial" w:hAnsi="Arial" w:cs="Arial"/>
                <w:sz w:val="20"/>
                <w:szCs w:val="20"/>
                <w:lang w:val="mn-MN"/>
              </w:rPr>
              <w:t>ийн өмнө</w:t>
            </w:r>
            <w:r w:rsidRPr="00D938E5">
              <w:rPr>
                <w:rFonts w:ascii="Arial" w:hAnsi="Arial" w:cs="Arial"/>
                <w:sz w:val="20"/>
                <w:szCs w:val="20"/>
              </w:rPr>
              <w:t xml:space="preserve"> </w:t>
            </w:r>
            <w:r w:rsidRPr="00D938E5">
              <w:rPr>
                <w:rFonts w:ascii="Arial" w:eastAsia="Times New Roman" w:hAnsi="Arial" w:cs="Arial"/>
                <w:sz w:val="20"/>
                <w:szCs w:val="20"/>
                <w:lang w:val="mn-MN"/>
              </w:rPr>
              <w:t xml:space="preserve">тухайн </w:t>
            </w:r>
            <w:r w:rsidRPr="00D938E5">
              <w:rPr>
                <w:rFonts w:ascii="Arial" w:hAnsi="Arial" w:cs="Arial"/>
                <w:sz w:val="20"/>
                <w:szCs w:val="20"/>
                <w:lang w:val="mn-MN"/>
              </w:rPr>
              <w:t>м</w:t>
            </w:r>
            <w:r w:rsidRPr="00D938E5">
              <w:rPr>
                <w:rFonts w:ascii="Arial" w:hAnsi="Arial" w:cs="Arial"/>
                <w:sz w:val="20"/>
                <w:szCs w:val="20"/>
              </w:rPr>
              <w:t xml:space="preserve">эдээллийн </w:t>
            </w:r>
            <w:r w:rsidRPr="00D938E5">
              <w:rPr>
                <w:rFonts w:ascii="Arial" w:hAnsi="Arial" w:cs="Arial"/>
                <w:sz w:val="20"/>
                <w:szCs w:val="20"/>
                <w:lang w:val="mn-MN"/>
              </w:rPr>
              <w:t xml:space="preserve">менежментийн </w:t>
            </w:r>
            <w:r w:rsidRPr="00D938E5">
              <w:rPr>
                <w:rFonts w:ascii="Arial" w:hAnsi="Arial" w:cs="Arial"/>
                <w:sz w:val="20"/>
                <w:szCs w:val="20"/>
              </w:rPr>
              <w:t>тогтолцоо</w:t>
            </w:r>
            <w:r w:rsidRPr="00D938E5">
              <w:rPr>
                <w:rFonts w:ascii="Arial" w:hAnsi="Arial" w:cs="Arial"/>
                <w:sz w:val="20"/>
                <w:szCs w:val="20"/>
                <w:lang w:val="mn-MN"/>
              </w:rPr>
              <w:t xml:space="preserve">ны </w:t>
            </w:r>
            <w:r w:rsidRPr="00D938E5">
              <w:rPr>
                <w:rFonts w:ascii="Arial" w:eastAsia="Times New Roman" w:hAnsi="Arial" w:cs="Arial"/>
                <w:sz w:val="20"/>
                <w:szCs w:val="20"/>
                <w:lang w:val="mn-MN"/>
              </w:rPr>
              <w:t xml:space="preserve">интерфейсийг оролцуулан ажиллагаа нь зөв байгааг </w:t>
            </w:r>
            <w:r w:rsidRPr="00D938E5">
              <w:rPr>
                <w:rFonts w:ascii="Arial" w:hAnsi="Arial" w:cs="Arial"/>
                <w:sz w:val="20"/>
                <w:szCs w:val="20"/>
              </w:rPr>
              <w:t>шалг</w:t>
            </w:r>
            <w:r w:rsidRPr="00D938E5">
              <w:rPr>
                <w:rFonts w:ascii="Arial" w:hAnsi="Arial" w:cs="Arial"/>
                <w:sz w:val="20"/>
                <w:szCs w:val="20"/>
                <w:lang w:val="mn-MN"/>
              </w:rPr>
              <w:t>а</w:t>
            </w:r>
            <w:r w:rsidRPr="00D938E5">
              <w:rPr>
                <w:rFonts w:ascii="Arial" w:hAnsi="Arial" w:cs="Arial"/>
                <w:sz w:val="20"/>
                <w:szCs w:val="20"/>
              </w:rPr>
              <w:t xml:space="preserve">ж баталгаажуулна. </w:t>
            </w:r>
            <w:r w:rsidRPr="00D938E5">
              <w:rPr>
                <w:rFonts w:ascii="Arial" w:eastAsia="Times New Roman" w:hAnsi="Arial" w:cs="Arial"/>
                <w:sz w:val="20"/>
                <w:szCs w:val="20"/>
                <w:lang w:val="mn-MN"/>
              </w:rPr>
              <w:lastRenderedPageBreak/>
              <w:t xml:space="preserve">Лабораторийн програм хангамжийн тохируулга, арилжааны программ хангамжийн хүчинтэй хугацаа өөрчлөгдөх гэх мэт аливаа өөрчлөлтийн үед тэдгээрийг хэрэгжүүлэхээс өмнө зөвшөөрч, баримтжуулж, баталгаажуулсан байна.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7.11.3</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мэдээллийн менежментийн тогтолцоо нь дараах шаардлагыг хангасан байна: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а)</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зөвшөөрөлгүй нэвтрэхээс хамгаалагдсан байх;</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мэдээллийг хуурамчаар үйлдэх буюу алдагдахаас хамгаалагдсан байх</w:t>
            </w:r>
            <w:r w:rsidRPr="00D938E5">
              <w:rPr>
                <w:rFonts w:ascii="Arial" w:eastAsia="Times New Roman" w:hAnsi="Arial" w:cs="Arial"/>
                <w:sz w:val="20"/>
                <w:szCs w:val="20"/>
                <w:lang w:val="mn-MN"/>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байгууллага эсвэл лабораторийн тодорхойлолтод нийцсэн орчинд ажиллах, эсвэл компьютерын бус системүүдийн хувьд гарын авлагын бичлэг, хуулбарыг нарийвчлан баталгаажуулах нөхцлийг хангасан байх</w:t>
            </w:r>
            <w:r w:rsidRPr="00D938E5">
              <w:rPr>
                <w:rFonts w:ascii="Arial" w:eastAsia="Times New Roman" w:hAnsi="Arial" w:cs="Arial"/>
                <w:sz w:val="20"/>
                <w:szCs w:val="20"/>
                <w:lang w:val="mn-MN"/>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өгөгдөл, мэдээллийн үнэн зөв байдлыг хангах, хадгалах;</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roofErr w:type="gramStart"/>
            <w:r w:rsidRPr="00D938E5">
              <w:rPr>
                <w:rFonts w:ascii="Arial" w:hAnsi="Arial" w:cs="Arial"/>
                <w:sz w:val="20"/>
                <w:szCs w:val="20"/>
              </w:rPr>
              <w:t>мэдээллийн</w:t>
            </w:r>
            <w:proofErr w:type="gramEnd"/>
            <w:r w:rsidRPr="00D938E5">
              <w:rPr>
                <w:rFonts w:ascii="Arial" w:hAnsi="Arial" w:cs="Arial"/>
                <w:sz w:val="20"/>
                <w:szCs w:val="20"/>
              </w:rPr>
              <w:t xml:space="preserve"> тогтолцооны доголдлыг бүртгэх болон зохих залруулгыг нэн даруй хийх</w:t>
            </w:r>
            <w:r w:rsidRPr="00D938E5">
              <w:rPr>
                <w:rFonts w:ascii="Arial" w:eastAsia="Times New Roman" w:hAnsi="Arial" w:cs="Arial"/>
                <w:sz w:val="20"/>
                <w:szCs w:val="20"/>
                <w:lang w:val="mn-MN"/>
              </w:rPr>
              <w:t>.</w:t>
            </w:r>
          </w:p>
          <w:p w:rsidR="00C374BE" w:rsidRPr="00D938E5" w:rsidRDefault="00C374BE" w:rsidP="0086573A">
            <w:pPr>
              <w:jc w:val="both"/>
              <w:rPr>
                <w:rFonts w:ascii="Arial" w:hAnsi="Arial" w:cs="Arial"/>
                <w:sz w:val="20"/>
                <w:szCs w:val="20"/>
              </w:rPr>
            </w:pP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7.11.4</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М</w:t>
            </w:r>
            <w:r w:rsidRPr="00D938E5">
              <w:rPr>
                <w:rFonts w:ascii="Arial" w:hAnsi="Arial" w:cs="Arial"/>
                <w:sz w:val="20"/>
                <w:szCs w:val="20"/>
              </w:rPr>
              <w:t>эдээллийн тогтолцоог гаднаас удирда</w:t>
            </w:r>
            <w:r w:rsidRPr="00D938E5">
              <w:rPr>
                <w:rFonts w:ascii="Arial" w:hAnsi="Arial" w:cs="Arial"/>
                <w:sz w:val="20"/>
                <w:szCs w:val="20"/>
                <w:lang w:val="mn-MN"/>
              </w:rPr>
              <w:t>х, хэвийн ажиллагааг нь хангах</w:t>
            </w:r>
            <w:r w:rsidRPr="00D938E5">
              <w:rPr>
                <w:rFonts w:ascii="Arial" w:hAnsi="Arial" w:cs="Arial"/>
                <w:sz w:val="20"/>
                <w:szCs w:val="20"/>
              </w:rPr>
              <w:t xml:space="preserve"> өөр гүйцэтгэгчээр гэрээлж </w:t>
            </w:r>
            <w:r w:rsidRPr="00D938E5">
              <w:rPr>
                <w:rFonts w:ascii="Arial" w:hAnsi="Arial" w:cs="Arial"/>
                <w:sz w:val="20"/>
                <w:szCs w:val="20"/>
              </w:rPr>
              <w:lastRenderedPageBreak/>
              <w:t>хийлгэх бол лабораторийн менежмент</w:t>
            </w:r>
            <w:r w:rsidRPr="00D938E5">
              <w:rPr>
                <w:rFonts w:ascii="Arial" w:hAnsi="Arial" w:cs="Arial"/>
                <w:sz w:val="20"/>
                <w:szCs w:val="20"/>
                <w:lang w:val="mn-MN"/>
              </w:rPr>
              <w:t xml:space="preserve">ийн </w:t>
            </w:r>
            <w:r w:rsidRPr="00D938E5">
              <w:rPr>
                <w:rFonts w:ascii="Arial" w:hAnsi="Arial" w:cs="Arial"/>
                <w:sz w:val="20"/>
                <w:szCs w:val="20"/>
              </w:rPr>
              <w:t>тогтолцооны гүйцэтгэгч болон оператор</w:t>
            </w:r>
            <w:r w:rsidRPr="00D938E5">
              <w:rPr>
                <w:rFonts w:ascii="Arial" w:hAnsi="Arial" w:cs="Arial"/>
                <w:sz w:val="20"/>
                <w:szCs w:val="20"/>
                <w:lang w:val="mn-MN"/>
              </w:rPr>
              <w:t xml:space="preserve"> нь </w:t>
            </w:r>
            <w:r w:rsidRPr="00D938E5">
              <w:rPr>
                <w:rFonts w:ascii="Arial" w:hAnsi="Arial" w:cs="Arial"/>
                <w:sz w:val="20"/>
                <w:szCs w:val="20"/>
              </w:rPr>
              <w:t xml:space="preserve">энэхүү стандартын зохих шаардлагыг </w:t>
            </w:r>
            <w:r w:rsidRPr="00D938E5">
              <w:rPr>
                <w:rFonts w:ascii="Arial" w:hAnsi="Arial" w:cs="Arial"/>
                <w:sz w:val="20"/>
                <w:szCs w:val="20"/>
                <w:lang w:val="mn-MN"/>
              </w:rPr>
              <w:t xml:space="preserve">биелүүлж байгааг лаборатори батална.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7.11.5</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мэдээллийн менежментийн тогтолцоонд хамаарах заавар, гарын авлага, лавлах өгөгдөл нь ажилтнууд ашиглахад хүртээмжтэй байна.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7.11.6</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Тооцоолол ба өгөгдлийн шилжүүлгийг зохих ёсоор, системтэйгээр шалгадаг байна.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shd w:val="clear" w:color="auto" w:fill="DAEEF3" w:themeFill="accent5" w:themeFillTint="33"/>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w:t>
            </w:r>
          </w:p>
        </w:tc>
        <w:tc>
          <w:tcPr>
            <w:tcW w:w="2977" w:type="dxa"/>
            <w:shd w:val="clear" w:color="auto" w:fill="DAEEF3" w:themeFill="accent5" w:themeFillTint="33"/>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МЕНЕЖМЕНТИЙН ТОГТОЛЦООНД ТАВИХ ШААРДЛАГА </w:t>
            </w:r>
          </w:p>
        </w:tc>
        <w:tc>
          <w:tcPr>
            <w:tcW w:w="4394" w:type="dxa"/>
            <w:shd w:val="clear" w:color="auto" w:fill="DAEEF3" w:themeFill="accent5" w:themeFillTint="33"/>
          </w:tcPr>
          <w:p w:rsidR="00C374BE" w:rsidRPr="00D938E5" w:rsidRDefault="00C374BE" w:rsidP="0086573A">
            <w:pPr>
              <w:rPr>
                <w:rFonts w:ascii="Arial" w:hAnsi="Arial" w:cs="Arial"/>
                <w:sz w:val="20"/>
                <w:szCs w:val="20"/>
              </w:rPr>
            </w:pPr>
          </w:p>
        </w:tc>
        <w:tc>
          <w:tcPr>
            <w:tcW w:w="2552" w:type="dxa"/>
            <w:shd w:val="clear" w:color="auto" w:fill="DAEEF3" w:themeFill="accent5" w:themeFillTint="33"/>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8.1</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Сонголт</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8.1.1</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Ерөнхий зүйл</w:t>
            </w:r>
          </w:p>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энэхүү баримт бичгийн шаардлагыг байнга хангаж буйг харуулах лабораторийн </w:t>
            </w:r>
            <w:r w:rsidRPr="00D938E5">
              <w:rPr>
                <w:rFonts w:ascii="Arial" w:hAnsi="Arial" w:cs="Arial"/>
                <w:sz w:val="20"/>
                <w:szCs w:val="20"/>
                <w:lang w:val="de-DE"/>
              </w:rPr>
              <w:t xml:space="preserve">үр дүнгийн чанарыг хангах </w:t>
            </w:r>
            <w:r w:rsidRPr="00D938E5">
              <w:rPr>
                <w:rFonts w:ascii="Arial" w:eastAsia="Times New Roman" w:hAnsi="Arial" w:cs="Arial"/>
                <w:sz w:val="20"/>
                <w:szCs w:val="20"/>
                <w:lang w:val="mn-MN"/>
              </w:rPr>
              <w:t>чадвартай болохоо батлах менежментийн тогтолцоог бий болгож, баримтжуулж, хэрэгжүүлж, хадгалдаг байна. 4-өөс 7 дугаар зүйлд заасан шаардлагыг хангахын зэрэгцээ лаборатори А эсвэл В сонголтын дагуу менежментийн тогтолцоог хэрэгжүүлнэ.</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8.1.2</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А сонголт</w:t>
            </w:r>
          </w:p>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наад зах нь дараах асуудлыг менежментийн </w:t>
            </w:r>
            <w:r w:rsidRPr="00D938E5">
              <w:rPr>
                <w:rFonts w:ascii="Arial" w:eastAsia="Times New Roman" w:hAnsi="Arial" w:cs="Arial"/>
                <w:sz w:val="20"/>
                <w:szCs w:val="20"/>
                <w:lang w:val="mn-MN"/>
              </w:rPr>
              <w:lastRenderedPageBreak/>
              <w:t>тогтолцоондоо тусгана. Үүнд:</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менежментийн тогтолцоог баримтжуулах (8.2-ыг үзнэ үү);</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менежментийн тогтолцооны баримт бичгийг хянах (8.3-ыг үзнэ үү);</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бүртгэлийг хянах</w:t>
            </w:r>
            <w:r w:rsidRPr="00D938E5">
              <w:rPr>
                <w:rFonts w:ascii="Arial" w:eastAsia="Times New Roman" w:hAnsi="Arial" w:cs="Arial"/>
                <w:sz w:val="20"/>
                <w:szCs w:val="20"/>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эрсдэл ба боломжид тулгуурласан ажиллагаа явуулах (8.5-ыг үзнэ үү);</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jc w:val="both"/>
              <w:rPr>
                <w:rFonts w:ascii="Arial" w:hAnsi="Arial" w:cs="Arial"/>
                <w:sz w:val="20"/>
                <w:szCs w:val="20"/>
              </w:rPr>
            </w:pPr>
            <w:r w:rsidRPr="00D938E5">
              <w:rPr>
                <w:rFonts w:ascii="Arial" w:eastAsia="Times New Roman" w:hAnsi="Arial" w:cs="Arial"/>
                <w:sz w:val="20"/>
                <w:szCs w:val="20"/>
                <w:lang w:val="mn-MN"/>
              </w:rPr>
              <w:t>- сайжруулалт (8.6-г үзнэ үү);</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jc w:val="both"/>
              <w:rPr>
                <w:rFonts w:ascii="Arial" w:hAnsi="Arial" w:cs="Arial"/>
                <w:sz w:val="20"/>
                <w:szCs w:val="20"/>
                <w:lang w:val="mn-MN"/>
              </w:rPr>
            </w:pPr>
            <w:r w:rsidRPr="00D938E5">
              <w:rPr>
                <w:rFonts w:ascii="Arial" w:hAnsi="Arial" w:cs="Arial"/>
                <w:sz w:val="20"/>
                <w:szCs w:val="20"/>
                <w:lang w:val="mn-MN"/>
              </w:rPr>
              <w:t xml:space="preserve">- залруулах ажиллагаа </w:t>
            </w:r>
            <w:r w:rsidRPr="00D938E5">
              <w:rPr>
                <w:rFonts w:ascii="Arial" w:eastAsia="Times New Roman" w:hAnsi="Arial" w:cs="Arial"/>
                <w:sz w:val="20"/>
                <w:szCs w:val="20"/>
                <w:lang w:val="mn-MN"/>
              </w:rPr>
              <w:t>(8.7-г үзнэ үү);</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jc w:val="both"/>
              <w:rPr>
                <w:rFonts w:ascii="Arial" w:hAnsi="Arial" w:cs="Arial"/>
                <w:sz w:val="20"/>
                <w:szCs w:val="20"/>
                <w:lang w:val="mn-MN"/>
              </w:rPr>
            </w:pPr>
            <w:r w:rsidRPr="00D938E5">
              <w:rPr>
                <w:rFonts w:ascii="Arial" w:hAnsi="Arial" w:cs="Arial"/>
                <w:sz w:val="20"/>
                <w:szCs w:val="20"/>
                <w:lang w:val="mn-MN"/>
              </w:rPr>
              <w:t xml:space="preserve">- дотоод аудит </w:t>
            </w:r>
            <w:r w:rsidRPr="00D938E5">
              <w:rPr>
                <w:rFonts w:ascii="Arial" w:eastAsia="Times New Roman" w:hAnsi="Arial" w:cs="Arial"/>
                <w:sz w:val="20"/>
                <w:szCs w:val="20"/>
                <w:lang w:val="mn-MN"/>
              </w:rPr>
              <w:t>(8.8-г үзнэ үү);</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jc w:val="both"/>
              <w:rPr>
                <w:rFonts w:ascii="Arial" w:hAnsi="Arial" w:cs="Arial"/>
                <w:sz w:val="20"/>
                <w:szCs w:val="20"/>
                <w:lang w:val="mn-MN"/>
              </w:rPr>
            </w:pPr>
            <w:r w:rsidRPr="00D938E5">
              <w:rPr>
                <w:rFonts w:ascii="Arial" w:hAnsi="Arial" w:cs="Arial"/>
                <w:sz w:val="20"/>
                <w:szCs w:val="20"/>
                <w:lang w:val="mn-MN"/>
              </w:rPr>
              <w:t xml:space="preserve">- менежментийн дүн шинжилгээ </w:t>
            </w:r>
            <w:r w:rsidRPr="00D938E5">
              <w:rPr>
                <w:rFonts w:ascii="Arial" w:eastAsia="Times New Roman" w:hAnsi="Arial" w:cs="Arial"/>
                <w:sz w:val="20"/>
                <w:szCs w:val="20"/>
                <w:lang w:val="mn-MN"/>
              </w:rPr>
              <w:t>(8.9-ийг үзнэ үү).</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8.1.3</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b/>
                <w:sz w:val="20"/>
                <w:szCs w:val="20"/>
                <w:lang w:val="mn-MN"/>
              </w:rPr>
              <w:t xml:space="preserve">В сонголт </w:t>
            </w:r>
          </w:p>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ISO 9001 </w:t>
            </w:r>
            <w:r w:rsidRPr="00D938E5">
              <w:rPr>
                <w:rFonts w:ascii="Arial" w:hAnsi="Arial" w:cs="Arial"/>
                <w:sz w:val="20"/>
                <w:szCs w:val="20"/>
                <w:lang w:val="mn-MN"/>
              </w:rPr>
              <w:t>стандартын шаардлагын дагуу менежментийн тогтолцоог бий болгож, удирддаг лаборатори нь мөн энэ стандартын 4-өөс 7 дугаар зүйлд заасан шаардлагыг бүрэн хангахын зэрэгцээ 8.2-оос 8.9-д заасан менежментийн тогтолцооны шаардлагыг дор хаяж биелүүлнэ.</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553"/>
        </w:trPr>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Менежментийн тогтолцоог баримтжуулах ( А сонголт)</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2405"/>
        </w:trPr>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8.2.1</w:t>
            </w:r>
          </w:p>
        </w:tc>
        <w:tc>
          <w:tcPr>
            <w:tcW w:w="2977" w:type="dxa"/>
          </w:tcPr>
          <w:p w:rsidR="00C374BE" w:rsidRPr="00D938E5" w:rsidRDefault="00C374BE" w:rsidP="0086573A">
            <w:pPr>
              <w:jc w:val="both"/>
              <w:rPr>
                <w:rFonts w:ascii="Arial" w:eastAsia="Times New Roman" w:hAnsi="Arial" w:cs="Arial"/>
                <w:b/>
                <w:sz w:val="20"/>
                <w:szCs w:val="20"/>
                <w:lang w:val="mn-MN"/>
              </w:rPr>
            </w:pPr>
            <w:r w:rsidRPr="00D938E5">
              <w:rPr>
                <w:rFonts w:ascii="Arial" w:hAnsi="Arial" w:cs="Arial"/>
                <w:sz w:val="20"/>
                <w:szCs w:val="20"/>
                <w:lang w:val="mn-MN"/>
              </w:rPr>
              <w:t xml:space="preserve">Лабораторийн менежмент нь энэ баримт бичгийн зорилгыг биелүүлэхэд чиглэсэн бодлого, зорилтыг тогтоож, баримтжуулж, хадгална. Мөн  бодлого, зорилтыг лабораторийн бүх түвшинд хүлээн зөвшөөрч, хэрэгжүүлэхийг зөвшөөрсөн байна.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1113"/>
        </w:trPr>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8.2.2</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бодлого, зорилт нь  чадавхитай, шударга, тууштай ажиллагаа явуулахад чиглэгдсэн байна.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8.2.3</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менежмент нь </w:t>
            </w:r>
            <w:r w:rsidRPr="00D938E5">
              <w:rPr>
                <w:rFonts w:ascii="Arial" w:hAnsi="Arial" w:cs="Arial"/>
                <w:bCs/>
                <w:sz w:val="20"/>
                <w:szCs w:val="20"/>
                <w:lang w:val="mn-MN"/>
              </w:rPr>
              <w:t xml:space="preserve">менежментийн </w:t>
            </w:r>
            <w:r w:rsidRPr="00D938E5">
              <w:rPr>
                <w:rFonts w:ascii="Arial" w:hAnsi="Arial" w:cs="Arial"/>
                <w:bCs/>
                <w:sz w:val="20"/>
                <w:szCs w:val="20"/>
                <w:lang w:val="de-DE"/>
              </w:rPr>
              <w:t>тогтолцоог бий болгох, хэрэгжүүлэх, түүний үр нөлөөтэй байдлыг үргэлжид сайжруулах талаархи өөрийн амлалтын баталгааг гаргасан байна.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8.2.4</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Энэхүү баримт бичгийн шаардлагыг биелүүлэхтэй холбоотой бүх баримт бичиг, үйл явц, тогтолцоо, бүртгэлийг менежментийн тогтолцоонд багтаасан,  эш татсан, эсвэл холбоосыг тодорхойлсон байна.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8.2.5</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үйл ажиллагаанд оролцож буй бүх ажилтанд менежментийн тогтолцооны баримт бичгийн хэсгүүд болон тэдгээрийн үүрэгт хамаардаг холбогдох мэдээллийг хүртээмжтэй байлгана.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698"/>
        </w:trPr>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8.3.</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Менежментийн тогтолцооны баримт бичгийг хянах (А сонголт)</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1271"/>
        </w:trPr>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8.3.1</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 нь энэхүү баримт бичигт нийцэхтэй холбоотойгоор баримт бичиг (дотоод болон гадны эх үүсвэртэй)-ийг хянадаг байна.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465"/>
        </w:trPr>
        <w:tc>
          <w:tcPr>
            <w:tcW w:w="675" w:type="dxa"/>
          </w:tcPr>
          <w:p w:rsidR="00C374BE" w:rsidRPr="00D938E5" w:rsidRDefault="00C374BE" w:rsidP="0086573A">
            <w:pPr>
              <w:rPr>
                <w:rFonts w:ascii="Arial" w:eastAsia="Times New Roman" w:hAnsi="Arial" w:cs="Arial"/>
                <w:sz w:val="20"/>
                <w:szCs w:val="20"/>
              </w:rPr>
            </w:pPr>
            <w:r w:rsidRPr="00D938E5">
              <w:rPr>
                <w:rFonts w:ascii="Arial" w:eastAsia="Times New Roman" w:hAnsi="Arial" w:cs="Arial"/>
                <w:b/>
                <w:sz w:val="20"/>
                <w:szCs w:val="20"/>
                <w:lang w:val="mn-MN"/>
              </w:rPr>
              <w:t>8.3.2</w:t>
            </w:r>
            <w:r w:rsidRPr="00D938E5">
              <w:rPr>
                <w:rFonts w:ascii="Arial" w:eastAsia="Times New Roman" w:hAnsi="Arial" w:cs="Arial"/>
                <w:sz w:val="20"/>
                <w:szCs w:val="20"/>
                <w:lang w:val="mn-MN"/>
              </w:rPr>
              <w:t xml:space="preserve"> </w:t>
            </w:r>
          </w:p>
          <w:p w:rsidR="00C374BE" w:rsidRPr="00D938E5" w:rsidRDefault="00C374BE" w:rsidP="0086573A">
            <w:pPr>
              <w:rPr>
                <w:rFonts w:ascii="Arial" w:eastAsia="Times New Roman" w:hAnsi="Arial" w:cs="Arial"/>
                <w:sz w:val="20"/>
                <w:szCs w:val="20"/>
                <w:lang w:val="mn-MN"/>
              </w:rPr>
            </w:pP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дараах шаардлагыг хангана:</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744"/>
        </w:trPr>
        <w:tc>
          <w:tcPr>
            <w:tcW w:w="675" w:type="dxa"/>
          </w:tcPr>
          <w:p w:rsidR="00C374BE" w:rsidRPr="00D938E5" w:rsidRDefault="00C374BE"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hAnsi="Arial" w:cs="Arial"/>
                <w:bCs/>
                <w:sz w:val="20"/>
                <w:szCs w:val="20"/>
                <w:lang w:val="de-DE"/>
              </w:rPr>
              <w:t>баримт бичгийг хэвлэхийн өмнө эрх бүхий албан тушаалтан хянаж, баталдаг байх</w:t>
            </w:r>
            <w:r w:rsidRPr="00D938E5">
              <w:rPr>
                <w:rFonts w:ascii="Arial" w:eastAsia="Times New Roman" w:hAnsi="Arial" w:cs="Arial"/>
                <w:sz w:val="20"/>
                <w:szCs w:val="20"/>
                <w:lang w:val="mn-MN"/>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mn-MN"/>
              </w:rPr>
            </w:pPr>
            <w:r w:rsidRPr="00D938E5">
              <w:rPr>
                <w:rFonts w:ascii="Arial" w:eastAsia="Times New Roman" w:hAnsi="Arial" w:cs="Arial"/>
                <w:sz w:val="20"/>
                <w:szCs w:val="20"/>
                <w:lang w:val="mn-MN"/>
              </w:rPr>
              <w:t xml:space="preserve">баримт бичгийг </w:t>
            </w:r>
            <w:r w:rsidRPr="00D938E5">
              <w:rPr>
                <w:rFonts w:ascii="Arial" w:hAnsi="Arial" w:cs="Arial"/>
                <w:sz w:val="20"/>
                <w:szCs w:val="20"/>
              </w:rPr>
              <w:t>холбогдох шаардлагад нийцүүлэхийн тулд тодорхой хугацаанд дүн шинжилгээ хийж, хянан шинэчилж байх;</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баримт бичгийн өөрчлөлт, хянаж шинэчлэгдсэн төлөв байдлыг тодорхойлох боломжтой байх;</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rPr>
              <w:t xml:space="preserve">лабораторийн </w:t>
            </w:r>
            <w:r w:rsidRPr="00D938E5">
              <w:rPr>
                <w:rFonts w:ascii="Arial" w:hAnsi="Arial" w:cs="Arial"/>
                <w:sz w:val="20"/>
                <w:szCs w:val="20"/>
                <w:lang w:val="mn-MN"/>
              </w:rPr>
              <w:t>а</w:t>
            </w:r>
            <w:r w:rsidRPr="00D938E5">
              <w:rPr>
                <w:rFonts w:ascii="Arial" w:hAnsi="Arial" w:cs="Arial"/>
                <w:sz w:val="20"/>
                <w:szCs w:val="20"/>
              </w:rPr>
              <w:t>жиллагаа явагдах газарт холбогдох баримт бичгийн батлагдсан хэвлэл</w:t>
            </w:r>
            <w:r w:rsidRPr="00D938E5">
              <w:rPr>
                <w:rFonts w:ascii="Arial" w:hAnsi="Arial" w:cs="Arial"/>
                <w:sz w:val="20"/>
                <w:szCs w:val="20"/>
                <w:lang w:val="mn-MN"/>
              </w:rPr>
              <w:t>ийг</w:t>
            </w:r>
            <w:r w:rsidRPr="00D938E5">
              <w:rPr>
                <w:rFonts w:ascii="Arial" w:hAnsi="Arial" w:cs="Arial"/>
                <w:sz w:val="20"/>
                <w:szCs w:val="20"/>
              </w:rPr>
              <w:t xml:space="preserve"> бэлэн бай</w:t>
            </w:r>
            <w:r w:rsidRPr="00D938E5">
              <w:rPr>
                <w:rFonts w:ascii="Arial" w:hAnsi="Arial" w:cs="Arial"/>
                <w:sz w:val="20"/>
                <w:szCs w:val="20"/>
                <w:lang w:val="mn-MN"/>
              </w:rPr>
              <w:t>лга</w:t>
            </w:r>
            <w:r w:rsidRPr="00D938E5">
              <w:rPr>
                <w:rFonts w:ascii="Arial" w:hAnsi="Arial" w:cs="Arial"/>
                <w:sz w:val="20"/>
                <w:szCs w:val="20"/>
              </w:rPr>
              <w:t>х</w:t>
            </w:r>
            <w:r w:rsidRPr="00D938E5">
              <w:rPr>
                <w:rFonts w:ascii="Arial" w:hAnsi="Arial" w:cs="Arial"/>
                <w:sz w:val="20"/>
                <w:szCs w:val="20"/>
                <w:lang w:val="mn-MN"/>
              </w:rPr>
              <w:t>, тэдгээрийн түгээлтэнд хяналт тавих</w:t>
            </w:r>
            <w:r w:rsidRPr="00D938E5">
              <w:rPr>
                <w:rFonts w:ascii="Arial" w:eastAsia="Times New Roman" w:hAnsi="Arial" w:cs="Arial"/>
                <w:sz w:val="20"/>
                <w:szCs w:val="20"/>
                <w:lang w:val="mn-MN"/>
              </w:rPr>
              <w:t>;</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rPr>
              <w:t>e</w:t>
            </w:r>
            <w:r w:rsidRPr="00D938E5">
              <w:rPr>
                <w:rFonts w:ascii="Arial" w:eastAsia="Times New Roman" w:hAnsi="Arial" w:cs="Arial"/>
                <w:sz w:val="20"/>
                <w:szCs w:val="20"/>
                <w:lang w:val="mn-MN"/>
              </w:rPr>
              <w:t>)</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баримт бичгийг дахин давтагдахгүйгээр тэмдэглэсэн байх;</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sz w:val="20"/>
                <w:szCs w:val="20"/>
              </w:rPr>
              <w:t>f</w:t>
            </w:r>
            <w:r w:rsidRPr="00D938E5">
              <w:rPr>
                <w:rFonts w:ascii="Arial" w:eastAsia="Times New Roman" w:hAnsi="Arial" w:cs="Arial"/>
                <w:sz w:val="20"/>
                <w:szCs w:val="20"/>
                <w:lang w:val="mn-MN"/>
              </w:rPr>
              <w:t>)</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хуучирсан баримт бичгийг санамсаргүйгээр ашиглахаас сэргийлж, тэдгээрийг ямар нэг зорилгоор хадгалах бол тохиромжтой хэлбэрээр тэмдэглэгээ хэрэглэх.</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494"/>
        </w:trPr>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lastRenderedPageBreak/>
              <w:t>8.4</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Бүртгэлийг хянах (А сонголт)</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1271"/>
        </w:trPr>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8.4.1</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 нь энэ баримт бичигт тавигдах шаардлагыг хангаж байгааг нотлохын тулд тэмдэглэлийг гаргацтай  хөтөлж, хадгалж үлдээнэ.</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c>
          <w:tcPr>
            <w:tcW w:w="675" w:type="dxa"/>
          </w:tcPr>
          <w:p w:rsidR="00C374BE" w:rsidRPr="00D938E5" w:rsidRDefault="00C374BE"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8.4.2</w:t>
            </w:r>
          </w:p>
        </w:tc>
        <w:tc>
          <w:tcPr>
            <w:tcW w:w="2977" w:type="dxa"/>
          </w:tcPr>
          <w:p w:rsidR="00C374BE" w:rsidRPr="00D938E5" w:rsidRDefault="00C374BE"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өөрийн үйл ажиллагааны бүртгэлийг тодорхойлох, хадгалах, хамгаалах, хувилан хадгалах, архивлах, сэргээх, хайлт хийх, устгахад шаардлагатай хяналтыг хэрэгжүүлнэ. Лаборатори нь гэрээний үүргээ биелүүлэх хугацаанд бүртгэлийг хадгална. Эдгээр бүртгэлтэй танилцах тохиолдолд нууцыг хадгалах үүрэг хүлээх ба бүртгэлтэй танилцах боломжтой байлгана. </w:t>
            </w:r>
          </w:p>
        </w:tc>
        <w:tc>
          <w:tcPr>
            <w:tcW w:w="4394" w:type="dxa"/>
          </w:tcPr>
          <w:p w:rsidR="00C374BE" w:rsidRPr="00D938E5" w:rsidRDefault="00C374BE" w:rsidP="0086573A">
            <w:pPr>
              <w:rPr>
                <w:rFonts w:ascii="Arial" w:hAnsi="Arial" w:cs="Arial"/>
                <w:sz w:val="20"/>
                <w:szCs w:val="20"/>
              </w:rPr>
            </w:pPr>
          </w:p>
        </w:tc>
        <w:tc>
          <w:tcPr>
            <w:tcW w:w="2552" w:type="dxa"/>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425" w:type="dxa"/>
            <w:shd w:val="clear" w:color="auto" w:fill="D9D9D9" w:themeFill="background1" w:themeFillShade="D9"/>
          </w:tcPr>
          <w:p w:rsidR="00C374BE" w:rsidRPr="00D938E5" w:rsidRDefault="00C374BE" w:rsidP="0086573A">
            <w:pPr>
              <w:rPr>
                <w:rFonts w:ascii="Arial" w:hAnsi="Arial" w:cs="Arial"/>
                <w:sz w:val="20"/>
                <w:szCs w:val="20"/>
              </w:rPr>
            </w:pPr>
          </w:p>
        </w:tc>
        <w:tc>
          <w:tcPr>
            <w:tcW w:w="3261" w:type="dxa"/>
            <w:shd w:val="clear" w:color="auto" w:fill="D9D9D9" w:themeFill="background1" w:themeFillShade="D9"/>
          </w:tcPr>
          <w:p w:rsidR="00C374BE" w:rsidRPr="00D938E5" w:rsidRDefault="00C374BE" w:rsidP="0086573A">
            <w:pPr>
              <w:rPr>
                <w:rFonts w:ascii="Arial" w:hAnsi="Arial" w:cs="Arial"/>
                <w:sz w:val="20"/>
                <w:szCs w:val="20"/>
              </w:rPr>
            </w:pPr>
          </w:p>
        </w:tc>
      </w:tr>
      <w:tr w:rsidR="00222D93" w:rsidRPr="00D938E5" w:rsidTr="00222D93">
        <w:trPr>
          <w:trHeight w:val="859"/>
        </w:trPr>
        <w:tc>
          <w:tcPr>
            <w:tcW w:w="675" w:type="dxa"/>
          </w:tcPr>
          <w:p w:rsidR="00CB2E67" w:rsidRPr="00D938E5" w:rsidRDefault="00CB2E67"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8.5</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Эрсдэл ба боломжид тулгуурласан ажиллагаа (А сонголт)</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1184"/>
        </w:trPr>
        <w:tc>
          <w:tcPr>
            <w:tcW w:w="675" w:type="dxa"/>
          </w:tcPr>
          <w:p w:rsidR="00CB2E67" w:rsidRPr="00D938E5" w:rsidRDefault="00CB2E67"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8.5.1</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 нь дараах зорилгоор лабораторийн үйл ажиллагаатай холбоотой эрсдэл ба боломжийг авч үзнэ. Үүнд:</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lang w:val="mn-MN"/>
              </w:rPr>
            </w:pPr>
            <w:r w:rsidRPr="00D938E5">
              <w:rPr>
                <w:rFonts w:ascii="Arial" w:eastAsia="Times New Roman" w:hAnsi="Arial" w:cs="Arial"/>
                <w:sz w:val="20"/>
                <w:szCs w:val="20"/>
                <w:lang w:val="mn-MN"/>
              </w:rPr>
              <w:t>a)</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менежментийн тогтолцоо нь төлөвлөсөн үр дүнд хүрэхийг баталгаажуулах;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лабораторийн зорилго, зорилтод хүрэх боломжийг нэмэгдүүлэх;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lang w:val="mn-MN"/>
              </w:rPr>
            </w:pPr>
            <w:r w:rsidRPr="00D938E5">
              <w:rPr>
                <w:rFonts w:ascii="Arial" w:eastAsia="Times New Roman" w:hAnsi="Arial" w:cs="Arial"/>
                <w:sz w:val="20"/>
                <w:szCs w:val="20"/>
              </w:rPr>
              <w:t>c</w:t>
            </w:r>
            <w:r w:rsidRPr="00D938E5">
              <w:rPr>
                <w:rFonts w:ascii="Arial" w:eastAsia="Times New Roman" w:hAnsi="Arial" w:cs="Arial"/>
                <w:sz w:val="20"/>
                <w:szCs w:val="20"/>
                <w:lang w:val="mn-MN"/>
              </w:rPr>
              <w:t>)</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лабораторийн үйл ажиллагаанд сөрөг нөлөө үзүүлэхгүй байх, сэргийлэх, </w:t>
            </w:r>
            <w:r w:rsidRPr="00D938E5">
              <w:rPr>
                <w:rFonts w:ascii="Arial" w:eastAsia="Times New Roman" w:hAnsi="Arial" w:cs="Arial"/>
                <w:sz w:val="20"/>
                <w:szCs w:val="20"/>
                <w:lang w:val="mn-MN"/>
              </w:rPr>
              <w:lastRenderedPageBreak/>
              <w:t>багасгах;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lang w:val="mn-MN"/>
              </w:rPr>
            </w:pPr>
            <w:r w:rsidRPr="00D938E5">
              <w:rPr>
                <w:rFonts w:ascii="Arial" w:eastAsia="Times New Roman" w:hAnsi="Arial" w:cs="Arial"/>
                <w:sz w:val="20"/>
                <w:szCs w:val="20"/>
              </w:rPr>
              <w:lastRenderedPageBreak/>
              <w:t>d</w:t>
            </w:r>
            <w:r w:rsidRPr="00D938E5">
              <w:rPr>
                <w:rFonts w:ascii="Arial" w:eastAsia="Times New Roman" w:hAnsi="Arial" w:cs="Arial"/>
                <w:sz w:val="20"/>
                <w:szCs w:val="20"/>
                <w:lang w:val="mn-MN"/>
              </w:rPr>
              <w:t>)</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сайжруулах арга хэмжээ авах.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552"/>
        </w:trPr>
        <w:tc>
          <w:tcPr>
            <w:tcW w:w="675" w:type="dxa"/>
          </w:tcPr>
          <w:p w:rsidR="00CB2E67" w:rsidRPr="00D938E5" w:rsidRDefault="00CB2E67"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8.5.2</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дараах төлөвлөгөөг боловсруулна:</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137"/>
        </w:trPr>
        <w:tc>
          <w:tcPr>
            <w:tcW w:w="675" w:type="dxa"/>
          </w:tcPr>
          <w:p w:rsidR="00CD7DF1" w:rsidRPr="00D938E5" w:rsidRDefault="00CD7DF1" w:rsidP="0086573A">
            <w:pPr>
              <w:rPr>
                <w:rFonts w:ascii="Arial" w:eastAsia="Times New Roman" w:hAnsi="Arial" w:cs="Arial"/>
                <w:b/>
                <w:sz w:val="20"/>
                <w:szCs w:val="20"/>
                <w:lang w:val="mn-MN"/>
              </w:rPr>
            </w:pPr>
            <w:r w:rsidRPr="00D938E5">
              <w:rPr>
                <w:rFonts w:ascii="Arial" w:eastAsia="Times New Roman" w:hAnsi="Arial" w:cs="Arial"/>
                <w:sz w:val="20"/>
                <w:szCs w:val="20"/>
                <w:lang w:val="mn-MN"/>
              </w:rPr>
              <w:t>a)</w:t>
            </w: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Эдгээр эрсдэл, боломжийг шийдвэрлэх арга хэмжээг тогтоох;</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2977" w:type="dxa"/>
          </w:tcPr>
          <w:p w:rsidR="00CB2E67" w:rsidRPr="00D938E5" w:rsidRDefault="00CB2E67" w:rsidP="0086573A">
            <w:pPr>
              <w:jc w:val="both"/>
              <w:rPr>
                <w:rFonts w:ascii="Arial" w:hAnsi="Arial" w:cs="Arial"/>
                <w:sz w:val="20"/>
                <w:szCs w:val="20"/>
              </w:rPr>
            </w:pPr>
            <w:r w:rsidRPr="00D938E5">
              <w:rPr>
                <w:rFonts w:ascii="Arial" w:eastAsia="Times New Roman" w:hAnsi="Arial" w:cs="Arial"/>
                <w:sz w:val="20"/>
                <w:szCs w:val="20"/>
                <w:lang w:val="mn-MN"/>
              </w:rPr>
              <w:t>хэрхэн хийх талаар тусгана:</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lang w:val="mn-MN"/>
              </w:rPr>
            </w:pP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эдгээр ажиллагааг өөрийн менежментийн тогтолцоотой нэгтгэж, хэрэгжүүлэх;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lang w:val="mn-MN"/>
              </w:rPr>
            </w:pP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Эдгээр ажиллагааны үр нөлөөг үнэлэх.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8.5.3</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Эрсдэл ба боломжийг шийдвэрлэхийн тулд авсан арга хэмжээ нь лабораторийн үр дүнгийн үнэн бодит байдалд нөлөөлж болзошгүй.</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334"/>
        </w:trPr>
        <w:tc>
          <w:tcPr>
            <w:tcW w:w="675" w:type="dxa"/>
          </w:tcPr>
          <w:p w:rsidR="00CB2E67" w:rsidRPr="00D938E5" w:rsidRDefault="00CD7DF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8.6</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Сайжруулалт (А сонголт)</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1164"/>
        </w:trPr>
        <w:tc>
          <w:tcPr>
            <w:tcW w:w="675" w:type="dxa"/>
          </w:tcPr>
          <w:p w:rsidR="00CD7DF1" w:rsidRPr="00D938E5" w:rsidRDefault="00CD7DF1"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t>8.6.1</w:t>
            </w: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hAnsi="Arial" w:cs="Arial"/>
                <w:sz w:val="20"/>
                <w:szCs w:val="20"/>
                <w:lang w:val="mn-MN"/>
              </w:rPr>
              <w:t xml:space="preserve">Лаборатори нь сайжруулах арга хэмжээ авах, шаардлагатай арга хэмжээг хэрэгжүүлэх боломжийг тодорхойлж, сонгоно. </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8.6.2</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Лаборатори нь үйлчлүүлэгчдээс эерэг, сөрөг аль аль санал хүсэлтийг авдаг байна. Энэхүү саналыг дүн шинжилгээ хийж, менежментийн тогтолцоо, лабораторийн үйл ажиллагаа, хэрэглэгчийн үзүүлэх үйлчилгээг сайжруулахад ашиглана.</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553"/>
        </w:trPr>
        <w:tc>
          <w:tcPr>
            <w:tcW w:w="675" w:type="dxa"/>
          </w:tcPr>
          <w:p w:rsidR="00CB2E67" w:rsidRPr="00D938E5" w:rsidRDefault="00CD7DF1"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8.7</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Залруулах ажиллагаа (А сонголт)</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1091"/>
        </w:trPr>
        <w:tc>
          <w:tcPr>
            <w:tcW w:w="675" w:type="dxa"/>
          </w:tcPr>
          <w:p w:rsidR="00CD7DF1" w:rsidRPr="00D938E5" w:rsidRDefault="00CD7DF1" w:rsidP="0086573A">
            <w:pPr>
              <w:rPr>
                <w:rFonts w:ascii="Arial" w:eastAsia="Times New Roman" w:hAnsi="Arial" w:cs="Arial"/>
                <w:b/>
                <w:sz w:val="20"/>
                <w:szCs w:val="20"/>
                <w:lang w:val="mn-MN"/>
              </w:rPr>
            </w:pPr>
            <w:r w:rsidRPr="00D938E5">
              <w:rPr>
                <w:rFonts w:ascii="Arial" w:eastAsia="Times New Roman" w:hAnsi="Arial" w:cs="Arial"/>
                <w:b/>
                <w:sz w:val="20"/>
                <w:szCs w:val="20"/>
                <w:lang w:val="mn-MN"/>
              </w:rPr>
              <w:lastRenderedPageBreak/>
              <w:t>8.7.1</w:t>
            </w: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Үл тохирол илэрсэн бол лаборатори дараах ажиллагааг хэрэгжүүлнэ:</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vMerge w:val="restart"/>
          </w:tcPr>
          <w:p w:rsidR="00CD7DF1" w:rsidRPr="00D938E5" w:rsidRDefault="00CD7DF1" w:rsidP="0086573A">
            <w:pPr>
              <w:rPr>
                <w:rFonts w:ascii="Arial" w:eastAsia="Times New Roman" w:hAnsi="Arial" w:cs="Arial"/>
                <w:sz w:val="20"/>
                <w:szCs w:val="20"/>
                <w:lang w:val="mn-MN"/>
              </w:rPr>
            </w:pPr>
            <w:r w:rsidRPr="00D938E5">
              <w:rPr>
                <w:rFonts w:ascii="Arial" w:eastAsia="Times New Roman" w:hAnsi="Arial" w:cs="Arial"/>
                <w:sz w:val="20"/>
                <w:szCs w:val="20"/>
                <w:lang w:val="mn-MN"/>
              </w:rPr>
              <w:t>a)</w:t>
            </w: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үл тохирол илрэхэд дараах хариу арга хэмжээг авна. Үүнд:</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vMerge/>
          </w:tcPr>
          <w:p w:rsidR="00CD7DF1" w:rsidRPr="00D938E5" w:rsidRDefault="00CD7DF1" w:rsidP="0086573A">
            <w:pPr>
              <w:rPr>
                <w:rFonts w:ascii="Arial" w:eastAsia="Times New Roman" w:hAnsi="Arial" w:cs="Arial"/>
                <w:sz w:val="20"/>
                <w:szCs w:val="20"/>
                <w:lang w:val="mn-MN"/>
              </w:rPr>
            </w:pP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хянах, залруулах арга хэмжээ авах;</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vMerge/>
          </w:tcPr>
          <w:p w:rsidR="00CD7DF1" w:rsidRPr="00D938E5" w:rsidRDefault="00CD7DF1" w:rsidP="0086573A">
            <w:pPr>
              <w:rPr>
                <w:rFonts w:ascii="Arial" w:eastAsia="Times New Roman" w:hAnsi="Arial" w:cs="Arial"/>
                <w:sz w:val="20"/>
                <w:szCs w:val="20"/>
                <w:lang w:val="mn-MN"/>
              </w:rPr>
            </w:pP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үр дагаврыг шийдвэрлэх;</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vMerge w:val="restart"/>
          </w:tcPr>
          <w:p w:rsidR="00CD7DF1" w:rsidRPr="00D938E5" w:rsidRDefault="00CD7DF1" w:rsidP="0086573A">
            <w:pPr>
              <w:rPr>
                <w:rFonts w:ascii="Arial" w:eastAsia="Times New Roman" w:hAnsi="Arial" w:cs="Arial"/>
                <w:sz w:val="20"/>
                <w:szCs w:val="20"/>
                <w:lang w:val="mn-MN"/>
              </w:rPr>
            </w:pPr>
            <w:r w:rsidRPr="00D938E5">
              <w:rPr>
                <w:rFonts w:ascii="Arial" w:eastAsia="Times New Roman" w:hAnsi="Arial" w:cs="Arial"/>
                <w:sz w:val="20"/>
                <w:szCs w:val="20"/>
                <w:lang w:val="mn-MN"/>
              </w:rPr>
              <w:t>b)</w:t>
            </w:r>
          </w:p>
          <w:p w:rsidR="00CD7DF1" w:rsidRPr="00D938E5" w:rsidRDefault="00CD7DF1" w:rsidP="0086573A">
            <w:pPr>
              <w:rPr>
                <w:rFonts w:ascii="Arial" w:eastAsia="Times New Roman" w:hAnsi="Arial" w:cs="Arial"/>
                <w:sz w:val="20"/>
                <w:szCs w:val="20"/>
              </w:rPr>
            </w:pPr>
          </w:p>
          <w:p w:rsidR="00CD7DF1" w:rsidRPr="00D938E5" w:rsidRDefault="00CD7DF1" w:rsidP="0086573A">
            <w:pPr>
              <w:rPr>
                <w:rFonts w:ascii="Arial" w:eastAsia="Times New Roman" w:hAnsi="Arial" w:cs="Arial"/>
                <w:sz w:val="20"/>
                <w:szCs w:val="20"/>
                <w:lang w:val="mn-MN"/>
              </w:rPr>
            </w:pP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xml:space="preserve">үл тохирлыг </w:t>
            </w:r>
            <w:r w:rsidRPr="00D938E5">
              <w:rPr>
                <w:rFonts w:ascii="Arial" w:hAnsi="Arial" w:cs="Arial"/>
                <w:sz w:val="20"/>
                <w:szCs w:val="20"/>
                <w:lang w:val="mn-MN"/>
              </w:rPr>
              <w:t>өөр газарт дахин давтан гаргуулахгүй байхын тулд шалтгааныг арилгахад шаардлагатай арга хэмжээг үнэлэх. Үүнд:</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vMerge/>
          </w:tcPr>
          <w:p w:rsidR="00CD7DF1" w:rsidRPr="00D938E5" w:rsidRDefault="00CD7DF1" w:rsidP="0086573A">
            <w:pPr>
              <w:rPr>
                <w:rFonts w:ascii="Arial" w:eastAsia="Times New Roman" w:hAnsi="Arial" w:cs="Arial"/>
                <w:sz w:val="20"/>
                <w:szCs w:val="20"/>
                <w:lang w:val="mn-MN"/>
              </w:rPr>
            </w:pP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үл тохирлыг хянаж, дүн шинжилгээ хийх;</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vMerge/>
          </w:tcPr>
          <w:p w:rsidR="00CD7DF1" w:rsidRPr="00D938E5" w:rsidRDefault="00CD7DF1" w:rsidP="0086573A">
            <w:pPr>
              <w:rPr>
                <w:rFonts w:ascii="Arial" w:eastAsia="Times New Roman" w:hAnsi="Arial" w:cs="Arial"/>
                <w:sz w:val="20"/>
                <w:szCs w:val="20"/>
              </w:rPr>
            </w:pP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үл тохирлын шалтгааныг тодорхойлох;</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vMerge/>
          </w:tcPr>
          <w:p w:rsidR="00CD7DF1" w:rsidRPr="00D938E5" w:rsidRDefault="00CD7DF1" w:rsidP="0086573A">
            <w:pPr>
              <w:rPr>
                <w:rFonts w:ascii="Arial" w:eastAsia="Times New Roman" w:hAnsi="Arial" w:cs="Arial"/>
                <w:sz w:val="20"/>
                <w:szCs w:val="20"/>
              </w:rPr>
            </w:pP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ижил төстэй үл тохирол байгаа эсэх, эсвэл тохиолдож болзошгүй эсэхийг тодорхойлох;</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rPr>
            </w:pP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 шаардлагатай арга хэмжээг хэрэгжүүлэх;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rPr>
            </w:pP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rPr>
              <w:t>d</w:t>
            </w:r>
            <w:r w:rsidRPr="00D938E5">
              <w:rPr>
                <w:rFonts w:ascii="Arial" w:eastAsia="Times New Roman" w:hAnsi="Arial" w:cs="Arial"/>
                <w:sz w:val="20"/>
                <w:szCs w:val="20"/>
                <w:lang w:val="mn-MN"/>
              </w:rPr>
              <w:t>) залруулах арга хэмжээний үр дүнг үнэлэх;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rPr>
            </w:pP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e) шаардлагатай бол төлөвлөлтийн  явцад тодорхойлогдсон эрсдэл, боломжийг шинэчлэх;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B2E67" w:rsidP="0086573A">
            <w:pPr>
              <w:rPr>
                <w:rFonts w:ascii="Arial" w:eastAsia="Times New Roman" w:hAnsi="Arial" w:cs="Arial"/>
                <w:sz w:val="20"/>
                <w:szCs w:val="20"/>
              </w:rPr>
            </w:pP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f) шаардлагатай бол менежментийн тогтолцоонд өөрчлөлт оруулах.</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b/>
                <w:sz w:val="20"/>
                <w:szCs w:val="20"/>
                <w:lang w:val="mn-MN"/>
              </w:rPr>
              <w:t>8.7.2</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Залруулах ажиллагаа нь тулгарч буй үл тохирлын үр дагаварт тохирсон байвал зохино. </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b/>
                <w:sz w:val="20"/>
                <w:szCs w:val="20"/>
                <w:lang w:val="mn-MN"/>
              </w:rPr>
              <w:t>8.7.3</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Лаборатори нь дараах </w:t>
            </w:r>
            <w:r w:rsidRPr="00D938E5">
              <w:rPr>
                <w:rFonts w:ascii="Arial" w:eastAsia="Times New Roman" w:hAnsi="Arial" w:cs="Arial"/>
                <w:sz w:val="20"/>
                <w:szCs w:val="20"/>
                <w:lang w:val="mn-MN"/>
              </w:rPr>
              <w:lastRenderedPageBreak/>
              <w:t>бүртгэлийг баримт болгон хадгална:</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sz w:val="20"/>
                <w:szCs w:val="20"/>
                <w:lang w:val="mn-MN"/>
              </w:rPr>
              <w:lastRenderedPageBreak/>
              <w:t>a)</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үл тохирол үүссэн нөхцөл, шалтгаан ба авах дараагийн арга хэмжээ;</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sz w:val="20"/>
                <w:szCs w:val="20"/>
                <w:lang w:val="mn-MN"/>
              </w:rPr>
              <w:t>b)</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аливаа залруулах ажиллагааны үр дүн.</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495"/>
        </w:trPr>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b/>
                <w:sz w:val="20"/>
                <w:szCs w:val="20"/>
                <w:lang w:val="mn-MN"/>
              </w:rPr>
              <w:t>8.8</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Дотоод аудит (А сонголт)</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rPr>
          <w:trHeight w:val="1828"/>
        </w:trPr>
        <w:tc>
          <w:tcPr>
            <w:tcW w:w="675" w:type="dxa"/>
          </w:tcPr>
          <w:p w:rsidR="00CD7DF1" w:rsidRPr="00D938E5" w:rsidRDefault="00CD7DF1" w:rsidP="0086573A">
            <w:pPr>
              <w:rPr>
                <w:rFonts w:ascii="Arial" w:eastAsia="Times New Roman" w:hAnsi="Arial" w:cs="Arial"/>
                <w:sz w:val="20"/>
                <w:szCs w:val="20"/>
              </w:rPr>
            </w:pPr>
            <w:r w:rsidRPr="00D938E5">
              <w:rPr>
                <w:rFonts w:ascii="Arial" w:eastAsia="Times New Roman" w:hAnsi="Arial" w:cs="Arial"/>
                <w:b/>
                <w:sz w:val="20"/>
                <w:szCs w:val="20"/>
                <w:lang w:val="mn-MN"/>
              </w:rPr>
              <w:t>8.8.1</w:t>
            </w:r>
          </w:p>
        </w:tc>
        <w:tc>
          <w:tcPr>
            <w:tcW w:w="2977" w:type="dxa"/>
          </w:tcPr>
          <w:p w:rsidR="00CD7DF1" w:rsidRPr="00D938E5" w:rsidRDefault="00CD7DF1"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mn-MN"/>
              </w:rPr>
            </w:pPr>
            <w:r w:rsidRPr="00D938E5">
              <w:rPr>
                <w:rFonts w:ascii="Arial" w:eastAsia="Times New Roman" w:hAnsi="Arial" w:cs="Arial"/>
                <w:sz w:val="20"/>
                <w:szCs w:val="20"/>
                <w:lang w:val="mn-MN"/>
              </w:rPr>
              <w:t>Лабораторийн менежментийн тогтолцоо нь дараах шаардлагыг хангаж байгаа, эсэх талаар мэдээлэл цуглуулахын тулд төлөвлөсөн хугацааны завсарлагатайгаар дотоод аудит явуулна:</w:t>
            </w:r>
          </w:p>
        </w:tc>
        <w:tc>
          <w:tcPr>
            <w:tcW w:w="4394" w:type="dxa"/>
          </w:tcPr>
          <w:p w:rsidR="00CD7DF1" w:rsidRPr="00D938E5" w:rsidRDefault="00CD7DF1" w:rsidP="0086573A">
            <w:pPr>
              <w:rPr>
                <w:rFonts w:ascii="Arial" w:hAnsi="Arial" w:cs="Arial"/>
                <w:sz w:val="20"/>
                <w:szCs w:val="20"/>
              </w:rPr>
            </w:pPr>
          </w:p>
        </w:tc>
        <w:tc>
          <w:tcPr>
            <w:tcW w:w="2552" w:type="dxa"/>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425" w:type="dxa"/>
            <w:shd w:val="clear" w:color="auto" w:fill="D9D9D9" w:themeFill="background1" w:themeFillShade="D9"/>
          </w:tcPr>
          <w:p w:rsidR="00CD7DF1" w:rsidRPr="00D938E5" w:rsidRDefault="00CD7DF1" w:rsidP="0086573A">
            <w:pPr>
              <w:rPr>
                <w:rFonts w:ascii="Arial" w:hAnsi="Arial" w:cs="Arial"/>
                <w:sz w:val="20"/>
                <w:szCs w:val="20"/>
              </w:rPr>
            </w:pPr>
          </w:p>
        </w:tc>
        <w:tc>
          <w:tcPr>
            <w:tcW w:w="3261" w:type="dxa"/>
            <w:shd w:val="clear" w:color="auto" w:fill="D9D9D9" w:themeFill="background1" w:themeFillShade="D9"/>
          </w:tcPr>
          <w:p w:rsidR="00CD7DF1" w:rsidRPr="00D938E5" w:rsidRDefault="00CD7DF1"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sz w:val="20"/>
                <w:szCs w:val="20"/>
                <w:lang w:val="mn-MN"/>
              </w:rPr>
              <w:t>a)</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xml:space="preserve">тохирч буйг тогтоох: </w:t>
            </w:r>
          </w:p>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 лабораторийн үйл ажиллагааг оролцуулан, менежментийн тогтолцоонд тавих лабораторийн өөрийн шаардлага;</w:t>
            </w:r>
          </w:p>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энэхүү баримт бичгийн шаардлага;</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sz w:val="20"/>
                <w:szCs w:val="20"/>
                <w:lang w:val="mn-MN"/>
              </w:rPr>
              <w:t>б)</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менежментийн тогтолцоог үр дүнтэй хэрэгжүүлж, хадгалж байгаа байдал.</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b/>
                <w:sz w:val="20"/>
                <w:szCs w:val="20"/>
                <w:lang w:val="mn-MN"/>
              </w:rPr>
              <w:t>8.8.2</w:t>
            </w:r>
          </w:p>
        </w:tc>
        <w:tc>
          <w:tcPr>
            <w:tcW w:w="2977" w:type="dxa"/>
          </w:tcPr>
          <w:p w:rsidR="00CB2E67" w:rsidRPr="00D938E5" w:rsidRDefault="00CB2E67"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 нь дараах шаардлагыг биелүүлнэ. Үүнд:</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CB2E67" w:rsidRPr="00D938E5" w:rsidRDefault="00CD7DF1" w:rsidP="0086573A">
            <w:pPr>
              <w:rPr>
                <w:rFonts w:ascii="Arial" w:eastAsia="Times New Roman" w:hAnsi="Arial" w:cs="Arial"/>
                <w:sz w:val="20"/>
                <w:szCs w:val="20"/>
              </w:rPr>
            </w:pPr>
            <w:r w:rsidRPr="00D938E5">
              <w:rPr>
                <w:rFonts w:ascii="Arial" w:eastAsia="Times New Roman" w:hAnsi="Arial" w:cs="Arial"/>
                <w:sz w:val="20"/>
                <w:szCs w:val="20"/>
                <w:lang w:val="mn-MN"/>
              </w:rPr>
              <w:t>а)</w:t>
            </w:r>
          </w:p>
        </w:tc>
        <w:tc>
          <w:tcPr>
            <w:tcW w:w="2977" w:type="dxa"/>
          </w:tcPr>
          <w:p w:rsidR="00CB2E67" w:rsidRPr="00D938E5" w:rsidRDefault="00CB2E67" w:rsidP="0086573A">
            <w:pPr>
              <w:jc w:val="both"/>
              <w:rPr>
                <w:rFonts w:ascii="Arial" w:hAnsi="Arial" w:cs="Arial"/>
                <w:sz w:val="20"/>
                <w:szCs w:val="20"/>
              </w:rPr>
            </w:pPr>
            <w:r w:rsidRPr="00D938E5">
              <w:rPr>
                <w:rFonts w:ascii="Arial" w:hAnsi="Arial" w:cs="Arial"/>
                <w:sz w:val="20"/>
                <w:szCs w:val="20"/>
                <w:lang w:val="mn-MN"/>
              </w:rPr>
              <w:t xml:space="preserve">Лаборатори нь холбогдох үйл ажиллагаа, лабораторид нөлөөлж буй өөрчлөлт, өмнөх аудитын үр дүнг харгалзан үзэж, давтамж, арга, хариуцлага, төлөвлөлтийн шаардлага, тайлагнах асуудлыг багтаасан аудитын </w:t>
            </w:r>
            <w:r w:rsidRPr="00D938E5">
              <w:rPr>
                <w:rFonts w:ascii="Arial" w:hAnsi="Arial" w:cs="Arial"/>
                <w:sz w:val="20"/>
                <w:szCs w:val="20"/>
                <w:lang w:val="mn-MN"/>
              </w:rPr>
              <w:lastRenderedPageBreak/>
              <w:t xml:space="preserve">хөтөлбөрийг төлөвлөж бий болгож, хэрэгжүүлж, мөрдөнө. </w:t>
            </w:r>
          </w:p>
        </w:tc>
        <w:tc>
          <w:tcPr>
            <w:tcW w:w="4394" w:type="dxa"/>
          </w:tcPr>
          <w:p w:rsidR="00CB2E67" w:rsidRPr="00D938E5" w:rsidRDefault="00CB2E67" w:rsidP="0086573A">
            <w:pPr>
              <w:rPr>
                <w:rFonts w:ascii="Arial" w:hAnsi="Arial" w:cs="Arial"/>
                <w:sz w:val="20"/>
                <w:szCs w:val="20"/>
              </w:rPr>
            </w:pPr>
          </w:p>
        </w:tc>
        <w:tc>
          <w:tcPr>
            <w:tcW w:w="2552" w:type="dxa"/>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425" w:type="dxa"/>
            <w:shd w:val="clear" w:color="auto" w:fill="D9D9D9" w:themeFill="background1" w:themeFillShade="D9"/>
          </w:tcPr>
          <w:p w:rsidR="00CB2E67" w:rsidRPr="00D938E5" w:rsidRDefault="00CB2E67" w:rsidP="0086573A">
            <w:pPr>
              <w:rPr>
                <w:rFonts w:ascii="Arial" w:hAnsi="Arial" w:cs="Arial"/>
                <w:sz w:val="20"/>
                <w:szCs w:val="20"/>
              </w:rPr>
            </w:pPr>
          </w:p>
        </w:tc>
        <w:tc>
          <w:tcPr>
            <w:tcW w:w="3261" w:type="dxa"/>
            <w:shd w:val="clear" w:color="auto" w:fill="D9D9D9" w:themeFill="background1" w:themeFillShade="D9"/>
          </w:tcPr>
          <w:p w:rsidR="00CB2E67" w:rsidRPr="00D938E5" w:rsidRDefault="00CB2E67"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lastRenderedPageBreak/>
              <w:t>b)</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mn-MN"/>
              </w:rPr>
            </w:pPr>
            <w:r w:rsidRPr="00D938E5">
              <w:rPr>
                <w:rFonts w:ascii="Arial" w:eastAsia="Times New Roman" w:hAnsi="Arial" w:cs="Arial"/>
                <w:sz w:val="20"/>
                <w:szCs w:val="20"/>
                <w:lang w:val="mn-MN"/>
              </w:rPr>
              <w:t>аудит тус бүрийн аудитын шалгуур үзүүлэлт, хамрах хүрээг тодорхойлох;</w:t>
            </w:r>
          </w:p>
          <w:p w:rsidR="00B06593" w:rsidRPr="00D938E5" w:rsidRDefault="00B06593" w:rsidP="0086573A">
            <w:pPr>
              <w:jc w:val="both"/>
              <w:rPr>
                <w:rFonts w:ascii="Arial" w:hAnsi="Arial" w:cs="Arial"/>
                <w:sz w:val="20"/>
                <w:szCs w:val="20"/>
              </w:rPr>
            </w:pP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c)</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аудитын үр дүнг холбогдох удирдлагад тайлагнахыг батлах;</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зохих залруулга, залруулах арга хэмжээг хойшлуулалгүйгээр хэрэгжүүлэх;</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аудитын хөтөлбөрийн хэрэгжилт болон аудитын үр дүнгийн нотолгоо болгож бүртгэлийг хадгална.</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rPr>
          <w:trHeight w:val="538"/>
        </w:trPr>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8.9</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b/>
                <w:sz w:val="20"/>
                <w:szCs w:val="20"/>
                <w:lang w:val="mn-MN"/>
              </w:rPr>
              <w:t>Менежментийн дүн шинжилгээ (А сонголт)</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rPr>
          <w:trHeight w:val="2740"/>
        </w:trPr>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8.9.1</w:t>
            </w:r>
          </w:p>
        </w:tc>
        <w:tc>
          <w:tcPr>
            <w:tcW w:w="2977" w:type="dxa"/>
          </w:tcPr>
          <w:p w:rsidR="00B06593" w:rsidRPr="00D938E5" w:rsidRDefault="00B06593" w:rsidP="0086573A">
            <w:pPr>
              <w:jc w:val="both"/>
              <w:rPr>
                <w:rFonts w:ascii="Arial" w:eastAsia="Times New Roman" w:hAnsi="Arial" w:cs="Arial"/>
                <w:b/>
                <w:sz w:val="20"/>
                <w:szCs w:val="20"/>
                <w:lang w:val="mn-MN"/>
              </w:rPr>
            </w:pPr>
            <w:r w:rsidRPr="00D938E5">
              <w:rPr>
                <w:rFonts w:ascii="Arial" w:hAnsi="Arial" w:cs="Arial"/>
                <w:sz w:val="20"/>
                <w:szCs w:val="20"/>
                <w:lang w:val="mn-MN"/>
              </w:rPr>
              <w:t xml:space="preserve">Лабораторийн удирдлага нь энэхүү стандартын шаардлагыг хангах талаархи  бодлого, зорилтыг багтаасан менежментийн тогтолцооныхоо  үргэлжлэн тохирох байдал, хүртээмж, үр дүнтэй байдлыг хангахын тулд төлөвлөсөн хугацааны завсарлагатайгаар менежментийн дүн шинжилгээг явуулна.  </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8.9.2</w:t>
            </w:r>
          </w:p>
        </w:tc>
        <w:tc>
          <w:tcPr>
            <w:tcW w:w="2977" w:type="dxa"/>
          </w:tcPr>
          <w:p w:rsidR="00B06593" w:rsidRPr="00D938E5" w:rsidRDefault="00B06593" w:rsidP="0086573A">
            <w:pPr>
              <w:jc w:val="both"/>
              <w:rPr>
                <w:rFonts w:ascii="Arial" w:hAnsi="Arial" w:cs="Arial"/>
                <w:sz w:val="20"/>
                <w:szCs w:val="20"/>
              </w:rPr>
            </w:pPr>
            <w:r w:rsidRPr="00D938E5">
              <w:rPr>
                <w:rFonts w:ascii="Arial" w:hAnsi="Arial" w:cs="Arial"/>
                <w:sz w:val="20"/>
                <w:szCs w:val="20"/>
                <w:lang w:val="mn-MN"/>
              </w:rPr>
              <w:t>Менежментийн</w:t>
            </w:r>
            <w:r w:rsidRPr="00D938E5">
              <w:rPr>
                <w:rFonts w:ascii="Arial" w:eastAsia="Times New Roman" w:hAnsi="Arial" w:cs="Arial"/>
                <w:sz w:val="20"/>
                <w:szCs w:val="20"/>
                <w:lang w:val="mn-MN"/>
              </w:rPr>
              <w:t xml:space="preserve"> дүн шинжилгээний оролтыг бүртгэх ба дараах мэдээллийг агуулсан байна:</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а)</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лабораторид хамааралтай дотоод, гадаад орчны өөрчлөлт;</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зорилтын биелэлт;</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lastRenderedPageBreak/>
              <w:t>c)</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бодлого, журмын нийцтэй байдал;</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hAnsi="Arial" w:cs="Arial"/>
                <w:sz w:val="20"/>
                <w:szCs w:val="20"/>
                <w:lang w:val="mn-MN"/>
              </w:rPr>
              <w:t>менежментийн</w:t>
            </w:r>
            <w:r w:rsidRPr="00D938E5">
              <w:rPr>
                <w:rFonts w:ascii="Arial" w:eastAsia="Times New Roman" w:hAnsi="Arial" w:cs="Arial"/>
                <w:sz w:val="20"/>
                <w:szCs w:val="20"/>
                <w:lang w:val="mn-MN"/>
              </w:rPr>
              <w:t xml:space="preserve"> дүн шинжилгээ хийхээс өмнөх ажиллагааны үр дүн;</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e)</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сүүлд хийсэн дотоод аудитын дүн;</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f)</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залруулах ажиллагаа;</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g)</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гадны байгууллагаас хийсэн үнэлгээ;</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h)</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ажлын хэмжээ, төрөл эсвэл лабораторийн үйл ажиллагааны хүрээнд гарсан өөрчлөлт;</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i)</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хэрэглэгч ба ажилтнуудын санал хүсэлт;</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j)</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гомдол;</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k)</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хэрэгжүүлсэн сайжруулах ажиллагааны үр дүнтэй байдал;</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l)</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нөөцийн хүртээмжтэй байдал;</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м)</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эрсдлийг тодорхойлсон үр дүн;</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n)</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үр дүнгийн үнэн бодит байдлыг нотолсон дүн; болон</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o)</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хяналтын үйл ажиллагаа, сургалт зэрэг бусад хүчин зүйл орно.</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b/>
                <w:sz w:val="20"/>
                <w:szCs w:val="20"/>
                <w:lang w:val="mn-MN"/>
              </w:rPr>
              <w:t>8.9.3</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Менежментийн дүн шинжилгээний үр дүнд наад зах нь дор дурдсантай холбоотой бүхий л шийдвэр, үйл ажиллагааг бүртгэнэ:</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а)</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менежментийн тогтолцооны үр нөлөө, түүний үйл явц;</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rPr>
              <w:t>b</w:t>
            </w:r>
            <w:r w:rsidRPr="00D938E5">
              <w:rPr>
                <w:rFonts w:ascii="Arial" w:eastAsia="Times New Roman" w:hAnsi="Arial" w:cs="Arial"/>
                <w:sz w:val="20"/>
                <w:szCs w:val="20"/>
                <w:lang w:val="mn-MN"/>
              </w:rPr>
              <w:t>)</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 xml:space="preserve">энэ баримт бичгийн шаардлагыг биелүүлэхтэй холбогдуулан лабораторийн </w:t>
            </w:r>
            <w:r w:rsidRPr="00D938E5">
              <w:rPr>
                <w:rFonts w:ascii="Arial" w:eastAsia="Times New Roman" w:hAnsi="Arial" w:cs="Arial"/>
                <w:sz w:val="20"/>
                <w:szCs w:val="20"/>
                <w:lang w:val="mn-MN"/>
              </w:rPr>
              <w:lastRenderedPageBreak/>
              <w:t>үйл ажиллагааг сайжруулах;</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rPr>
              <w:lastRenderedPageBreak/>
              <w:t>c</w:t>
            </w:r>
            <w:r w:rsidRPr="00D938E5">
              <w:rPr>
                <w:rFonts w:ascii="Arial" w:eastAsia="Times New Roman" w:hAnsi="Arial" w:cs="Arial"/>
                <w:sz w:val="20"/>
                <w:szCs w:val="20"/>
                <w:lang w:val="mn-MN"/>
              </w:rPr>
              <w:t>)</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шаардлагатай нөөцийг бүрдүүлэх;</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r w:rsidR="00222D93" w:rsidRPr="00D938E5" w:rsidTr="00222D93">
        <w:tc>
          <w:tcPr>
            <w:tcW w:w="675" w:type="dxa"/>
          </w:tcPr>
          <w:p w:rsidR="00B06593" w:rsidRPr="00D938E5" w:rsidRDefault="00B06593" w:rsidP="0086573A">
            <w:pPr>
              <w:rPr>
                <w:rFonts w:ascii="Arial" w:eastAsia="Times New Roman" w:hAnsi="Arial" w:cs="Arial"/>
                <w:sz w:val="20"/>
                <w:szCs w:val="20"/>
                <w:lang w:val="mn-MN"/>
              </w:rPr>
            </w:pPr>
            <w:r w:rsidRPr="00D938E5">
              <w:rPr>
                <w:rFonts w:ascii="Arial" w:eastAsia="Times New Roman" w:hAnsi="Arial" w:cs="Arial"/>
                <w:sz w:val="20"/>
                <w:szCs w:val="20"/>
                <w:lang w:val="mn-MN"/>
              </w:rPr>
              <w:t>d)</w:t>
            </w:r>
          </w:p>
        </w:tc>
        <w:tc>
          <w:tcPr>
            <w:tcW w:w="2977" w:type="dxa"/>
          </w:tcPr>
          <w:p w:rsidR="00B06593" w:rsidRPr="00D938E5" w:rsidRDefault="00B06593" w:rsidP="008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D938E5">
              <w:rPr>
                <w:rFonts w:ascii="Arial" w:eastAsia="Times New Roman" w:hAnsi="Arial" w:cs="Arial"/>
                <w:sz w:val="20"/>
                <w:szCs w:val="20"/>
                <w:lang w:val="mn-MN"/>
              </w:rPr>
              <w:t>өөрчлөлтийн хэрэгцээ.</w:t>
            </w:r>
          </w:p>
        </w:tc>
        <w:tc>
          <w:tcPr>
            <w:tcW w:w="4394" w:type="dxa"/>
          </w:tcPr>
          <w:p w:rsidR="00B06593" w:rsidRPr="00D938E5" w:rsidRDefault="00B06593" w:rsidP="0086573A">
            <w:pPr>
              <w:rPr>
                <w:rFonts w:ascii="Arial" w:hAnsi="Arial" w:cs="Arial"/>
                <w:sz w:val="20"/>
                <w:szCs w:val="20"/>
              </w:rPr>
            </w:pPr>
          </w:p>
        </w:tc>
        <w:tc>
          <w:tcPr>
            <w:tcW w:w="2552" w:type="dxa"/>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425" w:type="dxa"/>
            <w:shd w:val="clear" w:color="auto" w:fill="D9D9D9" w:themeFill="background1" w:themeFillShade="D9"/>
          </w:tcPr>
          <w:p w:rsidR="00B06593" w:rsidRPr="00D938E5" w:rsidRDefault="00B06593" w:rsidP="0086573A">
            <w:pPr>
              <w:rPr>
                <w:rFonts w:ascii="Arial" w:hAnsi="Arial" w:cs="Arial"/>
                <w:sz w:val="20"/>
                <w:szCs w:val="20"/>
              </w:rPr>
            </w:pPr>
          </w:p>
        </w:tc>
        <w:tc>
          <w:tcPr>
            <w:tcW w:w="3261" w:type="dxa"/>
            <w:shd w:val="clear" w:color="auto" w:fill="D9D9D9" w:themeFill="background1" w:themeFillShade="D9"/>
          </w:tcPr>
          <w:p w:rsidR="00B06593" w:rsidRPr="00D938E5" w:rsidRDefault="00B06593" w:rsidP="0086573A">
            <w:pPr>
              <w:rPr>
                <w:rFonts w:ascii="Arial" w:hAnsi="Arial" w:cs="Arial"/>
                <w:sz w:val="20"/>
                <w:szCs w:val="20"/>
              </w:rPr>
            </w:pPr>
          </w:p>
        </w:tc>
      </w:tr>
    </w:tbl>
    <w:p w:rsidR="00422440" w:rsidRPr="00D938E5" w:rsidRDefault="00422440">
      <w:pPr>
        <w:rPr>
          <w:rFonts w:ascii="Arial" w:hAnsi="Arial" w:cs="Arial"/>
          <w:lang w:val="mn-MN"/>
        </w:rPr>
      </w:pPr>
    </w:p>
    <w:p w:rsidR="00F8275F" w:rsidRPr="00D938E5" w:rsidRDefault="00F8275F">
      <w:pPr>
        <w:rPr>
          <w:rFonts w:ascii="Arial" w:hAnsi="Arial" w:cs="Arial"/>
          <w:lang w:val="mn-MN"/>
        </w:rPr>
      </w:pPr>
    </w:p>
    <w:sectPr w:rsidR="00F8275F" w:rsidRPr="00D938E5" w:rsidSect="0084479B">
      <w:pgSz w:w="16839" w:h="11907" w:orient="landscape" w:code="9"/>
      <w:pgMar w:top="851" w:right="851"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F1" w:rsidRDefault="005D21F1" w:rsidP="007E0CC9">
      <w:pPr>
        <w:spacing w:after="0" w:line="240" w:lineRule="auto"/>
      </w:pPr>
      <w:r>
        <w:separator/>
      </w:r>
    </w:p>
  </w:endnote>
  <w:endnote w:type="continuationSeparator" w:id="0">
    <w:p w:rsidR="005D21F1" w:rsidRDefault="005D21F1" w:rsidP="007E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250"/>
      <w:gridCol w:w="1904"/>
      <w:gridCol w:w="3118"/>
      <w:gridCol w:w="1985"/>
    </w:tblGrid>
    <w:tr w:rsidR="00D938E5" w:rsidRPr="002F08BD" w:rsidTr="0084479B">
      <w:trPr>
        <w:cantSplit/>
        <w:trHeight w:val="166"/>
        <w:jc w:val="center"/>
      </w:trPr>
      <w:tc>
        <w:tcPr>
          <w:tcW w:w="11199" w:type="dxa"/>
          <w:gridSpan w:val="5"/>
        </w:tcPr>
        <w:p w:rsidR="00D938E5" w:rsidRPr="002F08BD" w:rsidRDefault="00D938E5" w:rsidP="00791B75">
          <w:pPr>
            <w:spacing w:after="0" w:line="240" w:lineRule="auto"/>
            <w:ind w:right="2585"/>
            <w:rPr>
              <w:rFonts w:ascii="Arial" w:eastAsia="Times New Roman" w:hAnsi="Arial" w:cs="Times New Roman"/>
              <w:b/>
              <w:bCs/>
              <w:sz w:val="20"/>
              <w:szCs w:val="24"/>
            </w:rPr>
          </w:pPr>
          <w:r w:rsidRPr="002F08BD">
            <w:rPr>
              <w:rFonts w:ascii="Arial" w:eastAsia="Times New Roman" w:hAnsi="Arial" w:cs="Times New Roman"/>
              <w:b/>
              <w:bCs/>
              <w:spacing w:val="14"/>
              <w:sz w:val="20"/>
              <w:szCs w:val="24"/>
            </w:rPr>
            <w:t>Mongolian Accreditation System</w:t>
          </w:r>
        </w:p>
      </w:tc>
    </w:tr>
    <w:tr w:rsidR="00D938E5" w:rsidRPr="002F08BD" w:rsidTr="0084479B">
      <w:trPr>
        <w:cantSplit/>
        <w:jc w:val="center"/>
      </w:trPr>
      <w:tc>
        <w:tcPr>
          <w:tcW w:w="1942" w:type="dxa"/>
          <w:tcBorders>
            <w:right w:val="single" w:sz="4" w:space="0" w:color="auto"/>
          </w:tcBorders>
        </w:tcPr>
        <w:p w:rsidR="00D938E5" w:rsidRPr="002F08BD" w:rsidRDefault="00D938E5" w:rsidP="002F08BD">
          <w:pPr>
            <w:spacing w:after="0" w:line="240" w:lineRule="auto"/>
            <w:ind w:right="-108"/>
            <w:rPr>
              <w:rFonts w:ascii="Arial" w:eastAsia="Times New Roman" w:hAnsi="Arial" w:cs="Times New Roman"/>
              <w:sz w:val="16"/>
              <w:szCs w:val="20"/>
            </w:rPr>
          </w:pPr>
          <w:r w:rsidRPr="002F08BD">
            <w:rPr>
              <w:rFonts w:ascii="Arial" w:eastAsia="Times New Roman" w:hAnsi="Arial" w:cs="Times New Roman"/>
              <w:sz w:val="16"/>
              <w:szCs w:val="20"/>
            </w:rPr>
            <w:t>Doc.  No: AF 10</w:t>
          </w:r>
        </w:p>
      </w:tc>
      <w:tc>
        <w:tcPr>
          <w:tcW w:w="9257" w:type="dxa"/>
          <w:gridSpan w:val="4"/>
          <w:tcBorders>
            <w:left w:val="single" w:sz="4" w:space="0" w:color="auto"/>
          </w:tcBorders>
        </w:tcPr>
        <w:p w:rsidR="00D938E5" w:rsidRPr="002F08BD" w:rsidRDefault="00D938E5" w:rsidP="002F08BD">
          <w:pPr>
            <w:spacing w:after="0" w:line="240" w:lineRule="auto"/>
            <w:ind w:right="-432"/>
            <w:rPr>
              <w:rFonts w:ascii="Arial" w:eastAsia="Times New Roman" w:hAnsi="Arial" w:cs="Times New Roman"/>
              <w:sz w:val="16"/>
              <w:szCs w:val="20"/>
            </w:rPr>
          </w:pPr>
          <w:r w:rsidRPr="002F08BD">
            <w:rPr>
              <w:rFonts w:ascii="Arial" w:eastAsia="Times New Roman" w:hAnsi="Arial" w:cs="Times New Roman"/>
              <w:sz w:val="16"/>
              <w:szCs w:val="20"/>
              <w:lang w:val="mn-MN"/>
            </w:rPr>
            <w:t xml:space="preserve">Үнэлгээний шалгах хуудас </w:t>
          </w:r>
          <w:r w:rsidRPr="002F08BD">
            <w:rPr>
              <w:rFonts w:ascii="Arial" w:eastAsia="Times New Roman" w:hAnsi="Arial" w:cs="Times New Roman"/>
              <w:sz w:val="16"/>
              <w:szCs w:val="20"/>
            </w:rPr>
            <w:t>(MNS ISO/IEC 17025: 20</w:t>
          </w:r>
          <w:r>
            <w:rPr>
              <w:rFonts w:ascii="Arial" w:eastAsia="Times New Roman" w:hAnsi="Arial" w:cs="Times New Roman"/>
              <w:sz w:val="16"/>
              <w:szCs w:val="20"/>
              <w:lang w:val="mn-MN"/>
            </w:rPr>
            <w:t xml:space="preserve">18 </w:t>
          </w:r>
          <w:r w:rsidRPr="002F08BD">
            <w:rPr>
              <w:rFonts w:ascii="Arial" w:eastAsia="Times New Roman" w:hAnsi="Arial" w:cs="Times New Roman"/>
              <w:sz w:val="16"/>
              <w:szCs w:val="20"/>
            </w:rPr>
            <w:t xml:space="preserve"> стандарт дээр суурилсан)   </w:t>
          </w:r>
        </w:p>
      </w:tc>
    </w:tr>
    <w:tr w:rsidR="00D938E5" w:rsidRPr="002F08BD" w:rsidTr="0084479B">
      <w:trPr>
        <w:cantSplit/>
        <w:jc w:val="center"/>
      </w:trPr>
      <w:tc>
        <w:tcPr>
          <w:tcW w:w="1942" w:type="dxa"/>
          <w:tcBorders>
            <w:right w:val="single" w:sz="4" w:space="0" w:color="auto"/>
          </w:tcBorders>
        </w:tcPr>
        <w:p w:rsidR="00D938E5" w:rsidRPr="002F08BD" w:rsidRDefault="00D938E5" w:rsidP="002F08BD">
          <w:pPr>
            <w:spacing w:after="0" w:line="240" w:lineRule="auto"/>
            <w:ind w:right="-108"/>
            <w:rPr>
              <w:rFonts w:ascii="Arial" w:eastAsia="Times New Roman" w:hAnsi="Arial" w:cs="Times New Roman"/>
              <w:sz w:val="16"/>
              <w:szCs w:val="20"/>
            </w:rPr>
          </w:pPr>
          <w:r w:rsidRPr="002F08BD">
            <w:rPr>
              <w:rFonts w:ascii="Arial" w:eastAsia="Times New Roman" w:hAnsi="Arial" w:cs="Times New Roman"/>
              <w:sz w:val="16"/>
              <w:szCs w:val="20"/>
            </w:rPr>
            <w:t xml:space="preserve">Хэвлэлт No: </w:t>
          </w:r>
        </w:p>
      </w:tc>
      <w:tc>
        <w:tcPr>
          <w:tcW w:w="2250" w:type="dxa"/>
          <w:tcBorders>
            <w:left w:val="single" w:sz="4" w:space="0" w:color="auto"/>
            <w:right w:val="single" w:sz="4" w:space="0" w:color="auto"/>
          </w:tcBorders>
        </w:tcPr>
        <w:p w:rsidR="00D938E5" w:rsidRPr="002F08BD" w:rsidRDefault="00D938E5" w:rsidP="002F08BD">
          <w:pPr>
            <w:spacing w:after="0" w:line="240" w:lineRule="auto"/>
            <w:ind w:right="-108"/>
            <w:rPr>
              <w:rFonts w:ascii="Arial" w:eastAsia="Times New Roman" w:hAnsi="Arial" w:cs="Times New Roman"/>
              <w:sz w:val="16"/>
              <w:szCs w:val="20"/>
              <w:lang w:val="mn-MN"/>
            </w:rPr>
          </w:pPr>
          <w:r w:rsidRPr="002F08BD">
            <w:rPr>
              <w:rFonts w:ascii="Arial" w:eastAsia="Times New Roman" w:hAnsi="Arial" w:cs="Times New Roman"/>
              <w:sz w:val="16"/>
              <w:szCs w:val="20"/>
            </w:rPr>
            <w:t xml:space="preserve">Хэвлэсэн огноо: </w:t>
          </w:r>
          <w:r>
            <w:rPr>
              <w:rFonts w:ascii="Arial" w:eastAsia="Times New Roman" w:hAnsi="Arial" w:cs="Times New Roman"/>
              <w:sz w:val="16"/>
              <w:szCs w:val="20"/>
              <w:lang w:val="mn-MN"/>
            </w:rPr>
            <w:t>02</w:t>
          </w:r>
          <w:r w:rsidRPr="002F08BD">
            <w:rPr>
              <w:rFonts w:ascii="Arial" w:eastAsia="Times New Roman" w:hAnsi="Arial" w:cs="Times New Roman"/>
              <w:sz w:val="16"/>
              <w:szCs w:val="20"/>
            </w:rPr>
            <w:t>.</w:t>
          </w:r>
          <w:r>
            <w:rPr>
              <w:rFonts w:ascii="Arial" w:eastAsia="Times New Roman" w:hAnsi="Arial" w:cs="Times New Roman"/>
              <w:sz w:val="16"/>
              <w:szCs w:val="20"/>
              <w:lang w:val="mn-MN"/>
            </w:rPr>
            <w:t>04</w:t>
          </w:r>
          <w:r w:rsidRPr="002F08BD">
            <w:rPr>
              <w:rFonts w:ascii="Arial" w:eastAsia="Times New Roman" w:hAnsi="Arial" w:cs="Times New Roman"/>
              <w:sz w:val="16"/>
              <w:szCs w:val="20"/>
            </w:rPr>
            <w:t>.201</w:t>
          </w:r>
          <w:r>
            <w:rPr>
              <w:rFonts w:ascii="Arial" w:eastAsia="Times New Roman" w:hAnsi="Arial" w:cs="Times New Roman"/>
              <w:sz w:val="16"/>
              <w:szCs w:val="20"/>
              <w:lang w:val="mn-MN"/>
            </w:rPr>
            <w:t>8</w:t>
          </w:r>
        </w:p>
      </w:tc>
      <w:tc>
        <w:tcPr>
          <w:tcW w:w="1904" w:type="dxa"/>
          <w:tcBorders>
            <w:left w:val="single" w:sz="4" w:space="0" w:color="auto"/>
          </w:tcBorders>
        </w:tcPr>
        <w:p w:rsidR="00D938E5" w:rsidRPr="002F08BD" w:rsidRDefault="00D938E5" w:rsidP="002F08BD">
          <w:pPr>
            <w:spacing w:after="0" w:line="240" w:lineRule="auto"/>
            <w:ind w:right="-108"/>
            <w:rPr>
              <w:rFonts w:ascii="Arial" w:eastAsia="Times New Roman" w:hAnsi="Arial" w:cs="Times New Roman"/>
              <w:sz w:val="16"/>
              <w:szCs w:val="20"/>
              <w:lang w:val="mn-MN"/>
            </w:rPr>
          </w:pPr>
          <w:r w:rsidRPr="002F08BD">
            <w:rPr>
              <w:rFonts w:ascii="Arial" w:eastAsia="Times New Roman" w:hAnsi="Arial" w:cs="Times New Roman"/>
              <w:sz w:val="16"/>
              <w:szCs w:val="20"/>
            </w:rPr>
            <w:t>Өөрчлөлтийн  No: 0</w:t>
          </w:r>
          <w:r>
            <w:rPr>
              <w:rFonts w:ascii="Arial" w:eastAsia="Times New Roman" w:hAnsi="Arial" w:cs="Times New Roman"/>
              <w:sz w:val="16"/>
              <w:szCs w:val="20"/>
              <w:lang w:val="mn-MN"/>
            </w:rPr>
            <w:t>1</w:t>
          </w:r>
        </w:p>
      </w:tc>
      <w:tc>
        <w:tcPr>
          <w:tcW w:w="3118" w:type="dxa"/>
          <w:tcBorders>
            <w:left w:val="single" w:sz="4" w:space="0" w:color="auto"/>
          </w:tcBorders>
        </w:tcPr>
        <w:p w:rsidR="00D938E5" w:rsidRPr="002F08BD" w:rsidRDefault="00D938E5" w:rsidP="002F08BD">
          <w:pPr>
            <w:spacing w:after="0" w:line="240" w:lineRule="auto"/>
            <w:rPr>
              <w:rFonts w:ascii="Arial" w:eastAsia="Times New Roman" w:hAnsi="Arial" w:cs="Times New Roman"/>
              <w:sz w:val="16"/>
              <w:szCs w:val="20"/>
              <w:lang w:val="mn-MN"/>
            </w:rPr>
          </w:pPr>
          <w:r w:rsidRPr="002F08BD">
            <w:rPr>
              <w:rFonts w:ascii="Arial" w:eastAsia="Times New Roman" w:hAnsi="Arial" w:cs="Times New Roman"/>
              <w:sz w:val="16"/>
              <w:szCs w:val="20"/>
            </w:rPr>
            <w:t xml:space="preserve">Өөрчлөлт оруулсан огноо: </w:t>
          </w:r>
          <w:r>
            <w:rPr>
              <w:rFonts w:ascii="Arial" w:eastAsia="Times New Roman" w:hAnsi="Arial" w:cs="Times New Roman"/>
              <w:sz w:val="16"/>
              <w:szCs w:val="20"/>
              <w:lang w:val="mn-MN"/>
            </w:rPr>
            <w:t>02 .04.2018</w:t>
          </w:r>
        </w:p>
      </w:tc>
      <w:tc>
        <w:tcPr>
          <w:tcW w:w="1985" w:type="dxa"/>
          <w:tcBorders>
            <w:left w:val="single" w:sz="4" w:space="0" w:color="auto"/>
          </w:tcBorders>
        </w:tcPr>
        <w:p w:rsidR="00D938E5" w:rsidRPr="00222D93" w:rsidRDefault="00D938E5" w:rsidP="00222D93">
          <w:pPr>
            <w:spacing w:after="0" w:line="240" w:lineRule="auto"/>
            <w:ind w:right="-108"/>
            <w:rPr>
              <w:rFonts w:ascii="Arial" w:eastAsia="Times New Roman" w:hAnsi="Arial" w:cs="Times New Roman"/>
              <w:sz w:val="16"/>
              <w:szCs w:val="20"/>
              <w:lang w:val="mn-MN"/>
            </w:rPr>
          </w:pPr>
          <w:r w:rsidRPr="002F08BD">
            <w:rPr>
              <w:rFonts w:ascii="Arial" w:eastAsia="Times New Roman" w:hAnsi="Arial" w:cs="Times New Roman"/>
              <w:sz w:val="16"/>
              <w:szCs w:val="20"/>
            </w:rPr>
            <w:t xml:space="preserve">хуудас : </w:t>
          </w:r>
          <w:r w:rsidRPr="0084479B">
            <w:rPr>
              <w:rFonts w:ascii="Arial" w:eastAsia="Times New Roman" w:hAnsi="Arial" w:cs="Times New Roman"/>
              <w:sz w:val="16"/>
              <w:szCs w:val="20"/>
            </w:rPr>
            <w:fldChar w:fldCharType="begin"/>
          </w:r>
          <w:r w:rsidRPr="0084479B">
            <w:rPr>
              <w:rFonts w:ascii="Arial" w:eastAsia="Times New Roman" w:hAnsi="Arial" w:cs="Times New Roman"/>
              <w:sz w:val="16"/>
              <w:szCs w:val="20"/>
            </w:rPr>
            <w:instrText xml:space="preserve"> PAGE   \* MERGEFORMAT </w:instrText>
          </w:r>
          <w:r w:rsidRPr="0084479B">
            <w:rPr>
              <w:rFonts w:ascii="Arial" w:eastAsia="Times New Roman" w:hAnsi="Arial" w:cs="Times New Roman"/>
              <w:sz w:val="16"/>
              <w:szCs w:val="20"/>
            </w:rPr>
            <w:fldChar w:fldCharType="separate"/>
          </w:r>
          <w:r w:rsidR="00C76B57" w:rsidRPr="00C76B57">
            <w:rPr>
              <w:rFonts w:ascii="Arial" w:eastAsia="Times New Roman" w:hAnsi="Arial" w:cs="Times New Roman"/>
              <w:b/>
              <w:bCs/>
              <w:noProof/>
              <w:sz w:val="16"/>
              <w:szCs w:val="20"/>
            </w:rPr>
            <w:t>1</w:t>
          </w:r>
          <w:r w:rsidRPr="0084479B">
            <w:rPr>
              <w:rFonts w:ascii="Arial" w:eastAsia="Times New Roman" w:hAnsi="Arial" w:cs="Times New Roman"/>
              <w:b/>
              <w:bCs/>
              <w:noProof/>
              <w:sz w:val="16"/>
              <w:szCs w:val="20"/>
            </w:rPr>
            <w:fldChar w:fldCharType="end"/>
          </w:r>
          <w:r w:rsidRPr="0084479B">
            <w:rPr>
              <w:rFonts w:ascii="Arial" w:eastAsia="Times New Roman" w:hAnsi="Arial" w:cs="Times New Roman"/>
              <w:b/>
              <w:bCs/>
              <w:sz w:val="16"/>
              <w:szCs w:val="20"/>
            </w:rPr>
            <w:t xml:space="preserve"> </w:t>
          </w:r>
          <w:r w:rsidRPr="0084479B">
            <w:rPr>
              <w:rFonts w:ascii="Arial" w:eastAsia="Times New Roman" w:hAnsi="Arial" w:cs="Times New Roman"/>
              <w:sz w:val="16"/>
              <w:szCs w:val="20"/>
            </w:rPr>
            <w:t>|</w:t>
          </w:r>
          <w:r>
            <w:rPr>
              <w:rFonts w:ascii="Arial" w:eastAsia="Times New Roman" w:hAnsi="Arial" w:cs="Times New Roman"/>
              <w:b/>
              <w:bCs/>
              <w:sz w:val="16"/>
              <w:szCs w:val="20"/>
              <w:lang w:val="mn-MN"/>
            </w:rPr>
            <w:t>60</w:t>
          </w:r>
        </w:p>
      </w:tc>
    </w:tr>
  </w:tbl>
  <w:p w:rsidR="00D938E5" w:rsidRDefault="00D9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F1" w:rsidRDefault="005D21F1" w:rsidP="007E0CC9">
      <w:pPr>
        <w:spacing w:after="0" w:line="240" w:lineRule="auto"/>
      </w:pPr>
      <w:r>
        <w:separator/>
      </w:r>
    </w:p>
  </w:footnote>
  <w:footnote w:type="continuationSeparator" w:id="0">
    <w:p w:rsidR="005D21F1" w:rsidRDefault="005D21F1" w:rsidP="007E0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E5" w:rsidRPr="00727134" w:rsidRDefault="00D938E5" w:rsidP="00727134">
    <w:pPr>
      <w:pStyle w:val="Header"/>
      <w:jc w:val="right"/>
      <w:rPr>
        <w:rFonts w:ascii="Arial" w:hAnsi="Arial" w:cs="Arial"/>
        <w:lang w:val="mn-MN"/>
      </w:rPr>
    </w:pPr>
    <w:r w:rsidRPr="00727134">
      <w:rPr>
        <w:rFonts w:ascii="Arial" w:hAnsi="Arial" w:cs="Arial"/>
        <w:lang w:val="mn-MN"/>
      </w:rPr>
      <w:t xml:space="preserve">Хуудас </w:t>
    </w:r>
    <w:r>
      <w:rPr>
        <w:rFonts w:ascii="Arial" w:hAnsi="Arial" w:cs="Arial"/>
        <w:lang w:val="mn-MN"/>
      </w:rPr>
      <w:t>7</w:t>
    </w:r>
    <w:r w:rsidRPr="00727134">
      <w:rPr>
        <w:rFonts w:ascii="Arial" w:hAnsi="Arial" w:cs="Arial"/>
        <w:lang w:val="mn-MN"/>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668"/>
    <w:multiLevelType w:val="hybridMultilevel"/>
    <w:tmpl w:val="C94A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40"/>
    <w:rsid w:val="000B0F2A"/>
    <w:rsid w:val="000D1AC8"/>
    <w:rsid w:val="00187B6A"/>
    <w:rsid w:val="00206C45"/>
    <w:rsid w:val="00212ACD"/>
    <w:rsid w:val="00222B41"/>
    <w:rsid w:val="00222D93"/>
    <w:rsid w:val="002E4FEF"/>
    <w:rsid w:val="002F08BD"/>
    <w:rsid w:val="00375DBD"/>
    <w:rsid w:val="003869E6"/>
    <w:rsid w:val="00391898"/>
    <w:rsid w:val="00402632"/>
    <w:rsid w:val="00422440"/>
    <w:rsid w:val="004249FF"/>
    <w:rsid w:val="00460699"/>
    <w:rsid w:val="00496ED9"/>
    <w:rsid w:val="004C2243"/>
    <w:rsid w:val="004E7CA8"/>
    <w:rsid w:val="00522AFA"/>
    <w:rsid w:val="00574E5E"/>
    <w:rsid w:val="005C0A28"/>
    <w:rsid w:val="005D21F1"/>
    <w:rsid w:val="005E2FF8"/>
    <w:rsid w:val="00602F6F"/>
    <w:rsid w:val="00633DBB"/>
    <w:rsid w:val="006C01C8"/>
    <w:rsid w:val="006E4B57"/>
    <w:rsid w:val="00711DA3"/>
    <w:rsid w:val="0071476C"/>
    <w:rsid w:val="00727134"/>
    <w:rsid w:val="00791B75"/>
    <w:rsid w:val="007B5BAF"/>
    <w:rsid w:val="007E0CC9"/>
    <w:rsid w:val="00836B5A"/>
    <w:rsid w:val="0084479B"/>
    <w:rsid w:val="0086573A"/>
    <w:rsid w:val="00921E24"/>
    <w:rsid w:val="00947B93"/>
    <w:rsid w:val="00991BE2"/>
    <w:rsid w:val="009C65B5"/>
    <w:rsid w:val="009F4E03"/>
    <w:rsid w:val="00A62D28"/>
    <w:rsid w:val="00A95CF8"/>
    <w:rsid w:val="00AC683A"/>
    <w:rsid w:val="00AD09AB"/>
    <w:rsid w:val="00B06593"/>
    <w:rsid w:val="00B840AE"/>
    <w:rsid w:val="00BF5BF1"/>
    <w:rsid w:val="00C374BE"/>
    <w:rsid w:val="00C76B57"/>
    <w:rsid w:val="00CB2E67"/>
    <w:rsid w:val="00CD7DF1"/>
    <w:rsid w:val="00D77FB1"/>
    <w:rsid w:val="00D938E5"/>
    <w:rsid w:val="00DD092C"/>
    <w:rsid w:val="00DE4CF4"/>
    <w:rsid w:val="00E6341C"/>
    <w:rsid w:val="00E7646C"/>
    <w:rsid w:val="00E8286D"/>
    <w:rsid w:val="00E82AFB"/>
    <w:rsid w:val="00E83B77"/>
    <w:rsid w:val="00EE1245"/>
    <w:rsid w:val="00EF19BA"/>
    <w:rsid w:val="00F34749"/>
    <w:rsid w:val="00F8275F"/>
    <w:rsid w:val="00FD1A1C"/>
    <w:rsid w:val="00FD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C9"/>
  </w:style>
  <w:style w:type="paragraph" w:styleId="Footer">
    <w:name w:val="footer"/>
    <w:basedOn w:val="Normal"/>
    <w:link w:val="FooterChar"/>
    <w:uiPriority w:val="99"/>
    <w:unhideWhenUsed/>
    <w:rsid w:val="007E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C9"/>
  </w:style>
  <w:style w:type="paragraph" w:styleId="HTMLPreformatted">
    <w:name w:val="HTML Preformatted"/>
    <w:basedOn w:val="Normal"/>
    <w:link w:val="HTMLPreformattedChar"/>
    <w:uiPriority w:val="99"/>
    <w:unhideWhenUsed/>
    <w:rsid w:val="002F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08BD"/>
    <w:rPr>
      <w:rFonts w:ascii="Courier New" w:eastAsia="Times New Roman" w:hAnsi="Courier New" w:cs="Courier New"/>
      <w:sz w:val="20"/>
      <w:szCs w:val="20"/>
    </w:rPr>
  </w:style>
  <w:style w:type="paragraph" w:styleId="BodyText">
    <w:name w:val="Body Text"/>
    <w:basedOn w:val="Normal"/>
    <w:link w:val="BodyTextChar"/>
    <w:uiPriority w:val="1"/>
    <w:qFormat/>
    <w:rsid w:val="006E4B57"/>
    <w:pPr>
      <w:widowControl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6E4B57"/>
    <w:rPr>
      <w:rFonts w:ascii="Cambria" w:eastAsia="Cambria" w:hAnsi="Cambria" w:cs="Cambria"/>
    </w:rPr>
  </w:style>
  <w:style w:type="paragraph" w:customStyle="1" w:styleId="Default">
    <w:name w:val="Default"/>
    <w:rsid w:val="00C374B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8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5F"/>
    <w:rPr>
      <w:rFonts w:ascii="Tahoma" w:hAnsi="Tahoma" w:cs="Tahoma"/>
      <w:sz w:val="16"/>
      <w:szCs w:val="16"/>
    </w:rPr>
  </w:style>
  <w:style w:type="paragraph" w:styleId="ListParagraph">
    <w:name w:val="List Paragraph"/>
    <w:basedOn w:val="Normal"/>
    <w:uiPriority w:val="34"/>
    <w:qFormat/>
    <w:rsid w:val="006C0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C9"/>
  </w:style>
  <w:style w:type="paragraph" w:styleId="Footer">
    <w:name w:val="footer"/>
    <w:basedOn w:val="Normal"/>
    <w:link w:val="FooterChar"/>
    <w:uiPriority w:val="99"/>
    <w:unhideWhenUsed/>
    <w:rsid w:val="007E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C9"/>
  </w:style>
  <w:style w:type="paragraph" w:styleId="HTMLPreformatted">
    <w:name w:val="HTML Preformatted"/>
    <w:basedOn w:val="Normal"/>
    <w:link w:val="HTMLPreformattedChar"/>
    <w:uiPriority w:val="99"/>
    <w:unhideWhenUsed/>
    <w:rsid w:val="002F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08BD"/>
    <w:rPr>
      <w:rFonts w:ascii="Courier New" w:eastAsia="Times New Roman" w:hAnsi="Courier New" w:cs="Courier New"/>
      <w:sz w:val="20"/>
      <w:szCs w:val="20"/>
    </w:rPr>
  </w:style>
  <w:style w:type="paragraph" w:styleId="BodyText">
    <w:name w:val="Body Text"/>
    <w:basedOn w:val="Normal"/>
    <w:link w:val="BodyTextChar"/>
    <w:uiPriority w:val="1"/>
    <w:qFormat/>
    <w:rsid w:val="006E4B57"/>
    <w:pPr>
      <w:widowControl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6E4B57"/>
    <w:rPr>
      <w:rFonts w:ascii="Cambria" w:eastAsia="Cambria" w:hAnsi="Cambria" w:cs="Cambria"/>
    </w:rPr>
  </w:style>
  <w:style w:type="paragraph" w:customStyle="1" w:styleId="Default">
    <w:name w:val="Default"/>
    <w:rsid w:val="00C374B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8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5F"/>
    <w:rPr>
      <w:rFonts w:ascii="Tahoma" w:hAnsi="Tahoma" w:cs="Tahoma"/>
      <w:sz w:val="16"/>
      <w:szCs w:val="16"/>
    </w:rPr>
  </w:style>
  <w:style w:type="paragraph" w:styleId="ListParagraph">
    <w:name w:val="List Paragraph"/>
    <w:basedOn w:val="Normal"/>
    <w:uiPriority w:val="34"/>
    <w:qFormat/>
    <w:rsid w:val="006C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F87E-321F-4D22-B557-BFCDB499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60</Pages>
  <Words>9199</Words>
  <Characters>52435</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2018-04-03T01:03:00Z</cp:lastPrinted>
  <dcterms:created xsi:type="dcterms:W3CDTF">2018-05-09T04:34:00Z</dcterms:created>
  <dcterms:modified xsi:type="dcterms:W3CDTF">2018-05-09T04:35:00Z</dcterms:modified>
</cp:coreProperties>
</file>