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43" w:rsidRPr="00F50F69" w:rsidRDefault="00412143" w:rsidP="00412143">
      <w:pPr>
        <w:pStyle w:val="NoSpacing"/>
        <w:ind w:firstLine="482"/>
        <w:jc w:val="center"/>
        <w:rPr>
          <w:rFonts w:ascii="Arial" w:eastAsia="Arial" w:hAnsi="Arial" w:cs="Arial"/>
          <w:b/>
          <w:sz w:val="24"/>
          <w:szCs w:val="24"/>
          <w:lang w:val="mn-MN"/>
        </w:rPr>
      </w:pPr>
      <w:bookmarkStart w:id="0" w:name="_GoBack"/>
      <w:bookmarkEnd w:id="0"/>
      <w:r w:rsidRPr="00F50F69">
        <w:rPr>
          <w:rFonts w:ascii="Arial" w:eastAsia="Arial" w:hAnsi="Arial" w:cs="Arial"/>
          <w:b/>
          <w:sz w:val="24"/>
          <w:szCs w:val="24"/>
          <w:lang w:val="mn-MN"/>
        </w:rPr>
        <w:t>МОНГОЛ УЛСЫН СТАНДАРТ</w:t>
      </w:r>
    </w:p>
    <w:p w:rsidR="00412143" w:rsidRDefault="00412143" w:rsidP="00412143">
      <w:pPr>
        <w:pStyle w:val="NoSpacing"/>
        <w:rPr>
          <w:rFonts w:ascii="Arial" w:eastAsia="Arial" w:hAnsi="Arial" w:cs="Arial"/>
          <w:sz w:val="24"/>
          <w:szCs w:val="24"/>
          <w:highlight w:val="white"/>
          <w:lang w:val="mn-MN"/>
        </w:rPr>
      </w:pPr>
    </w:p>
    <w:p w:rsidR="00412143" w:rsidRPr="00F50F69" w:rsidRDefault="00412143" w:rsidP="00412143">
      <w:pPr>
        <w:pStyle w:val="NoSpacing"/>
        <w:rPr>
          <w:rFonts w:ascii="Arial" w:eastAsia="Arial" w:hAnsi="Arial" w:cs="Arial"/>
          <w:b/>
          <w:sz w:val="24"/>
          <w:szCs w:val="24"/>
          <w:lang w:val="mn-MN"/>
        </w:rPr>
      </w:pPr>
      <w:r w:rsidRPr="00F50F69">
        <w:rPr>
          <w:rFonts w:ascii="Arial" w:eastAsia="Arial" w:hAnsi="Arial" w:cs="Arial"/>
          <w:b/>
          <w:sz w:val="24"/>
          <w:szCs w:val="24"/>
          <w:highlight w:val="white"/>
          <w:lang w:val="mn-MN"/>
        </w:rPr>
        <w:t xml:space="preserve">Ангилалтын код </w:t>
      </w:r>
      <w:r>
        <w:rPr>
          <w:rFonts w:ascii="Arial" w:eastAsia="Arial" w:hAnsi="Arial" w:cs="Arial"/>
          <w:b/>
          <w:sz w:val="24"/>
          <w:szCs w:val="24"/>
          <w:lang w:val="mn-MN"/>
        </w:rPr>
        <w:t xml:space="preserve"> 91.100.1</w:t>
      </w:r>
      <w:r w:rsidRPr="00F50F69">
        <w:rPr>
          <w:rFonts w:ascii="Arial" w:eastAsia="Arial" w:hAnsi="Arial" w:cs="Arial"/>
          <w:b/>
          <w:sz w:val="24"/>
          <w:szCs w:val="24"/>
          <w:lang w:val="mn-MN"/>
        </w:rPr>
        <w:t>0</w:t>
      </w:r>
    </w:p>
    <w:tbl>
      <w:tblPr>
        <w:tblStyle w:val="TableGrid"/>
        <w:tblW w:w="0" w:type="auto"/>
        <w:tblInd w:w="108" w:type="dxa"/>
        <w:tblLook w:val="04A0" w:firstRow="1" w:lastRow="0" w:firstColumn="1" w:lastColumn="0" w:noHBand="0" w:noVBand="1"/>
      </w:tblPr>
      <w:tblGrid>
        <w:gridCol w:w="5812"/>
        <w:gridCol w:w="3544"/>
      </w:tblGrid>
      <w:tr w:rsidR="00412143" w:rsidRPr="00F50F69" w:rsidTr="00033157">
        <w:tc>
          <w:tcPr>
            <w:tcW w:w="5812" w:type="dxa"/>
          </w:tcPr>
          <w:p w:rsidR="00412143" w:rsidRPr="00412143" w:rsidRDefault="00412143" w:rsidP="00412143">
            <w:pPr>
              <w:pStyle w:val="NoSpacing"/>
              <w:rPr>
                <w:rFonts w:ascii="Arial" w:eastAsia="Arial" w:hAnsi="Arial" w:cs="Arial"/>
                <w:b/>
                <w:sz w:val="24"/>
                <w:szCs w:val="24"/>
                <w:lang w:val="mn-MN"/>
              </w:rPr>
            </w:pPr>
            <w:r w:rsidRPr="00412143">
              <w:rPr>
                <w:rFonts w:ascii="Arial" w:hAnsi="Arial" w:cs="Arial"/>
                <w:b/>
                <w:sz w:val="24"/>
                <w:szCs w:val="24"/>
                <w:lang w:val="mn-MN"/>
              </w:rPr>
              <w:t>Барилгын материалын үйлдвэрлэлийн шохойн чулуу, түүхий шохой, гидратжсан шохойн химийн шинжилгээний аргууд</w:t>
            </w:r>
            <w:r w:rsidRPr="00412143">
              <w:rPr>
                <w:rFonts w:ascii="Arial" w:eastAsia="Arial" w:hAnsi="Arial" w:cs="Arial"/>
                <w:b/>
                <w:sz w:val="24"/>
                <w:szCs w:val="24"/>
                <w:lang w:val="mn-MN"/>
              </w:rPr>
              <w:t xml:space="preserve"> </w:t>
            </w:r>
          </w:p>
        </w:tc>
        <w:tc>
          <w:tcPr>
            <w:tcW w:w="3544" w:type="dxa"/>
            <w:vAlign w:val="center"/>
          </w:tcPr>
          <w:p w:rsidR="00412143" w:rsidRPr="00BE041D" w:rsidRDefault="00412143" w:rsidP="00412143">
            <w:pPr>
              <w:pStyle w:val="NoSpacing"/>
              <w:ind w:firstLine="482"/>
              <w:jc w:val="center"/>
              <w:rPr>
                <w:rFonts w:ascii="Arial" w:eastAsia="Arial" w:hAnsi="Arial" w:cs="Arial"/>
                <w:b/>
                <w:sz w:val="24"/>
                <w:szCs w:val="24"/>
              </w:rPr>
            </w:pPr>
            <w:r w:rsidRPr="00F50F69">
              <w:rPr>
                <w:rFonts w:ascii="Arial" w:hAnsi="Arial" w:cs="Arial"/>
                <w:b/>
                <w:sz w:val="24"/>
                <w:szCs w:val="24"/>
                <w:lang w:val="mn-MN"/>
              </w:rPr>
              <w:t xml:space="preserve">MNS </w:t>
            </w:r>
            <w:r>
              <w:rPr>
                <w:rFonts w:ascii="Arial" w:hAnsi="Arial" w:cs="Arial"/>
                <w:b/>
                <w:sz w:val="24"/>
                <w:szCs w:val="24"/>
              </w:rPr>
              <w:t>GB/T 5</w:t>
            </w:r>
            <w:r>
              <w:rPr>
                <w:rFonts w:ascii="Arial" w:hAnsi="Arial" w:cs="Arial"/>
                <w:b/>
                <w:sz w:val="24"/>
                <w:szCs w:val="24"/>
                <w:lang w:val="mn-MN"/>
              </w:rPr>
              <w:t>762</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tc>
      </w:tr>
      <w:tr w:rsidR="00412143" w:rsidRPr="00F50F69" w:rsidTr="00033157">
        <w:tc>
          <w:tcPr>
            <w:tcW w:w="5812" w:type="dxa"/>
          </w:tcPr>
          <w:p w:rsidR="00412143" w:rsidRPr="00F50F69" w:rsidRDefault="00412143" w:rsidP="00117001">
            <w:pPr>
              <w:pStyle w:val="NoSpacing"/>
              <w:ind w:firstLine="482"/>
              <w:rPr>
                <w:rFonts w:ascii="Arial" w:eastAsia="Arial" w:hAnsi="Arial" w:cs="Arial"/>
                <w:b/>
                <w:sz w:val="24"/>
                <w:szCs w:val="24"/>
                <w:lang w:val="mn-MN"/>
              </w:rPr>
            </w:pPr>
          </w:p>
        </w:tc>
        <w:tc>
          <w:tcPr>
            <w:tcW w:w="3544" w:type="dxa"/>
            <w:vAlign w:val="center"/>
          </w:tcPr>
          <w:p w:rsidR="00412143" w:rsidRPr="00BE041D" w:rsidRDefault="00412143" w:rsidP="00412143">
            <w:pPr>
              <w:pStyle w:val="NoSpacing"/>
              <w:ind w:firstLine="482"/>
              <w:jc w:val="center"/>
              <w:rPr>
                <w:rFonts w:ascii="Arial" w:eastAsia="Arial" w:hAnsi="Arial" w:cs="Arial"/>
                <w:b/>
                <w:sz w:val="24"/>
                <w:szCs w:val="24"/>
              </w:rPr>
            </w:pPr>
            <w:r>
              <w:rPr>
                <w:rFonts w:ascii="Arial" w:hAnsi="Arial" w:cs="Arial"/>
                <w:b/>
                <w:sz w:val="24"/>
                <w:szCs w:val="24"/>
              </w:rPr>
              <w:t>GB/T 5</w:t>
            </w:r>
            <w:r>
              <w:rPr>
                <w:rFonts w:ascii="Arial" w:hAnsi="Arial" w:cs="Arial"/>
                <w:b/>
                <w:sz w:val="24"/>
                <w:szCs w:val="24"/>
                <w:lang w:val="mn-MN"/>
              </w:rPr>
              <w:t>762</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2</w:t>
            </w:r>
          </w:p>
        </w:tc>
      </w:tr>
    </w:tbl>
    <w:p w:rsidR="00412143" w:rsidRPr="00F50F69" w:rsidRDefault="00412143" w:rsidP="00412143">
      <w:pPr>
        <w:pStyle w:val="NoSpacing"/>
        <w:ind w:firstLine="480"/>
        <w:rPr>
          <w:rFonts w:ascii="Arial" w:eastAsia="Arial" w:hAnsi="Arial" w:cs="Arial"/>
          <w:sz w:val="24"/>
          <w:szCs w:val="24"/>
          <w:lang w:val="mn-MN"/>
        </w:rPr>
      </w:pPr>
    </w:p>
    <w:p w:rsidR="00412143" w:rsidRPr="00412143" w:rsidRDefault="00412143" w:rsidP="00412143">
      <w:pPr>
        <w:jc w:val="both"/>
        <w:rPr>
          <w:rFonts w:ascii="Arial" w:hAnsi="Arial" w:cs="Arial"/>
          <w:sz w:val="24"/>
          <w:szCs w:val="24"/>
          <w:lang w:val="mn-MN"/>
        </w:rPr>
      </w:pPr>
      <w:r w:rsidRPr="00412143">
        <w:rPr>
          <w:rFonts w:ascii="Arial" w:hAnsi="Arial" w:cs="Arial"/>
          <w:sz w:val="24"/>
          <w:szCs w:val="24"/>
          <w:lang w:val="mn-MN"/>
        </w:rPr>
        <w:t>Стандарт, хэмжил зүйн газрын даргын 201</w:t>
      </w:r>
      <w:r w:rsidRPr="00412143">
        <w:rPr>
          <w:rFonts w:ascii="Arial" w:hAnsi="Arial" w:cs="Arial"/>
          <w:sz w:val="24"/>
          <w:szCs w:val="24"/>
        </w:rPr>
        <w:t>9</w:t>
      </w:r>
      <w:r w:rsidRPr="00412143">
        <w:rPr>
          <w:rFonts w:ascii="Arial" w:hAnsi="Arial" w:cs="Arial"/>
          <w:sz w:val="24"/>
          <w:szCs w:val="24"/>
          <w:lang w:val="mn-MN"/>
        </w:rPr>
        <w:t xml:space="preserve"> оны </w:t>
      </w:r>
      <w:r w:rsidRPr="00412143">
        <w:rPr>
          <w:rFonts w:ascii="Arial" w:hAnsi="Arial" w:cs="Arial"/>
          <w:sz w:val="24"/>
          <w:szCs w:val="24"/>
        </w:rPr>
        <w:t>..</w:t>
      </w:r>
      <w:r w:rsidRPr="00412143">
        <w:rPr>
          <w:rFonts w:ascii="Arial" w:hAnsi="Arial" w:cs="Arial"/>
          <w:sz w:val="24"/>
          <w:szCs w:val="24"/>
          <w:lang w:val="mn-MN"/>
        </w:rPr>
        <w:t xml:space="preserve"> дугаар сарын </w:t>
      </w:r>
      <w:r w:rsidRPr="00412143">
        <w:rPr>
          <w:rFonts w:ascii="Arial" w:hAnsi="Arial" w:cs="Arial"/>
          <w:sz w:val="24"/>
          <w:szCs w:val="24"/>
        </w:rPr>
        <w:t>..</w:t>
      </w:r>
      <w:r w:rsidRPr="00412143">
        <w:rPr>
          <w:rFonts w:ascii="Arial" w:hAnsi="Arial" w:cs="Arial"/>
          <w:sz w:val="24"/>
          <w:szCs w:val="24"/>
          <w:lang w:val="mn-MN"/>
        </w:rPr>
        <w:t xml:space="preserve">-ний өдрийн </w:t>
      </w:r>
      <w:r w:rsidRPr="00412143">
        <w:rPr>
          <w:rFonts w:ascii="Arial" w:hAnsi="Arial" w:cs="Arial"/>
          <w:sz w:val="24"/>
          <w:szCs w:val="24"/>
        </w:rPr>
        <w:t>…</w:t>
      </w:r>
      <w:r w:rsidRPr="00412143">
        <w:rPr>
          <w:rFonts w:ascii="Arial" w:hAnsi="Arial" w:cs="Arial"/>
          <w:sz w:val="24"/>
          <w:szCs w:val="24"/>
          <w:lang w:val="mn-MN"/>
        </w:rPr>
        <w:t xml:space="preserve"> дүгээр тушаалаар батлав.</w:t>
      </w:r>
    </w:p>
    <w:p w:rsidR="00412143" w:rsidRPr="00412143" w:rsidRDefault="00412143" w:rsidP="00412143">
      <w:pPr>
        <w:pStyle w:val="NoSpacing"/>
        <w:rPr>
          <w:rFonts w:ascii="Arial" w:eastAsia="Arial" w:hAnsi="Arial" w:cs="Arial"/>
          <w:sz w:val="24"/>
          <w:szCs w:val="24"/>
          <w:lang w:val="mn-MN"/>
        </w:rPr>
      </w:pPr>
      <w:r w:rsidRPr="00412143">
        <w:rPr>
          <w:rFonts w:ascii="Arial" w:hAnsi="Arial" w:cs="Arial"/>
          <w:sz w:val="24"/>
          <w:szCs w:val="24"/>
          <w:lang w:val="mn-MN"/>
        </w:rPr>
        <w:t xml:space="preserve">Энэ стандарт нь </w:t>
      </w:r>
      <w:r w:rsidRPr="00412143">
        <w:rPr>
          <w:rFonts w:ascii="Arial" w:hAnsi="Arial" w:cs="Arial"/>
          <w:sz w:val="24"/>
          <w:szCs w:val="24"/>
        </w:rPr>
        <w:t xml:space="preserve">2019 </w:t>
      </w:r>
      <w:r w:rsidRPr="00412143">
        <w:rPr>
          <w:rFonts w:ascii="Arial" w:hAnsi="Arial" w:cs="Arial"/>
          <w:sz w:val="24"/>
          <w:szCs w:val="24"/>
          <w:lang w:val="mn-MN"/>
        </w:rPr>
        <w:t xml:space="preserve">оны </w:t>
      </w:r>
      <w:r w:rsidRPr="00412143">
        <w:rPr>
          <w:rFonts w:ascii="Arial" w:hAnsi="Arial" w:cs="Arial"/>
          <w:sz w:val="24"/>
          <w:szCs w:val="24"/>
        </w:rPr>
        <w:t>…</w:t>
      </w:r>
      <w:r w:rsidRPr="00412143">
        <w:rPr>
          <w:rFonts w:ascii="Arial" w:hAnsi="Arial" w:cs="Arial"/>
          <w:sz w:val="24"/>
          <w:szCs w:val="24"/>
          <w:lang w:val="mn-MN"/>
        </w:rPr>
        <w:t xml:space="preserve"> дугаар сарын </w:t>
      </w:r>
      <w:r w:rsidRPr="00412143">
        <w:rPr>
          <w:rFonts w:ascii="Arial" w:hAnsi="Arial" w:cs="Arial"/>
          <w:sz w:val="24"/>
          <w:szCs w:val="24"/>
        </w:rPr>
        <w:t>….</w:t>
      </w:r>
      <w:r w:rsidRPr="00412143">
        <w:rPr>
          <w:rFonts w:ascii="Arial" w:hAnsi="Arial" w:cs="Arial"/>
          <w:sz w:val="24"/>
          <w:szCs w:val="24"/>
          <w:lang w:val="mn-MN"/>
        </w:rPr>
        <w:t>-ны өдрөөс эхлэн хүчинтэй.</w:t>
      </w:r>
    </w:p>
    <w:p w:rsidR="00412143" w:rsidRDefault="00412143" w:rsidP="006165C7">
      <w:pPr>
        <w:spacing w:after="0" w:line="240" w:lineRule="auto"/>
        <w:jc w:val="both"/>
        <w:rPr>
          <w:rFonts w:ascii="Arial" w:hAnsi="Arial" w:cs="Arial"/>
          <w:b/>
          <w:sz w:val="24"/>
          <w:szCs w:val="24"/>
          <w:lang w:val="mn-MN"/>
        </w:rPr>
      </w:pPr>
    </w:p>
    <w:p w:rsidR="008D4A14" w:rsidRDefault="00735629"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1</w:t>
      </w:r>
      <w:r w:rsidR="00412143">
        <w:rPr>
          <w:rFonts w:ascii="Arial" w:hAnsi="Arial" w:cs="Arial"/>
          <w:b/>
          <w:sz w:val="24"/>
          <w:szCs w:val="24"/>
          <w:lang w:val="mn-MN"/>
        </w:rPr>
        <w:t xml:space="preserve">  </w:t>
      </w:r>
      <w:r w:rsidRPr="006165C7">
        <w:rPr>
          <w:rFonts w:ascii="Arial" w:hAnsi="Arial" w:cs="Arial"/>
          <w:b/>
          <w:sz w:val="24"/>
          <w:szCs w:val="24"/>
          <w:lang w:val="mn-MN"/>
        </w:rPr>
        <w:t>Хамрах хүрээ</w:t>
      </w:r>
    </w:p>
    <w:p w:rsidR="00412143" w:rsidRPr="006165C7" w:rsidRDefault="00412143" w:rsidP="006165C7">
      <w:pPr>
        <w:spacing w:after="0" w:line="240" w:lineRule="auto"/>
        <w:jc w:val="both"/>
        <w:rPr>
          <w:rFonts w:ascii="Arial" w:hAnsi="Arial" w:cs="Arial"/>
          <w:b/>
          <w:sz w:val="24"/>
          <w:szCs w:val="24"/>
          <w:lang w:val="mn-MN"/>
        </w:rPr>
      </w:pPr>
    </w:p>
    <w:p w:rsidR="00735629" w:rsidRPr="006165C7" w:rsidRDefault="00C37E1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Энэ стандарт нь шохойн </w:t>
      </w:r>
      <w:r w:rsidR="00ED709D" w:rsidRPr="006165C7">
        <w:rPr>
          <w:rFonts w:ascii="Arial" w:hAnsi="Arial" w:cs="Arial"/>
          <w:sz w:val="24"/>
          <w:szCs w:val="24"/>
          <w:lang w:val="mn-MN"/>
        </w:rPr>
        <w:t>чулуу, түүхий шохой, гидратжсан шохойн</w:t>
      </w:r>
      <w:r w:rsidRPr="006165C7">
        <w:rPr>
          <w:rFonts w:ascii="Arial" w:hAnsi="Arial" w:cs="Arial"/>
          <w:sz w:val="24"/>
          <w:szCs w:val="24"/>
          <w:lang w:val="mn-MN"/>
        </w:rPr>
        <w:t xml:space="preserve"> химийн </w:t>
      </w:r>
      <w:r w:rsidR="003A73D2" w:rsidRPr="006165C7">
        <w:rPr>
          <w:rFonts w:ascii="Arial" w:hAnsi="Arial" w:cs="Arial"/>
          <w:sz w:val="24"/>
          <w:szCs w:val="24"/>
          <w:lang w:val="mn-MN"/>
        </w:rPr>
        <w:t>шинжилгээний</w:t>
      </w:r>
      <w:r w:rsidRPr="006165C7">
        <w:rPr>
          <w:rFonts w:ascii="Arial" w:hAnsi="Arial" w:cs="Arial"/>
          <w:sz w:val="24"/>
          <w:szCs w:val="24"/>
          <w:lang w:val="mn-MN"/>
        </w:rPr>
        <w:t xml:space="preserve"> жишиг аргууд болон </w:t>
      </w:r>
      <w:r w:rsidR="0014660B" w:rsidRPr="006165C7">
        <w:rPr>
          <w:rFonts w:ascii="Arial" w:hAnsi="Arial" w:cs="Arial"/>
          <w:sz w:val="24"/>
          <w:szCs w:val="24"/>
          <w:lang w:val="mn-MN"/>
        </w:rPr>
        <w:t>сонгодог</w:t>
      </w:r>
      <w:r w:rsidRPr="006165C7">
        <w:rPr>
          <w:rFonts w:ascii="Arial" w:hAnsi="Arial" w:cs="Arial"/>
          <w:sz w:val="24"/>
          <w:szCs w:val="24"/>
          <w:lang w:val="mn-MN"/>
        </w:rPr>
        <w:t xml:space="preserve"> (2 дахь арга) аргуудыг хамруулсан болно. </w:t>
      </w:r>
      <w:r w:rsidR="007F260B" w:rsidRPr="006165C7">
        <w:rPr>
          <w:rFonts w:ascii="Arial" w:hAnsi="Arial" w:cs="Arial"/>
          <w:sz w:val="24"/>
          <w:szCs w:val="24"/>
          <w:lang w:val="mn-MN"/>
        </w:rPr>
        <w:t>Маргаа</w:t>
      </w:r>
      <w:r w:rsidR="00ED709D" w:rsidRPr="006165C7">
        <w:rPr>
          <w:rFonts w:ascii="Arial" w:hAnsi="Arial" w:cs="Arial"/>
          <w:sz w:val="24"/>
          <w:szCs w:val="24"/>
          <w:lang w:val="mn-MN"/>
        </w:rPr>
        <w:t>н гарсан тохиолдолд зөвхөн стандарт</w:t>
      </w:r>
      <w:r w:rsidR="007F260B" w:rsidRPr="006165C7">
        <w:rPr>
          <w:rFonts w:ascii="Arial" w:hAnsi="Arial" w:cs="Arial"/>
          <w:sz w:val="24"/>
          <w:szCs w:val="24"/>
          <w:lang w:val="mn-MN"/>
        </w:rPr>
        <w:t xml:space="preserve"> аргаар тодорхойлж үр дүнг авна.</w:t>
      </w:r>
    </w:p>
    <w:p w:rsidR="00412143" w:rsidRDefault="00412143" w:rsidP="006165C7">
      <w:pPr>
        <w:spacing w:after="0" w:line="240" w:lineRule="auto"/>
        <w:jc w:val="both"/>
        <w:rPr>
          <w:rFonts w:ascii="Arial" w:hAnsi="Arial" w:cs="Arial"/>
          <w:sz w:val="24"/>
          <w:szCs w:val="24"/>
          <w:lang w:val="mn-MN"/>
        </w:rPr>
      </w:pPr>
    </w:p>
    <w:p w:rsidR="00C37E1F" w:rsidRPr="006165C7" w:rsidRDefault="00C37E1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Энэ стандартыг барилгын материал</w:t>
      </w:r>
      <w:r w:rsidR="00ED709D" w:rsidRPr="006165C7">
        <w:rPr>
          <w:rFonts w:ascii="Arial" w:hAnsi="Arial" w:cs="Arial"/>
          <w:sz w:val="24"/>
          <w:szCs w:val="24"/>
          <w:lang w:val="mn-MN"/>
        </w:rPr>
        <w:t>ын шохойн чулуу, түүхий шохой болон гидратжуулсан шхойн</w:t>
      </w:r>
      <w:r w:rsidRPr="006165C7">
        <w:rPr>
          <w:rFonts w:ascii="Arial" w:hAnsi="Arial" w:cs="Arial"/>
          <w:sz w:val="24"/>
          <w:szCs w:val="24"/>
          <w:lang w:val="mn-MN"/>
        </w:rPr>
        <w:t xml:space="preserve"> болон энэ стандартад тодорхойло</w:t>
      </w:r>
      <w:r w:rsidR="007F260B" w:rsidRPr="006165C7">
        <w:rPr>
          <w:rFonts w:ascii="Arial" w:hAnsi="Arial" w:cs="Arial"/>
          <w:sz w:val="24"/>
          <w:szCs w:val="24"/>
          <w:lang w:val="mn-MN"/>
        </w:rPr>
        <w:t>гдсон бусад материалуудад ашиглана</w:t>
      </w:r>
      <w:r w:rsidRPr="006165C7">
        <w:rPr>
          <w:rFonts w:ascii="Arial" w:hAnsi="Arial" w:cs="Arial"/>
          <w:sz w:val="24"/>
          <w:szCs w:val="24"/>
          <w:lang w:val="mn-MN"/>
        </w:rPr>
        <w:t xml:space="preserve">. </w:t>
      </w:r>
    </w:p>
    <w:p w:rsidR="00412143" w:rsidRDefault="00412143" w:rsidP="006165C7">
      <w:pPr>
        <w:spacing w:after="0" w:line="240" w:lineRule="auto"/>
        <w:jc w:val="both"/>
        <w:rPr>
          <w:rFonts w:ascii="Arial" w:hAnsi="Arial" w:cs="Arial"/>
          <w:b/>
          <w:sz w:val="24"/>
          <w:szCs w:val="24"/>
          <w:lang w:val="mn-MN"/>
        </w:rPr>
      </w:pPr>
    </w:p>
    <w:p w:rsidR="007F260B" w:rsidRPr="006165C7" w:rsidRDefault="007F260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2</w:t>
      </w:r>
      <w:r w:rsidR="00412143">
        <w:rPr>
          <w:rFonts w:ascii="Arial" w:hAnsi="Arial" w:cs="Arial"/>
          <w:b/>
          <w:sz w:val="24"/>
          <w:szCs w:val="24"/>
          <w:lang w:val="mn-MN"/>
        </w:rPr>
        <w:t xml:space="preserve">  </w:t>
      </w:r>
      <w:r w:rsidRPr="006165C7">
        <w:rPr>
          <w:rFonts w:ascii="Arial" w:hAnsi="Arial" w:cs="Arial"/>
          <w:b/>
          <w:sz w:val="24"/>
          <w:szCs w:val="24"/>
          <w:lang w:val="mn-MN"/>
        </w:rPr>
        <w:t xml:space="preserve"> </w:t>
      </w:r>
      <w:r w:rsidR="00697970" w:rsidRPr="006165C7">
        <w:rPr>
          <w:rFonts w:ascii="Arial" w:hAnsi="Arial" w:cs="Arial"/>
          <w:b/>
          <w:sz w:val="24"/>
          <w:szCs w:val="24"/>
          <w:lang w:val="mn-MN"/>
        </w:rPr>
        <w:t>Норматив ишлэлүүд</w:t>
      </w:r>
    </w:p>
    <w:p w:rsidR="00412143" w:rsidRDefault="00412143" w:rsidP="006165C7">
      <w:pPr>
        <w:spacing w:after="0" w:line="240" w:lineRule="auto"/>
        <w:jc w:val="both"/>
        <w:rPr>
          <w:rFonts w:ascii="Arial" w:hAnsi="Arial" w:cs="Arial"/>
          <w:sz w:val="24"/>
          <w:szCs w:val="24"/>
          <w:lang w:val="mn-MN"/>
        </w:rPr>
      </w:pPr>
    </w:p>
    <w:p w:rsidR="00F60FC8" w:rsidRPr="006165C7" w:rsidRDefault="00AF220D"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Дараах баримтуудыг бүхлээр нь болон зарим хэсгүүдийг энэхүү стандартад хэрэглэсэн болно. </w:t>
      </w:r>
      <w:r w:rsidR="00295826" w:rsidRPr="006165C7">
        <w:rPr>
          <w:rFonts w:ascii="Arial" w:hAnsi="Arial" w:cs="Arial"/>
          <w:sz w:val="24"/>
          <w:szCs w:val="24"/>
          <w:lang w:val="mn-MN"/>
        </w:rPr>
        <w:t xml:space="preserve">Хугацаатай ишлэлүүдийн зөвхөн дурдагдсан хэвлэлийг хэрэглэсэн. </w:t>
      </w:r>
      <w:r w:rsidR="00C64950" w:rsidRPr="006165C7">
        <w:rPr>
          <w:rFonts w:ascii="Arial" w:hAnsi="Arial" w:cs="Arial"/>
          <w:sz w:val="24"/>
          <w:szCs w:val="24"/>
          <w:lang w:val="mn-MN"/>
        </w:rPr>
        <w:t xml:space="preserve">Хугацаагүй ишлэлүүдийн, хамгийн сүүлчийн хэвлэлийг </w:t>
      </w:r>
      <w:r w:rsidR="00C64950" w:rsidRPr="006165C7">
        <w:rPr>
          <w:rFonts w:ascii="Arial" w:hAnsi="Arial" w:cs="Arial"/>
          <w:sz w:val="24"/>
          <w:szCs w:val="24"/>
        </w:rPr>
        <w:t>(</w:t>
      </w:r>
      <w:r w:rsidR="00C64950" w:rsidRPr="006165C7">
        <w:rPr>
          <w:rFonts w:ascii="Arial" w:hAnsi="Arial" w:cs="Arial"/>
          <w:sz w:val="24"/>
          <w:szCs w:val="24"/>
          <w:lang w:val="mn-MN"/>
        </w:rPr>
        <w:t>бүх нэмэлт засвартай нь</w:t>
      </w:r>
      <w:r w:rsidR="00C64950" w:rsidRPr="006165C7">
        <w:rPr>
          <w:rFonts w:ascii="Arial" w:hAnsi="Arial" w:cs="Arial"/>
          <w:sz w:val="24"/>
          <w:szCs w:val="24"/>
        </w:rPr>
        <w:t>)</w:t>
      </w:r>
      <w:r w:rsidR="00C64950" w:rsidRPr="006165C7">
        <w:rPr>
          <w:rFonts w:ascii="Arial" w:hAnsi="Arial" w:cs="Arial"/>
          <w:sz w:val="24"/>
          <w:szCs w:val="24"/>
          <w:lang w:val="mn-MN"/>
        </w:rPr>
        <w:t xml:space="preserve"> хэрэглэсэн. </w:t>
      </w:r>
    </w:p>
    <w:p w:rsidR="00412143" w:rsidRDefault="00412143" w:rsidP="006165C7">
      <w:pPr>
        <w:spacing w:after="0" w:line="240" w:lineRule="auto"/>
        <w:jc w:val="both"/>
        <w:rPr>
          <w:rFonts w:ascii="Arial" w:hAnsi="Arial" w:cs="Arial"/>
          <w:sz w:val="24"/>
          <w:szCs w:val="24"/>
          <w:lang w:val="mn-MN"/>
        </w:rPr>
      </w:pPr>
    </w:p>
    <w:p w:rsidR="00426397" w:rsidRPr="006165C7" w:rsidRDefault="00F60FC8"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GB/T</w:t>
      </w:r>
      <w:r w:rsidR="00412143">
        <w:rPr>
          <w:rFonts w:ascii="Arial" w:hAnsi="Arial" w:cs="Arial"/>
          <w:sz w:val="24"/>
          <w:szCs w:val="24"/>
          <w:lang w:val="mn-MN"/>
        </w:rPr>
        <w:t xml:space="preserve"> </w:t>
      </w:r>
      <w:r w:rsidR="00426397" w:rsidRPr="006165C7">
        <w:rPr>
          <w:rFonts w:ascii="Arial" w:hAnsi="Arial" w:cs="Arial"/>
          <w:sz w:val="24"/>
          <w:szCs w:val="24"/>
          <w:lang w:val="mn-MN"/>
        </w:rPr>
        <w:t>176-2008, Цементийн химийн шинжилгээний арга</w:t>
      </w:r>
    </w:p>
    <w:p w:rsidR="00412143" w:rsidRDefault="00412143" w:rsidP="006165C7">
      <w:pPr>
        <w:spacing w:after="0" w:line="240" w:lineRule="auto"/>
        <w:jc w:val="both"/>
        <w:rPr>
          <w:rFonts w:ascii="Arial" w:hAnsi="Arial" w:cs="Arial"/>
          <w:sz w:val="24"/>
          <w:szCs w:val="24"/>
          <w:lang w:val="mn-MN"/>
        </w:rPr>
      </w:pPr>
    </w:p>
    <w:p w:rsidR="00F60FC8" w:rsidRPr="006165C7" w:rsidRDefault="00426397"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GB/T</w:t>
      </w:r>
      <w:r w:rsidR="00412143">
        <w:rPr>
          <w:rFonts w:ascii="Arial" w:hAnsi="Arial" w:cs="Arial"/>
          <w:sz w:val="24"/>
          <w:szCs w:val="24"/>
          <w:lang w:val="mn-MN"/>
        </w:rPr>
        <w:t xml:space="preserve"> </w:t>
      </w:r>
      <w:r w:rsidRPr="006165C7">
        <w:rPr>
          <w:rFonts w:ascii="Arial" w:hAnsi="Arial" w:cs="Arial"/>
          <w:sz w:val="24"/>
          <w:szCs w:val="24"/>
          <w:lang w:val="mn-MN"/>
        </w:rPr>
        <w:t xml:space="preserve">2007.1, </w:t>
      </w:r>
      <w:r w:rsidR="00F60FC8" w:rsidRPr="006165C7">
        <w:rPr>
          <w:rFonts w:ascii="Arial" w:hAnsi="Arial" w:cs="Arial"/>
          <w:sz w:val="24"/>
          <w:szCs w:val="24"/>
          <w:lang w:val="mn-MN"/>
        </w:rPr>
        <w:t xml:space="preserve"> </w:t>
      </w:r>
      <w:r w:rsidRPr="006165C7">
        <w:rPr>
          <w:rFonts w:ascii="Arial" w:hAnsi="Arial" w:cs="Arial"/>
          <w:sz w:val="24"/>
          <w:szCs w:val="24"/>
          <w:lang w:val="mn-MN"/>
        </w:rPr>
        <w:t>Балк</w:t>
      </w:r>
      <w:r w:rsidR="003A73D2" w:rsidRPr="006165C7">
        <w:rPr>
          <w:rFonts w:ascii="Arial" w:hAnsi="Arial" w:cs="Arial"/>
          <w:sz w:val="24"/>
          <w:szCs w:val="24"/>
          <w:lang w:val="mn-MN"/>
        </w:rPr>
        <w:t xml:space="preserve"> буюу бөөн дээжин</w:t>
      </w:r>
      <w:r w:rsidRPr="006165C7">
        <w:rPr>
          <w:rFonts w:ascii="Arial" w:hAnsi="Arial" w:cs="Arial"/>
          <w:sz w:val="24"/>
          <w:szCs w:val="24"/>
          <w:lang w:val="mn-MN"/>
        </w:rPr>
        <w:t>д  дээж бэлтгэх гарын авлага дахь дээж сонгох, дээж бэлтгэх ерөнхий дүрмүүд</w:t>
      </w:r>
    </w:p>
    <w:p w:rsidR="00412143" w:rsidRDefault="00412143" w:rsidP="006165C7">
      <w:pPr>
        <w:spacing w:after="0" w:line="240" w:lineRule="auto"/>
        <w:jc w:val="both"/>
        <w:rPr>
          <w:rFonts w:ascii="Arial" w:hAnsi="Arial" w:cs="Arial"/>
          <w:sz w:val="24"/>
          <w:szCs w:val="24"/>
          <w:lang w:val="mn-MN"/>
        </w:rPr>
      </w:pPr>
    </w:p>
    <w:p w:rsidR="0034369B" w:rsidRPr="006165C7" w:rsidRDefault="00426397" w:rsidP="006165C7">
      <w:pPr>
        <w:spacing w:after="0" w:line="240" w:lineRule="auto"/>
        <w:jc w:val="both"/>
        <w:rPr>
          <w:rFonts w:ascii="Arial" w:hAnsi="Arial" w:cs="Arial"/>
          <w:sz w:val="24"/>
          <w:szCs w:val="24"/>
          <w:lang w:val="mn-MN"/>
        </w:rPr>
      </w:pPr>
      <w:r w:rsidRPr="006165C7">
        <w:rPr>
          <w:rFonts w:ascii="Arial" w:hAnsi="Arial" w:cs="Arial"/>
          <w:sz w:val="24"/>
          <w:szCs w:val="24"/>
        </w:rPr>
        <w:t>GB</w:t>
      </w:r>
      <w:r w:rsidRPr="006165C7">
        <w:rPr>
          <w:rFonts w:ascii="Arial" w:hAnsi="Arial" w:cs="Arial"/>
          <w:sz w:val="24"/>
          <w:szCs w:val="24"/>
          <w:lang w:val="ru-RU"/>
        </w:rPr>
        <w:t>/</w:t>
      </w:r>
      <w:r w:rsidRPr="006165C7">
        <w:rPr>
          <w:rFonts w:ascii="Arial" w:hAnsi="Arial" w:cs="Arial"/>
          <w:sz w:val="24"/>
          <w:szCs w:val="24"/>
        </w:rPr>
        <w:t>T</w:t>
      </w:r>
      <w:r w:rsidRPr="006165C7">
        <w:rPr>
          <w:rFonts w:ascii="Arial" w:hAnsi="Arial" w:cs="Arial"/>
          <w:sz w:val="24"/>
          <w:szCs w:val="24"/>
          <w:lang w:val="ru-RU"/>
        </w:rPr>
        <w:t xml:space="preserve"> 6682, </w:t>
      </w:r>
      <w:r w:rsidR="005A687A" w:rsidRPr="006165C7">
        <w:rPr>
          <w:rFonts w:ascii="Arial" w:hAnsi="Arial" w:cs="Arial"/>
          <w:sz w:val="24"/>
          <w:szCs w:val="24"/>
          <w:lang w:val="mn-MN"/>
        </w:rPr>
        <w:t>Шинжилгээний лабораторид хэрэглэх усны шаардлага болон туршилтын аргууд</w:t>
      </w:r>
    </w:p>
    <w:p w:rsidR="00412143" w:rsidRDefault="00412143" w:rsidP="006165C7">
      <w:pPr>
        <w:spacing w:after="0" w:line="240" w:lineRule="auto"/>
        <w:jc w:val="both"/>
        <w:rPr>
          <w:rFonts w:ascii="Arial" w:hAnsi="Arial" w:cs="Arial"/>
          <w:b/>
          <w:sz w:val="24"/>
          <w:szCs w:val="24"/>
          <w:lang w:val="mn-MN"/>
        </w:rPr>
      </w:pPr>
    </w:p>
    <w:p w:rsidR="0034369B" w:rsidRPr="006165C7" w:rsidRDefault="0034369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w:t>
      </w:r>
      <w:r w:rsidR="00412143">
        <w:rPr>
          <w:rFonts w:ascii="Arial" w:hAnsi="Arial" w:cs="Arial"/>
          <w:b/>
          <w:sz w:val="24"/>
          <w:szCs w:val="24"/>
          <w:lang w:val="mn-MN"/>
        </w:rPr>
        <w:t xml:space="preserve"> </w:t>
      </w:r>
      <w:r w:rsidRPr="006165C7">
        <w:rPr>
          <w:rFonts w:ascii="Arial" w:hAnsi="Arial" w:cs="Arial"/>
          <w:b/>
          <w:sz w:val="24"/>
          <w:szCs w:val="24"/>
          <w:lang w:val="mn-MN"/>
        </w:rPr>
        <w:t xml:space="preserve"> Нэр томьёо, тодорхойлолтууд</w:t>
      </w:r>
    </w:p>
    <w:p w:rsidR="00412143" w:rsidRDefault="00412143" w:rsidP="006165C7">
      <w:pPr>
        <w:spacing w:after="0" w:line="240" w:lineRule="auto"/>
        <w:jc w:val="both"/>
        <w:rPr>
          <w:rFonts w:ascii="Arial" w:hAnsi="Arial" w:cs="Arial"/>
          <w:sz w:val="24"/>
          <w:szCs w:val="24"/>
          <w:lang w:val="mn-MN"/>
        </w:rPr>
      </w:pPr>
    </w:p>
    <w:p w:rsidR="0034369B" w:rsidRPr="006165C7" w:rsidRDefault="0034369B"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Дараах нэр томьёо, тодорхойлолтууд энэ баримт бичигт мөрдөгдөнө.</w:t>
      </w:r>
    </w:p>
    <w:p w:rsidR="00412143" w:rsidRDefault="00412143" w:rsidP="006165C7">
      <w:pPr>
        <w:spacing w:after="0" w:line="240" w:lineRule="auto"/>
        <w:jc w:val="both"/>
        <w:rPr>
          <w:rFonts w:ascii="Arial" w:hAnsi="Arial" w:cs="Arial"/>
          <w:b/>
          <w:sz w:val="24"/>
          <w:szCs w:val="24"/>
          <w:lang w:val="mn-MN"/>
        </w:rPr>
      </w:pPr>
    </w:p>
    <w:p w:rsidR="0034369B" w:rsidRPr="006165C7" w:rsidRDefault="006301DC"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3.1</w:t>
      </w:r>
      <w:r w:rsidR="00412143">
        <w:rPr>
          <w:rFonts w:ascii="Arial" w:hAnsi="Arial" w:cs="Arial"/>
          <w:b/>
          <w:sz w:val="24"/>
          <w:szCs w:val="24"/>
          <w:lang w:val="mn-MN"/>
        </w:rPr>
        <w:t xml:space="preserve">  </w:t>
      </w:r>
      <w:r w:rsidRPr="006165C7">
        <w:rPr>
          <w:rFonts w:ascii="Arial" w:hAnsi="Arial" w:cs="Arial"/>
          <w:b/>
          <w:sz w:val="24"/>
          <w:szCs w:val="24"/>
          <w:lang w:val="mn-MN"/>
        </w:rPr>
        <w:t>Идэвхитэй</w:t>
      </w:r>
      <w:r w:rsidR="0034369B" w:rsidRPr="006165C7">
        <w:rPr>
          <w:rFonts w:ascii="Arial" w:hAnsi="Arial" w:cs="Arial"/>
          <w:b/>
          <w:sz w:val="24"/>
          <w:szCs w:val="24"/>
          <w:lang w:val="mn-MN"/>
        </w:rPr>
        <w:t xml:space="preserve"> кальци</w:t>
      </w:r>
    </w:p>
    <w:p w:rsidR="00412143" w:rsidRDefault="00412143" w:rsidP="006165C7">
      <w:pPr>
        <w:spacing w:after="0" w:line="240" w:lineRule="auto"/>
        <w:jc w:val="both"/>
        <w:rPr>
          <w:rFonts w:ascii="Arial" w:hAnsi="Arial" w:cs="Arial"/>
          <w:sz w:val="24"/>
          <w:szCs w:val="24"/>
          <w:lang w:val="mn-MN"/>
        </w:rPr>
      </w:pPr>
    </w:p>
    <w:p w:rsidR="0034369B" w:rsidRPr="006165C7" w:rsidRDefault="00E81302"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Тодорхой нөхцөлд, гол агуулга нь чөлөөт кальцийн оксид болон кальцийн гидроксид байдаг.</w:t>
      </w:r>
      <w:r w:rsidR="00FC1B31" w:rsidRPr="006165C7">
        <w:rPr>
          <w:rFonts w:ascii="Arial" w:hAnsi="Arial" w:cs="Arial"/>
          <w:sz w:val="24"/>
          <w:szCs w:val="24"/>
          <w:lang w:val="mn-MN"/>
        </w:rPr>
        <w:t xml:space="preserve"> Кальцийн карбонат, кальцийн силикат болон бусад кальцийн давсууд нь үүнд багтахгүй. </w:t>
      </w:r>
      <w:r w:rsidR="006301DC" w:rsidRPr="006165C7">
        <w:rPr>
          <w:rFonts w:ascii="Arial" w:hAnsi="Arial" w:cs="Arial"/>
          <w:sz w:val="24"/>
          <w:szCs w:val="24"/>
          <w:lang w:val="mn-MN"/>
        </w:rPr>
        <w:t xml:space="preserve">Ерөнхийдөө, </w:t>
      </w:r>
      <w:r w:rsidR="00FC1B31" w:rsidRPr="006165C7">
        <w:rPr>
          <w:rFonts w:ascii="Arial" w:hAnsi="Arial" w:cs="Arial"/>
          <w:sz w:val="24"/>
          <w:szCs w:val="24"/>
          <w:lang w:val="mn-MN"/>
        </w:rPr>
        <w:t xml:space="preserve"> </w:t>
      </w:r>
      <w:r w:rsidR="006301DC" w:rsidRPr="006165C7">
        <w:rPr>
          <w:rFonts w:ascii="Arial" w:hAnsi="Arial" w:cs="Arial"/>
          <w:sz w:val="24"/>
          <w:szCs w:val="24"/>
          <w:lang w:val="mn-MN"/>
        </w:rPr>
        <w:t>түүхий шохой нь чөлөөт кальцийн оксидоор, гидратжуулсан шохой нь ка</w:t>
      </w:r>
      <w:r w:rsidR="00A81E5D" w:rsidRPr="006165C7">
        <w:rPr>
          <w:rFonts w:ascii="Arial" w:hAnsi="Arial" w:cs="Arial"/>
          <w:sz w:val="24"/>
          <w:szCs w:val="24"/>
          <w:lang w:val="mn-MN"/>
        </w:rPr>
        <w:t>льцийн гидроксидоор илэрхийлэгдэнэ</w:t>
      </w:r>
      <w:r w:rsidR="006301DC" w:rsidRPr="006165C7">
        <w:rPr>
          <w:rFonts w:ascii="Arial" w:hAnsi="Arial" w:cs="Arial"/>
          <w:sz w:val="24"/>
          <w:szCs w:val="24"/>
          <w:lang w:val="mn-MN"/>
        </w:rPr>
        <w:t xml:space="preserve">. </w:t>
      </w:r>
    </w:p>
    <w:p w:rsidR="00412143" w:rsidRDefault="00412143" w:rsidP="006165C7">
      <w:pPr>
        <w:spacing w:after="0" w:line="240" w:lineRule="auto"/>
        <w:jc w:val="both"/>
        <w:rPr>
          <w:rFonts w:ascii="Arial" w:hAnsi="Arial" w:cs="Arial"/>
          <w:b/>
          <w:sz w:val="24"/>
          <w:szCs w:val="24"/>
          <w:lang w:val="mn-MN"/>
        </w:rPr>
      </w:pPr>
    </w:p>
    <w:p w:rsidR="00412143" w:rsidRDefault="00412143" w:rsidP="006165C7">
      <w:pPr>
        <w:spacing w:after="0" w:line="240" w:lineRule="auto"/>
        <w:jc w:val="both"/>
        <w:rPr>
          <w:rFonts w:ascii="Arial" w:hAnsi="Arial" w:cs="Arial"/>
          <w:b/>
          <w:sz w:val="24"/>
          <w:szCs w:val="24"/>
          <w:lang w:val="mn-MN"/>
        </w:rPr>
      </w:pPr>
    </w:p>
    <w:p w:rsidR="00412143" w:rsidRDefault="00412143" w:rsidP="006165C7">
      <w:pPr>
        <w:spacing w:after="0" w:line="240" w:lineRule="auto"/>
        <w:jc w:val="both"/>
        <w:rPr>
          <w:rFonts w:ascii="Arial" w:hAnsi="Arial" w:cs="Arial"/>
          <w:b/>
          <w:sz w:val="24"/>
          <w:szCs w:val="24"/>
          <w:lang w:val="mn-MN"/>
        </w:rPr>
      </w:pPr>
    </w:p>
    <w:p w:rsidR="00F42EB6" w:rsidRPr="006165C7" w:rsidRDefault="00F42EB6"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lastRenderedPageBreak/>
        <w:t>3.2 Шохойн чу</w:t>
      </w:r>
      <w:r w:rsidR="005B63C3" w:rsidRPr="006165C7">
        <w:rPr>
          <w:rFonts w:ascii="Arial" w:hAnsi="Arial" w:cs="Arial"/>
          <w:b/>
          <w:sz w:val="24"/>
          <w:szCs w:val="24"/>
          <w:lang w:val="mn-MN"/>
        </w:rPr>
        <w:t>луун кальцийн карбонатын титрлэлтийн</w:t>
      </w:r>
      <w:r w:rsidRPr="006165C7">
        <w:rPr>
          <w:rFonts w:ascii="Arial" w:hAnsi="Arial" w:cs="Arial"/>
          <w:b/>
          <w:sz w:val="24"/>
          <w:szCs w:val="24"/>
          <w:lang w:val="mn-MN"/>
        </w:rPr>
        <w:t xml:space="preserve"> утга</w:t>
      </w:r>
    </w:p>
    <w:p w:rsidR="00412143" w:rsidRDefault="00412143" w:rsidP="006165C7">
      <w:pPr>
        <w:spacing w:after="0" w:line="240" w:lineRule="auto"/>
        <w:jc w:val="both"/>
        <w:rPr>
          <w:rFonts w:ascii="Arial" w:hAnsi="Arial" w:cs="Arial"/>
          <w:sz w:val="24"/>
          <w:szCs w:val="24"/>
          <w:lang w:val="mn-MN"/>
        </w:rPr>
      </w:pPr>
    </w:p>
    <w:p w:rsidR="007A0079" w:rsidRPr="006165C7" w:rsidRDefault="00F42EB6"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Шохойн чулуун дах кальцийн карбонат болон магнийн карбонатын агуулга нь ихэвчлэн кальцийн карбонатын масс</w:t>
      </w:r>
      <w:r w:rsidR="00A81E5D" w:rsidRPr="006165C7">
        <w:rPr>
          <w:rFonts w:ascii="Arial" w:hAnsi="Arial" w:cs="Arial"/>
          <w:sz w:val="24"/>
          <w:szCs w:val="24"/>
          <w:lang w:val="mn-MN"/>
        </w:rPr>
        <w:t>ын хэсгээр илэрхийлэгддэг</w:t>
      </w:r>
      <w:r w:rsidRPr="006165C7">
        <w:rPr>
          <w:rFonts w:ascii="Arial" w:hAnsi="Arial" w:cs="Arial"/>
          <w:sz w:val="24"/>
          <w:szCs w:val="24"/>
          <w:lang w:val="mn-MN"/>
        </w:rPr>
        <w:t>.</w:t>
      </w:r>
    </w:p>
    <w:p w:rsidR="00412143" w:rsidRDefault="00412143" w:rsidP="006165C7">
      <w:pPr>
        <w:spacing w:after="0" w:line="240" w:lineRule="auto"/>
        <w:jc w:val="both"/>
        <w:rPr>
          <w:rFonts w:ascii="Arial" w:hAnsi="Arial" w:cs="Arial"/>
          <w:b/>
          <w:sz w:val="24"/>
          <w:szCs w:val="24"/>
          <w:lang w:val="mn-MN"/>
        </w:rPr>
      </w:pPr>
    </w:p>
    <w:p w:rsidR="007A0079" w:rsidRPr="006165C7" w:rsidRDefault="009D4BA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4</w:t>
      </w:r>
      <w:r w:rsidR="00412143">
        <w:rPr>
          <w:rFonts w:ascii="Arial" w:hAnsi="Arial" w:cs="Arial"/>
          <w:b/>
          <w:sz w:val="24"/>
          <w:szCs w:val="24"/>
          <w:lang w:val="mn-MN"/>
        </w:rPr>
        <w:t xml:space="preserve">  </w:t>
      </w:r>
      <w:r w:rsidRPr="006165C7">
        <w:rPr>
          <w:rFonts w:ascii="Arial" w:hAnsi="Arial" w:cs="Arial"/>
          <w:b/>
          <w:sz w:val="24"/>
          <w:szCs w:val="24"/>
          <w:lang w:val="mn-MN"/>
        </w:rPr>
        <w:t>Туршилтын</w:t>
      </w:r>
      <w:r w:rsidR="007A0079" w:rsidRPr="006165C7">
        <w:rPr>
          <w:rFonts w:ascii="Arial" w:hAnsi="Arial" w:cs="Arial"/>
          <w:b/>
          <w:sz w:val="24"/>
          <w:szCs w:val="24"/>
          <w:lang w:val="mn-MN"/>
        </w:rPr>
        <w:t xml:space="preserve"> ерөнхий шаардлагууд</w:t>
      </w:r>
    </w:p>
    <w:p w:rsidR="00412143" w:rsidRDefault="00412143" w:rsidP="006165C7">
      <w:pPr>
        <w:spacing w:after="0" w:line="240" w:lineRule="auto"/>
        <w:jc w:val="both"/>
        <w:rPr>
          <w:rFonts w:ascii="Arial" w:hAnsi="Arial" w:cs="Arial"/>
          <w:b/>
          <w:sz w:val="24"/>
          <w:szCs w:val="24"/>
          <w:lang w:val="mn-MN"/>
        </w:rPr>
      </w:pPr>
    </w:p>
    <w:p w:rsidR="00DC3579" w:rsidRPr="006165C7" w:rsidRDefault="00DC3579"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4.1</w:t>
      </w:r>
      <w:r w:rsidR="009D4BA8" w:rsidRPr="006165C7">
        <w:rPr>
          <w:rFonts w:ascii="Arial" w:hAnsi="Arial" w:cs="Arial"/>
          <w:b/>
          <w:sz w:val="24"/>
          <w:szCs w:val="24"/>
          <w:lang w:val="mn-MN"/>
        </w:rPr>
        <w:t xml:space="preserve"> Туршилтын тоо болон шаардлага</w:t>
      </w:r>
    </w:p>
    <w:p w:rsidR="00F42EB6" w:rsidRPr="006165C7" w:rsidRDefault="00DC3579"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Тодорхойлолт бүрийн хувьд туршилтыг 2 удаа давтан явуулж</w:t>
      </w:r>
      <w:r w:rsidR="00F42EB6" w:rsidRPr="006165C7">
        <w:rPr>
          <w:rFonts w:ascii="Arial" w:hAnsi="Arial" w:cs="Arial"/>
          <w:sz w:val="24"/>
          <w:szCs w:val="24"/>
          <w:lang w:val="mn-MN"/>
        </w:rPr>
        <w:t xml:space="preserve"> </w:t>
      </w:r>
      <w:r w:rsidR="00EC50E8" w:rsidRPr="006165C7">
        <w:rPr>
          <w:rFonts w:ascii="Arial" w:hAnsi="Arial" w:cs="Arial"/>
          <w:sz w:val="24"/>
          <w:szCs w:val="24"/>
          <w:lang w:val="mn-MN"/>
        </w:rPr>
        <w:t>2 туршилтын</w:t>
      </w:r>
      <w:r w:rsidRPr="006165C7">
        <w:rPr>
          <w:rFonts w:ascii="Arial" w:hAnsi="Arial" w:cs="Arial"/>
          <w:sz w:val="24"/>
          <w:szCs w:val="24"/>
          <w:lang w:val="mn-MN"/>
        </w:rPr>
        <w:t xml:space="preserve"> дунджаар үр дүнг авна.</w:t>
      </w:r>
      <w:r w:rsidR="00511D03" w:rsidRPr="006165C7">
        <w:rPr>
          <w:rFonts w:ascii="Arial" w:hAnsi="Arial" w:cs="Arial"/>
          <w:sz w:val="24"/>
          <w:szCs w:val="24"/>
          <w:lang w:val="mn-MN"/>
        </w:rPr>
        <w:t xml:space="preserve"> </w:t>
      </w:r>
    </w:p>
    <w:p w:rsidR="00412143" w:rsidRDefault="00412143" w:rsidP="006165C7">
      <w:pPr>
        <w:spacing w:after="0" w:line="240" w:lineRule="auto"/>
        <w:jc w:val="both"/>
        <w:rPr>
          <w:rFonts w:ascii="Arial" w:hAnsi="Arial" w:cs="Arial"/>
          <w:b/>
          <w:sz w:val="24"/>
          <w:szCs w:val="24"/>
          <w:lang w:val="mn-MN"/>
        </w:rPr>
      </w:pPr>
    </w:p>
    <w:p w:rsidR="00E60EAE" w:rsidRPr="006165C7" w:rsidRDefault="00511D0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4.2 </w:t>
      </w:r>
      <w:r w:rsidR="00E60EAE" w:rsidRPr="006165C7">
        <w:rPr>
          <w:rFonts w:ascii="Arial" w:hAnsi="Arial" w:cs="Arial"/>
          <w:b/>
          <w:sz w:val="24"/>
          <w:szCs w:val="24"/>
          <w:lang w:val="mn-MN"/>
        </w:rPr>
        <w:t xml:space="preserve">Масс, </w:t>
      </w:r>
      <w:r w:rsidR="00E6197B" w:rsidRPr="006165C7">
        <w:rPr>
          <w:rFonts w:ascii="Arial" w:hAnsi="Arial" w:cs="Arial"/>
          <w:b/>
          <w:sz w:val="24"/>
          <w:szCs w:val="24"/>
          <w:lang w:val="mn-MN"/>
        </w:rPr>
        <w:t>эзэлхүүн</w:t>
      </w:r>
      <w:r w:rsidR="00E60EAE" w:rsidRPr="006165C7">
        <w:rPr>
          <w:rFonts w:ascii="Arial" w:hAnsi="Arial" w:cs="Arial"/>
          <w:b/>
          <w:sz w:val="24"/>
          <w:szCs w:val="24"/>
          <w:lang w:val="mn-MN"/>
        </w:rPr>
        <w:t>, титр бо</w:t>
      </w:r>
      <w:r w:rsidR="00A93DBA" w:rsidRPr="006165C7">
        <w:rPr>
          <w:rFonts w:ascii="Arial" w:hAnsi="Arial" w:cs="Arial"/>
          <w:b/>
          <w:sz w:val="24"/>
          <w:szCs w:val="24"/>
          <w:lang w:val="mn-MN"/>
        </w:rPr>
        <w:t>лон үр дүнгийн илэрхийлэл</w:t>
      </w:r>
    </w:p>
    <w:p w:rsidR="00E60EAE" w:rsidRPr="006165C7" w:rsidRDefault="00E60EAE"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Массыг гр нэгжээр 0.0001 нарийвчлалаар, </w:t>
      </w:r>
      <w:r w:rsidR="00E6197B" w:rsidRPr="006165C7">
        <w:rPr>
          <w:rFonts w:ascii="Arial" w:hAnsi="Arial" w:cs="Arial"/>
          <w:sz w:val="24"/>
          <w:szCs w:val="24"/>
          <w:lang w:val="mn-MN"/>
        </w:rPr>
        <w:t>эзэлхүүн</w:t>
      </w:r>
      <w:r w:rsidRPr="006165C7">
        <w:rPr>
          <w:rFonts w:ascii="Arial" w:hAnsi="Arial" w:cs="Arial"/>
          <w:sz w:val="24"/>
          <w:szCs w:val="24"/>
          <w:lang w:val="mn-MN"/>
        </w:rPr>
        <w:t>ийг бюреткээр хэмжин мл нэгжээр 0.01мл нарийвчл</w:t>
      </w:r>
      <w:r w:rsidR="00FD3CD9" w:rsidRPr="006165C7">
        <w:rPr>
          <w:rFonts w:ascii="Arial" w:hAnsi="Arial" w:cs="Arial"/>
          <w:sz w:val="24"/>
          <w:szCs w:val="24"/>
          <w:lang w:val="mn-MN"/>
        </w:rPr>
        <w:t>алтайгаар, т</w:t>
      </w:r>
      <w:r w:rsidRPr="006165C7">
        <w:rPr>
          <w:rFonts w:ascii="Arial" w:hAnsi="Arial" w:cs="Arial"/>
          <w:sz w:val="24"/>
          <w:szCs w:val="24"/>
          <w:lang w:val="mn-MN"/>
        </w:rPr>
        <w:t>итри</w:t>
      </w:r>
      <w:r w:rsidR="00FD3CD9" w:rsidRPr="006165C7">
        <w:rPr>
          <w:rFonts w:ascii="Arial" w:hAnsi="Arial" w:cs="Arial"/>
          <w:sz w:val="24"/>
          <w:szCs w:val="24"/>
          <w:lang w:val="mn-MN"/>
        </w:rPr>
        <w:t>йг мг/мл-ээр илэрхийлнэ</w:t>
      </w:r>
      <w:r w:rsidRPr="006165C7">
        <w:rPr>
          <w:rFonts w:ascii="Arial" w:hAnsi="Arial" w:cs="Arial"/>
          <w:sz w:val="24"/>
          <w:szCs w:val="24"/>
          <w:lang w:val="mn-MN"/>
        </w:rPr>
        <w:t xml:space="preserve">. </w:t>
      </w:r>
      <w:r w:rsidR="00AE0B32" w:rsidRPr="006165C7">
        <w:rPr>
          <w:rFonts w:ascii="Arial" w:hAnsi="Arial" w:cs="Arial"/>
          <w:sz w:val="24"/>
          <w:szCs w:val="24"/>
          <w:lang w:val="mn-MN"/>
        </w:rPr>
        <w:t>Стандарт титрийн уусмалын концентраци, титр болон эзэлхүүний харьцааг таслалаас хойш дөрвөн оронгоор авна.</w:t>
      </w:r>
    </w:p>
    <w:p w:rsidR="00E60EAE" w:rsidRPr="006165C7" w:rsidRDefault="00192157"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Хэрвээ тусгайлан дурьдаагүй бол үр дүнг массын хэсгээр илэрхийлнэ. </w:t>
      </w:r>
      <w:r w:rsidR="00341CE8" w:rsidRPr="006165C7">
        <w:rPr>
          <w:rFonts w:ascii="Arial" w:hAnsi="Arial" w:cs="Arial"/>
          <w:sz w:val="24"/>
          <w:szCs w:val="24"/>
          <w:lang w:val="mn-MN"/>
        </w:rPr>
        <w:t xml:space="preserve">Хлорид ионы шинжилгээний үр дүнг %-иар илэрхийлэх ба таслалаас хойш гурван оронг авах бол бусад шинжилгээний үр дүнг %-иар илэрхийлээд таслалаас хойш хоёр оронг авна. </w:t>
      </w:r>
    </w:p>
    <w:p w:rsidR="00412143" w:rsidRDefault="00412143" w:rsidP="006165C7">
      <w:pPr>
        <w:spacing w:after="0" w:line="240" w:lineRule="auto"/>
        <w:jc w:val="both"/>
        <w:rPr>
          <w:rFonts w:ascii="Arial" w:hAnsi="Arial" w:cs="Arial"/>
          <w:b/>
          <w:sz w:val="24"/>
          <w:szCs w:val="24"/>
          <w:lang w:val="mn-MN"/>
        </w:rPr>
      </w:pPr>
    </w:p>
    <w:p w:rsidR="00C1635F" w:rsidRPr="006165C7" w:rsidRDefault="00C1635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4.3 Хоосон туршилт</w:t>
      </w:r>
    </w:p>
    <w:p w:rsidR="00C1635F" w:rsidRPr="006165C7" w:rsidRDefault="00C1635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Хоосон туршилтыг дээжгүйгээр ижил хэмжээний </w:t>
      </w:r>
      <w:r w:rsidR="00E6197B" w:rsidRPr="006165C7">
        <w:rPr>
          <w:rFonts w:ascii="Arial" w:hAnsi="Arial" w:cs="Arial"/>
          <w:sz w:val="24"/>
          <w:szCs w:val="24"/>
          <w:lang w:val="mn-MN"/>
        </w:rPr>
        <w:t>эзэлхүүн</w:t>
      </w:r>
      <w:r w:rsidRPr="006165C7">
        <w:rPr>
          <w:rFonts w:ascii="Arial" w:hAnsi="Arial" w:cs="Arial"/>
          <w:sz w:val="24"/>
          <w:szCs w:val="24"/>
          <w:lang w:val="mn-MN"/>
        </w:rPr>
        <w:t>тэй урвалж бодисуудыг аван дээжтэй байх шинжилгээтэй ижил үйл явцаар явуулна. Ингэснээр шинжилгээний тодорхойлолтуудын үр дүн үнэн зөв байх үндэслэл болно.</w:t>
      </w:r>
    </w:p>
    <w:p w:rsidR="00412143" w:rsidRDefault="00412143" w:rsidP="006165C7">
      <w:pPr>
        <w:spacing w:after="0" w:line="240" w:lineRule="auto"/>
        <w:jc w:val="both"/>
        <w:rPr>
          <w:rFonts w:ascii="Arial" w:hAnsi="Arial" w:cs="Arial"/>
          <w:b/>
          <w:sz w:val="24"/>
          <w:szCs w:val="24"/>
          <w:lang w:val="mn-MN"/>
        </w:rPr>
      </w:pPr>
    </w:p>
    <w:p w:rsidR="00C1635F" w:rsidRPr="006165C7" w:rsidRDefault="00C1635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4.4 </w:t>
      </w:r>
      <w:r w:rsidR="001C1F20" w:rsidRPr="006165C7">
        <w:rPr>
          <w:rFonts w:ascii="Arial" w:hAnsi="Arial" w:cs="Arial"/>
          <w:b/>
          <w:sz w:val="24"/>
          <w:szCs w:val="24"/>
          <w:lang w:val="mn-MN"/>
        </w:rPr>
        <w:t>Шатаах процесс</w:t>
      </w:r>
    </w:p>
    <w:p w:rsidR="003932A9" w:rsidRPr="006165C7" w:rsidRDefault="001C1F20"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Фильтрийн цаас болон шатаах </w:t>
      </w:r>
      <w:r w:rsidR="005F399B" w:rsidRPr="006165C7">
        <w:rPr>
          <w:rFonts w:ascii="Arial" w:hAnsi="Arial" w:cs="Arial"/>
          <w:sz w:val="24"/>
          <w:szCs w:val="24"/>
          <w:lang w:val="mn-MN"/>
        </w:rPr>
        <w:t>дээжийг урьдчилан шатааж</w:t>
      </w:r>
      <w:r w:rsidRPr="006165C7">
        <w:rPr>
          <w:rFonts w:ascii="Arial" w:hAnsi="Arial" w:cs="Arial"/>
          <w:sz w:val="24"/>
          <w:szCs w:val="24"/>
          <w:lang w:val="mn-MN"/>
        </w:rPr>
        <w:t xml:space="preserve"> жинг нь тогтмолжуулсан тигельд хийн шууд дөл авалцахаас сэргийлж агаарт исэ</w:t>
      </w:r>
      <w:r w:rsidR="004F0F70" w:rsidRPr="006165C7">
        <w:rPr>
          <w:rFonts w:ascii="Arial" w:hAnsi="Arial" w:cs="Arial"/>
          <w:sz w:val="24"/>
          <w:szCs w:val="24"/>
          <w:lang w:val="mn-MN"/>
        </w:rPr>
        <w:t>лдүүлэх замаар аажмаар халаана. Дараа нь өндөр температурт шатаах зууха</w:t>
      </w:r>
      <w:r w:rsidR="00992656" w:rsidRPr="006165C7">
        <w:rPr>
          <w:rFonts w:ascii="Arial" w:hAnsi="Arial" w:cs="Arial"/>
          <w:sz w:val="24"/>
          <w:szCs w:val="24"/>
          <w:lang w:val="mn-MN"/>
        </w:rPr>
        <w:t>нд (6.8) тигель</w:t>
      </w:r>
      <w:r w:rsidR="005F399B" w:rsidRPr="006165C7">
        <w:rPr>
          <w:rFonts w:ascii="Arial" w:hAnsi="Arial" w:cs="Arial"/>
          <w:sz w:val="24"/>
          <w:szCs w:val="24"/>
          <w:lang w:val="mn-MN"/>
        </w:rPr>
        <w:t xml:space="preserve"> </w:t>
      </w:r>
      <w:r w:rsidR="00992656" w:rsidRPr="006165C7">
        <w:rPr>
          <w:rFonts w:ascii="Arial" w:hAnsi="Arial" w:cs="Arial"/>
          <w:sz w:val="24"/>
          <w:szCs w:val="24"/>
          <w:lang w:val="mn-MN"/>
        </w:rPr>
        <w:t>дэх дээжийг үнсжүүлнэ. Дараа нь эксикаторт</w:t>
      </w:r>
      <w:r w:rsidR="003932A9" w:rsidRPr="006165C7">
        <w:rPr>
          <w:rFonts w:ascii="Arial" w:hAnsi="Arial" w:cs="Arial"/>
          <w:sz w:val="24"/>
          <w:szCs w:val="24"/>
          <w:lang w:val="mn-MN"/>
        </w:rPr>
        <w:t xml:space="preserve"> (6.6)</w:t>
      </w:r>
      <w:r w:rsidR="00992656" w:rsidRPr="006165C7">
        <w:rPr>
          <w:rFonts w:ascii="Arial" w:hAnsi="Arial" w:cs="Arial"/>
          <w:sz w:val="24"/>
          <w:szCs w:val="24"/>
          <w:lang w:val="mn-MN"/>
        </w:rPr>
        <w:t xml:space="preserve"> хийн лабораторийн температур хүртэл хөргөнө. </w:t>
      </w:r>
      <w:r w:rsidR="003932A9" w:rsidRPr="006165C7">
        <w:rPr>
          <w:rFonts w:ascii="Arial" w:hAnsi="Arial" w:cs="Arial"/>
          <w:sz w:val="24"/>
          <w:szCs w:val="24"/>
          <w:lang w:val="mn-MN"/>
        </w:rPr>
        <w:t>Тигель болон дээжээ жинлэнэ.</w:t>
      </w:r>
    </w:p>
    <w:p w:rsidR="00412143" w:rsidRDefault="00412143" w:rsidP="006165C7">
      <w:pPr>
        <w:spacing w:after="0" w:line="240" w:lineRule="auto"/>
        <w:jc w:val="both"/>
        <w:rPr>
          <w:rFonts w:ascii="Arial" w:hAnsi="Arial" w:cs="Arial"/>
          <w:b/>
          <w:sz w:val="24"/>
          <w:szCs w:val="24"/>
          <w:lang w:val="mn-MN"/>
        </w:rPr>
      </w:pPr>
    </w:p>
    <w:p w:rsidR="003932A9" w:rsidRPr="006165C7" w:rsidRDefault="00BD0A1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4.5 Тогтмол массыг</w:t>
      </w:r>
      <w:r w:rsidR="003932A9" w:rsidRPr="006165C7">
        <w:rPr>
          <w:rFonts w:ascii="Arial" w:hAnsi="Arial" w:cs="Arial"/>
          <w:b/>
          <w:sz w:val="24"/>
          <w:szCs w:val="24"/>
          <w:lang w:val="mn-MN"/>
        </w:rPr>
        <w:t xml:space="preserve"> тодорхойлох</w:t>
      </w:r>
    </w:p>
    <w:p w:rsidR="001C1F20" w:rsidRPr="006165C7" w:rsidRDefault="00756435"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Хөргөх явцдаа 15 минутын завсартайгаар жинлэх ба дараалсан жингийн зөрүү 0.0005г –аас багагүй болсон үед жинг тогтворжсон гэж үзнэ.</w:t>
      </w:r>
    </w:p>
    <w:p w:rsidR="00412143" w:rsidRDefault="00412143" w:rsidP="006165C7">
      <w:pPr>
        <w:spacing w:after="0" w:line="240" w:lineRule="auto"/>
        <w:jc w:val="both"/>
        <w:rPr>
          <w:rFonts w:ascii="Arial" w:hAnsi="Arial" w:cs="Arial"/>
          <w:b/>
          <w:sz w:val="24"/>
          <w:szCs w:val="24"/>
          <w:lang w:val="mn-MN"/>
        </w:rPr>
      </w:pPr>
    </w:p>
    <w:p w:rsidR="00756435" w:rsidRPr="006165C7" w:rsidRDefault="0082482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4.6 Хлоридын ион байгаа эсэхийг</w:t>
      </w:r>
      <w:r w:rsidR="00756435" w:rsidRPr="006165C7">
        <w:rPr>
          <w:rFonts w:ascii="Arial" w:hAnsi="Arial" w:cs="Arial"/>
          <w:b/>
          <w:sz w:val="24"/>
          <w:szCs w:val="24"/>
          <w:lang w:val="mn-MN"/>
        </w:rPr>
        <w:t xml:space="preserve"> тодорхойлох (Мөнгөний нитратын сорил)</w:t>
      </w:r>
    </w:p>
    <w:p w:rsidR="00756435" w:rsidRPr="006165C7" w:rsidRDefault="008E1D8D"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Тунадасыг 5-6 удаа нэрмэл усаар угаах ба фильтрийн цаасны дээд хэсгийг мөн бага зэргийн усаар угаана. Угаагдсан фильтрийн цаас болон дээжээ ахин хэдэн дусал усаар угааж шүүгдсэн усаа хуруу шилэнд шүүж авна. Шүүгдсэн усан дээрээ хэдэн дуса</w:t>
      </w:r>
      <w:r w:rsidR="005A687A" w:rsidRPr="006165C7">
        <w:rPr>
          <w:rFonts w:ascii="Arial" w:hAnsi="Arial" w:cs="Arial"/>
          <w:sz w:val="24"/>
          <w:szCs w:val="24"/>
          <w:lang w:val="mn-MN"/>
        </w:rPr>
        <w:t>л</w:t>
      </w:r>
      <w:r w:rsidRPr="006165C7">
        <w:rPr>
          <w:rFonts w:ascii="Arial" w:hAnsi="Arial" w:cs="Arial"/>
          <w:sz w:val="24"/>
          <w:szCs w:val="24"/>
          <w:lang w:val="mn-MN"/>
        </w:rPr>
        <w:t xml:space="preserve"> мөнгөний нитрат (5.23) нэмэн уусмалд булингар , тунадас байхгүй эсэхийг шалгана. Хэрвээ эдгээр нь усан уусмалд илэрвэл ахин угаах процессыг яву</w:t>
      </w:r>
      <w:r w:rsidR="00544167" w:rsidRPr="006165C7">
        <w:rPr>
          <w:rFonts w:ascii="Arial" w:hAnsi="Arial" w:cs="Arial"/>
          <w:sz w:val="24"/>
          <w:szCs w:val="24"/>
          <w:lang w:val="mn-MN"/>
        </w:rPr>
        <w:t>улж мөнгөний нитратын уусмалын сорилд тунадас үүсэхгүй болтол нь угаалтыг давтан явуулна.</w:t>
      </w:r>
    </w:p>
    <w:p w:rsidR="00412143" w:rsidRDefault="00412143" w:rsidP="006165C7">
      <w:pPr>
        <w:spacing w:after="0" w:line="240" w:lineRule="auto"/>
        <w:jc w:val="both"/>
        <w:rPr>
          <w:rFonts w:ascii="Arial" w:hAnsi="Arial" w:cs="Arial"/>
          <w:b/>
          <w:sz w:val="24"/>
          <w:szCs w:val="24"/>
          <w:lang w:val="mn-MN"/>
        </w:rPr>
      </w:pPr>
    </w:p>
    <w:p w:rsidR="0068283F" w:rsidRPr="006165C7" w:rsidRDefault="0068283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4.7 </w:t>
      </w:r>
      <w:r w:rsidR="00617C1B" w:rsidRPr="006165C7">
        <w:rPr>
          <w:rFonts w:ascii="Arial" w:hAnsi="Arial" w:cs="Arial"/>
          <w:b/>
          <w:sz w:val="24"/>
          <w:szCs w:val="24"/>
          <w:lang w:val="mn-MN"/>
        </w:rPr>
        <w:t>Аргын баталгаажуулалт</w:t>
      </w:r>
    </w:p>
    <w:p w:rsidR="002F1E08" w:rsidRPr="006165C7" w:rsidRDefault="002F1E08"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Энэ стандартын туршилтын аргуудын нарийвчлалыг тодорхойлохын тулд үндэсний стандарт дээж/стандарт загварын материал </w:t>
      </w:r>
      <w:r w:rsidRPr="006165C7">
        <w:rPr>
          <w:rFonts w:ascii="Arial" w:hAnsi="Arial" w:cs="Arial"/>
          <w:sz w:val="24"/>
          <w:szCs w:val="24"/>
        </w:rPr>
        <w:t>(</w:t>
      </w:r>
      <w:r w:rsidRPr="006165C7">
        <w:rPr>
          <w:rFonts w:ascii="Arial" w:hAnsi="Arial" w:cs="Arial"/>
          <w:sz w:val="24"/>
          <w:szCs w:val="24"/>
          <w:lang w:val="mn-MN"/>
        </w:rPr>
        <w:t xml:space="preserve">жишээ нь, </w:t>
      </w:r>
      <w:r w:rsidRPr="006165C7">
        <w:rPr>
          <w:rFonts w:ascii="Arial" w:hAnsi="Arial" w:cs="Arial"/>
          <w:sz w:val="24"/>
          <w:szCs w:val="24"/>
        </w:rPr>
        <w:t>GSB 08-1345</w:t>
      </w:r>
      <w:r w:rsidRPr="006165C7">
        <w:rPr>
          <w:rFonts w:ascii="Arial" w:hAnsi="Arial" w:cs="Arial"/>
          <w:sz w:val="24"/>
          <w:szCs w:val="24"/>
          <w:lang w:val="mn-MN"/>
        </w:rPr>
        <w:t xml:space="preserve"> Цементэд хэрэглэдэг шохойн чулууны найрлагын стандарт дээж</w:t>
      </w:r>
      <w:r w:rsidRPr="006165C7">
        <w:rPr>
          <w:rFonts w:ascii="Arial" w:hAnsi="Arial" w:cs="Arial"/>
          <w:sz w:val="24"/>
          <w:szCs w:val="24"/>
        </w:rPr>
        <w:t>)</w:t>
      </w:r>
      <w:r w:rsidRPr="006165C7">
        <w:rPr>
          <w:rFonts w:ascii="Arial" w:hAnsi="Arial" w:cs="Arial"/>
          <w:sz w:val="24"/>
          <w:szCs w:val="24"/>
          <w:lang w:val="mn-MN"/>
        </w:rPr>
        <w:t>-аар эсвэл өөр тодорхойлолтын аргаар туршинж шалгана.</w:t>
      </w:r>
    </w:p>
    <w:p w:rsidR="00412143" w:rsidRDefault="00412143" w:rsidP="006165C7">
      <w:pPr>
        <w:spacing w:after="0" w:line="240" w:lineRule="auto"/>
        <w:jc w:val="both"/>
        <w:rPr>
          <w:rFonts w:ascii="Arial" w:hAnsi="Arial" w:cs="Arial"/>
          <w:b/>
          <w:sz w:val="24"/>
          <w:szCs w:val="24"/>
          <w:lang w:val="mn-MN"/>
        </w:rPr>
      </w:pPr>
    </w:p>
    <w:p w:rsidR="006A5928" w:rsidRPr="006165C7" w:rsidRDefault="006A592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lastRenderedPageBreak/>
        <w:t>5</w:t>
      </w:r>
      <w:r w:rsidR="00412143">
        <w:rPr>
          <w:rFonts w:ascii="Arial" w:hAnsi="Arial" w:cs="Arial"/>
          <w:b/>
          <w:sz w:val="24"/>
          <w:szCs w:val="24"/>
          <w:lang w:val="mn-MN"/>
        </w:rPr>
        <w:t xml:space="preserve">  </w:t>
      </w:r>
      <w:r w:rsidRPr="006165C7">
        <w:rPr>
          <w:rFonts w:ascii="Arial" w:hAnsi="Arial" w:cs="Arial"/>
          <w:b/>
          <w:sz w:val="24"/>
          <w:szCs w:val="24"/>
          <w:lang w:val="mn-MN"/>
        </w:rPr>
        <w:t xml:space="preserve"> Урвалж, материалууд</w:t>
      </w:r>
    </w:p>
    <w:p w:rsidR="00412143" w:rsidRDefault="00412143" w:rsidP="006165C7">
      <w:pPr>
        <w:spacing w:after="0" w:line="240" w:lineRule="auto"/>
        <w:jc w:val="both"/>
        <w:rPr>
          <w:rFonts w:ascii="Arial" w:hAnsi="Arial" w:cs="Arial"/>
          <w:b/>
          <w:sz w:val="24"/>
          <w:szCs w:val="24"/>
          <w:lang w:val="mn-MN"/>
        </w:rPr>
      </w:pPr>
    </w:p>
    <w:p w:rsidR="00587F60" w:rsidRPr="006165C7" w:rsidRDefault="00587F60"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 Ерөнхий шаардлага</w:t>
      </w:r>
    </w:p>
    <w:p w:rsidR="00587F60" w:rsidRPr="006165C7" w:rsidRDefault="008E78D4" w:rsidP="006165C7">
      <w:pPr>
        <w:spacing w:after="0" w:line="240" w:lineRule="auto"/>
        <w:jc w:val="both"/>
        <w:rPr>
          <w:rFonts w:ascii="Arial" w:hAnsi="Arial" w:cs="Arial"/>
          <w:color w:val="000000" w:themeColor="text1"/>
          <w:sz w:val="24"/>
          <w:szCs w:val="24"/>
          <w:lang w:val="mn-MN"/>
        </w:rPr>
      </w:pPr>
      <w:r w:rsidRPr="006165C7">
        <w:rPr>
          <w:rFonts w:ascii="Arial" w:hAnsi="Arial" w:cs="Arial"/>
          <w:sz w:val="24"/>
          <w:szCs w:val="24"/>
          <w:lang w:val="mn-MN"/>
        </w:rPr>
        <w:t>Хэрэвю тусгайлан дурьдаагүй бол урвалжууд нь шинжилгээний чанартай эсвэл баталгаатай урвалж байна</w:t>
      </w:r>
      <w:r w:rsidR="00587F60" w:rsidRPr="006165C7">
        <w:rPr>
          <w:rFonts w:ascii="Arial" w:hAnsi="Arial" w:cs="Arial"/>
          <w:sz w:val="24"/>
          <w:szCs w:val="24"/>
          <w:lang w:val="mn-MN"/>
        </w:rPr>
        <w:t>. Ус нь GB/T6682 с</w:t>
      </w:r>
      <w:r w:rsidR="00B5492C" w:rsidRPr="006165C7">
        <w:rPr>
          <w:rFonts w:ascii="Arial" w:hAnsi="Arial" w:cs="Arial"/>
          <w:sz w:val="24"/>
          <w:szCs w:val="24"/>
          <w:lang w:val="mn-MN"/>
        </w:rPr>
        <w:t>тандартад тусгагдсан 3-р зэргийн</w:t>
      </w:r>
      <w:r w:rsidR="00587F60" w:rsidRPr="006165C7">
        <w:rPr>
          <w:rFonts w:ascii="Arial" w:hAnsi="Arial" w:cs="Arial"/>
          <w:sz w:val="24"/>
          <w:szCs w:val="24"/>
          <w:lang w:val="mn-MN"/>
        </w:rPr>
        <w:t xml:space="preserve"> шаардлагад нийцсэн байх. </w:t>
      </w:r>
      <w:r w:rsidR="00A979FF" w:rsidRPr="006165C7">
        <w:rPr>
          <w:rFonts w:ascii="Arial" w:hAnsi="Arial" w:cs="Arial"/>
          <w:color w:val="000000" w:themeColor="text1"/>
          <w:sz w:val="24"/>
          <w:szCs w:val="24"/>
          <w:lang w:val="mn-MN"/>
        </w:rPr>
        <w:t>Нүүрстөрөгчгүй ус гэдэг нь шинэхэн буцалгаж, тасалгааны температуртай болтол хөргөсөн ус юм.</w:t>
      </w:r>
    </w:p>
    <w:p w:rsidR="00587F60" w:rsidRPr="006165C7" w:rsidRDefault="008662D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Энэхүү стандартад тусгасан ш</w:t>
      </w:r>
      <w:r w:rsidR="00587F60" w:rsidRPr="006165C7">
        <w:rPr>
          <w:rFonts w:ascii="Arial" w:hAnsi="Arial" w:cs="Arial"/>
          <w:sz w:val="24"/>
          <w:szCs w:val="24"/>
          <w:lang w:val="mn-MN"/>
        </w:rPr>
        <w:t>инжилгээнд хэрэглэгдэх концентрацитай шингэн урвалжуудын 20</w:t>
      </w:r>
      <w:r w:rsidR="00587F60" w:rsidRPr="006165C7">
        <w:rPr>
          <w:rFonts w:ascii="Arial" w:hAnsi="Arial" w:cs="Arial"/>
          <w:sz w:val="24"/>
          <w:szCs w:val="24"/>
          <w:vertAlign w:val="superscript"/>
          <w:lang w:val="mn-MN"/>
        </w:rPr>
        <w:t>0</w:t>
      </w:r>
      <w:r w:rsidR="00587F60" w:rsidRPr="006165C7">
        <w:rPr>
          <w:rFonts w:ascii="Arial" w:hAnsi="Arial" w:cs="Arial"/>
          <w:sz w:val="24"/>
          <w:szCs w:val="24"/>
          <w:lang w:val="mn-MN"/>
        </w:rPr>
        <w:t>С температурын нягтыг (</w:t>
      </w:r>
      <w:r w:rsidR="00587F60" w:rsidRPr="006165C7">
        <w:rPr>
          <w:rFonts w:ascii="Arial" w:hAnsi="Arial" w:cs="Arial"/>
          <w:sz w:val="24"/>
          <w:szCs w:val="24"/>
          <w:lang w:val="ru-RU"/>
        </w:rPr>
        <w:t>ρ</w:t>
      </w:r>
      <w:r w:rsidR="00587F60" w:rsidRPr="006165C7">
        <w:rPr>
          <w:rFonts w:ascii="Arial" w:hAnsi="Arial" w:cs="Arial"/>
          <w:sz w:val="24"/>
          <w:szCs w:val="24"/>
          <w:lang w:val="mn-MN"/>
        </w:rPr>
        <w:t>) г/см</w:t>
      </w:r>
      <w:r w:rsidR="00587F60" w:rsidRPr="006165C7">
        <w:rPr>
          <w:rFonts w:ascii="Arial" w:hAnsi="Arial" w:cs="Arial"/>
          <w:sz w:val="24"/>
          <w:szCs w:val="24"/>
          <w:vertAlign w:val="superscript"/>
          <w:lang w:val="mn-MN"/>
        </w:rPr>
        <w:t>3</w:t>
      </w:r>
      <w:r w:rsidRPr="006165C7">
        <w:rPr>
          <w:rFonts w:ascii="Arial" w:hAnsi="Arial" w:cs="Arial"/>
          <w:sz w:val="24"/>
          <w:szCs w:val="24"/>
          <w:lang w:val="mn-MN"/>
        </w:rPr>
        <w:t xml:space="preserve"> нэгжээр илэрхийлнэ.</w:t>
      </w:r>
    </w:p>
    <w:p w:rsidR="00412143" w:rsidRDefault="00412143" w:rsidP="006165C7">
      <w:pPr>
        <w:spacing w:after="0" w:line="240" w:lineRule="auto"/>
        <w:jc w:val="both"/>
        <w:rPr>
          <w:rFonts w:ascii="Arial" w:hAnsi="Arial" w:cs="Arial"/>
          <w:b/>
          <w:sz w:val="24"/>
          <w:szCs w:val="24"/>
          <w:lang w:val="mn-MN"/>
        </w:rPr>
      </w:pPr>
    </w:p>
    <w:p w:rsidR="00587F60" w:rsidRPr="006165C7" w:rsidRDefault="00587F60" w:rsidP="006165C7">
      <w:pPr>
        <w:spacing w:after="0" w:line="240" w:lineRule="auto"/>
        <w:jc w:val="both"/>
        <w:rPr>
          <w:rFonts w:ascii="Arial" w:hAnsi="Arial" w:cs="Arial"/>
          <w:b/>
          <w:sz w:val="24"/>
          <w:szCs w:val="24"/>
          <w:lang w:val="ru-RU"/>
        </w:rPr>
      </w:pPr>
      <w:r w:rsidRPr="006165C7">
        <w:rPr>
          <w:rFonts w:ascii="Arial" w:hAnsi="Arial" w:cs="Arial"/>
          <w:b/>
          <w:sz w:val="24"/>
          <w:szCs w:val="24"/>
          <w:lang w:val="mn-MN"/>
        </w:rPr>
        <w:t xml:space="preserve">5.2 Давсны хүчил </w:t>
      </w:r>
      <w:r w:rsidRPr="006165C7">
        <w:rPr>
          <w:rFonts w:ascii="Arial" w:hAnsi="Arial" w:cs="Arial"/>
          <w:b/>
          <w:sz w:val="24"/>
          <w:szCs w:val="24"/>
          <w:lang w:val="ru-RU"/>
        </w:rPr>
        <w:t>(</w:t>
      </w:r>
      <w:r w:rsidRPr="006165C7">
        <w:rPr>
          <w:rFonts w:ascii="Arial" w:hAnsi="Arial" w:cs="Arial"/>
          <w:b/>
          <w:sz w:val="24"/>
          <w:szCs w:val="24"/>
        </w:rPr>
        <w:t>HCl</w:t>
      </w:r>
      <w:r w:rsidRPr="006165C7">
        <w:rPr>
          <w:rFonts w:ascii="Arial" w:hAnsi="Arial" w:cs="Arial"/>
          <w:b/>
          <w:sz w:val="24"/>
          <w:szCs w:val="24"/>
          <w:lang w:val="ru-RU"/>
        </w:rPr>
        <w:t>)</w:t>
      </w:r>
    </w:p>
    <w:p w:rsidR="00587F60" w:rsidRPr="006165C7" w:rsidRDefault="00587F60" w:rsidP="006165C7">
      <w:pPr>
        <w:spacing w:after="0" w:line="240" w:lineRule="auto"/>
        <w:jc w:val="both"/>
        <w:rPr>
          <w:rFonts w:ascii="Arial" w:hAnsi="Arial" w:cs="Arial"/>
          <w:sz w:val="24"/>
          <w:szCs w:val="24"/>
          <w:lang w:val="mn-MN"/>
        </w:rPr>
      </w:pPr>
      <w:r w:rsidRPr="006165C7">
        <w:rPr>
          <w:rFonts w:ascii="Arial" w:hAnsi="Arial" w:cs="Arial"/>
          <w:sz w:val="24"/>
          <w:szCs w:val="24"/>
          <w:lang w:val="ru-RU"/>
        </w:rPr>
        <w:t xml:space="preserve">1.18 </w:t>
      </w:r>
      <w:r w:rsidRPr="006165C7">
        <w:rPr>
          <w:rFonts w:ascii="Arial" w:hAnsi="Arial" w:cs="Arial"/>
          <w:sz w:val="24"/>
          <w:szCs w:val="24"/>
          <w:lang w:val="mn-MN"/>
        </w:rPr>
        <w:t>г/см</w:t>
      </w:r>
      <w:r w:rsidRPr="006165C7">
        <w:rPr>
          <w:rFonts w:ascii="Arial" w:hAnsi="Arial" w:cs="Arial"/>
          <w:sz w:val="24"/>
          <w:szCs w:val="24"/>
          <w:vertAlign w:val="superscript"/>
          <w:lang w:val="mn-MN"/>
        </w:rPr>
        <w:t>3</w:t>
      </w:r>
      <w:r w:rsidRPr="006165C7">
        <w:rPr>
          <w:rFonts w:ascii="Arial" w:hAnsi="Arial" w:cs="Arial"/>
          <w:sz w:val="24"/>
          <w:szCs w:val="24"/>
          <w:lang w:val="mn-MN"/>
        </w:rPr>
        <w:t xml:space="preserve"> – 1.19г/см</w:t>
      </w:r>
      <w:r w:rsidRPr="006165C7">
        <w:rPr>
          <w:rFonts w:ascii="Arial" w:hAnsi="Arial" w:cs="Arial"/>
          <w:sz w:val="24"/>
          <w:szCs w:val="24"/>
          <w:vertAlign w:val="superscript"/>
          <w:lang w:val="mn-MN"/>
        </w:rPr>
        <w:t>3</w:t>
      </w:r>
      <w:r w:rsidR="0001600B" w:rsidRPr="006165C7">
        <w:rPr>
          <w:rFonts w:ascii="Arial" w:hAnsi="Arial" w:cs="Arial"/>
          <w:sz w:val="24"/>
          <w:szCs w:val="24"/>
          <w:lang w:val="mn-MN"/>
        </w:rPr>
        <w:t>, 36-38% массын хэсэг</w:t>
      </w:r>
    </w:p>
    <w:p w:rsidR="00412143" w:rsidRDefault="00412143" w:rsidP="006165C7">
      <w:pPr>
        <w:spacing w:after="0" w:line="240" w:lineRule="auto"/>
        <w:jc w:val="both"/>
        <w:rPr>
          <w:rFonts w:ascii="Arial" w:hAnsi="Arial" w:cs="Arial"/>
          <w:b/>
          <w:sz w:val="24"/>
          <w:szCs w:val="24"/>
          <w:lang w:val="mn-MN"/>
        </w:rPr>
      </w:pPr>
    </w:p>
    <w:p w:rsidR="0001600B" w:rsidRPr="006165C7" w:rsidRDefault="0001600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 Азотын хүчил (HNO</w:t>
      </w:r>
      <w:r w:rsidRPr="006165C7">
        <w:rPr>
          <w:rFonts w:ascii="Arial" w:hAnsi="Arial" w:cs="Arial"/>
          <w:b/>
          <w:sz w:val="24"/>
          <w:szCs w:val="24"/>
          <w:vertAlign w:val="subscript"/>
          <w:lang w:val="mn-MN"/>
        </w:rPr>
        <w:t>3</w:t>
      </w:r>
      <w:r w:rsidRPr="006165C7">
        <w:rPr>
          <w:rFonts w:ascii="Arial" w:hAnsi="Arial" w:cs="Arial"/>
          <w:b/>
          <w:sz w:val="24"/>
          <w:szCs w:val="24"/>
          <w:lang w:val="mn-MN"/>
        </w:rPr>
        <w:t>)</w:t>
      </w:r>
    </w:p>
    <w:p w:rsidR="0001600B" w:rsidRPr="006165C7" w:rsidRDefault="0001600B"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=1.39 -1.41г/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65-85% массын хэсэг</w:t>
      </w:r>
    </w:p>
    <w:p w:rsidR="00412143" w:rsidRDefault="00412143" w:rsidP="006165C7">
      <w:pPr>
        <w:spacing w:after="0" w:line="240" w:lineRule="auto"/>
        <w:jc w:val="both"/>
        <w:rPr>
          <w:rFonts w:ascii="Arial" w:hAnsi="Arial" w:cs="Arial"/>
          <w:b/>
          <w:sz w:val="24"/>
          <w:szCs w:val="24"/>
          <w:lang w:val="mn-MN"/>
        </w:rPr>
      </w:pPr>
    </w:p>
    <w:p w:rsidR="0001600B" w:rsidRPr="006165C7" w:rsidRDefault="0001600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5.4 </w:t>
      </w:r>
      <w:r w:rsidR="00194E62" w:rsidRPr="006165C7">
        <w:rPr>
          <w:rFonts w:ascii="Arial" w:hAnsi="Arial" w:cs="Arial"/>
          <w:b/>
          <w:sz w:val="24"/>
          <w:szCs w:val="24"/>
          <w:lang w:val="mn-MN"/>
        </w:rPr>
        <w:t>Хүхрийн хүчил (H</w:t>
      </w:r>
      <w:r w:rsidR="00194E62" w:rsidRPr="006165C7">
        <w:rPr>
          <w:rFonts w:ascii="Arial" w:hAnsi="Arial" w:cs="Arial"/>
          <w:b/>
          <w:sz w:val="24"/>
          <w:szCs w:val="24"/>
          <w:vertAlign w:val="subscript"/>
          <w:lang w:val="mn-MN"/>
        </w:rPr>
        <w:t>2</w:t>
      </w:r>
      <w:r w:rsidR="00194E62" w:rsidRPr="006165C7">
        <w:rPr>
          <w:rFonts w:ascii="Arial" w:hAnsi="Arial" w:cs="Arial"/>
          <w:b/>
          <w:sz w:val="24"/>
          <w:szCs w:val="24"/>
          <w:lang w:val="mn-MN"/>
        </w:rPr>
        <w:t>SO</w:t>
      </w:r>
      <w:r w:rsidR="00194E62" w:rsidRPr="006165C7">
        <w:rPr>
          <w:rFonts w:ascii="Arial" w:hAnsi="Arial" w:cs="Arial"/>
          <w:b/>
          <w:sz w:val="24"/>
          <w:szCs w:val="24"/>
          <w:vertAlign w:val="subscript"/>
          <w:lang w:val="mn-MN"/>
        </w:rPr>
        <w:t>4</w:t>
      </w:r>
      <w:r w:rsidR="00194E62" w:rsidRPr="006165C7">
        <w:rPr>
          <w:rFonts w:ascii="Arial" w:hAnsi="Arial" w:cs="Arial"/>
          <w:b/>
          <w:sz w:val="24"/>
          <w:szCs w:val="24"/>
          <w:lang w:val="mn-MN"/>
        </w:rPr>
        <w:t xml:space="preserve">) </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=1.84г/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95-98% массын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5.5 Мөсөн цуугийн хүчил (CH</w:t>
      </w:r>
      <w:r w:rsidRPr="006165C7">
        <w:rPr>
          <w:rFonts w:ascii="Arial" w:hAnsi="Arial" w:cs="Arial"/>
          <w:b/>
          <w:sz w:val="24"/>
          <w:szCs w:val="24"/>
          <w:vertAlign w:val="subscript"/>
          <w:lang w:val="mn-MN"/>
        </w:rPr>
        <w:t>3</w:t>
      </w:r>
      <w:r w:rsidRPr="006165C7">
        <w:rPr>
          <w:rFonts w:ascii="Arial" w:hAnsi="Arial" w:cs="Arial"/>
          <w:b/>
          <w:sz w:val="24"/>
          <w:szCs w:val="24"/>
          <w:lang w:val="mn-MN"/>
        </w:rPr>
        <w:t>COOH)</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=1.05г/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99.8% массын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5.6 . Фосфорын хүчил (H</w:t>
      </w:r>
      <w:r w:rsidRPr="006165C7">
        <w:rPr>
          <w:rFonts w:ascii="Arial" w:hAnsi="Arial" w:cs="Arial"/>
          <w:b/>
          <w:sz w:val="24"/>
          <w:szCs w:val="24"/>
          <w:vertAlign w:val="subscript"/>
          <w:lang w:val="mn-MN"/>
        </w:rPr>
        <w:t>3</w:t>
      </w:r>
      <w:r w:rsidRPr="006165C7">
        <w:rPr>
          <w:rFonts w:ascii="Arial" w:hAnsi="Arial" w:cs="Arial"/>
          <w:b/>
          <w:sz w:val="24"/>
          <w:szCs w:val="24"/>
          <w:lang w:val="mn-MN"/>
        </w:rPr>
        <w:t>PO</w:t>
      </w:r>
      <w:r w:rsidRPr="006165C7">
        <w:rPr>
          <w:rFonts w:ascii="Arial" w:hAnsi="Arial" w:cs="Arial"/>
          <w:b/>
          <w:sz w:val="24"/>
          <w:szCs w:val="24"/>
          <w:vertAlign w:val="subscript"/>
          <w:lang w:val="mn-MN"/>
        </w:rPr>
        <w:t>4</w:t>
      </w:r>
      <w:r w:rsidRPr="006165C7">
        <w:rPr>
          <w:rFonts w:ascii="Arial" w:hAnsi="Arial" w:cs="Arial"/>
          <w:b/>
          <w:sz w:val="24"/>
          <w:szCs w:val="24"/>
          <w:lang w:val="mn-MN"/>
        </w:rPr>
        <w:t>)</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=1.69г/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85% массын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5.7 Фтортборын хүчил (HBF</w:t>
      </w:r>
      <w:r w:rsidRPr="006165C7">
        <w:rPr>
          <w:rFonts w:ascii="Arial" w:hAnsi="Arial" w:cs="Arial"/>
          <w:b/>
          <w:sz w:val="24"/>
          <w:szCs w:val="24"/>
          <w:vertAlign w:val="subscript"/>
          <w:lang w:val="mn-MN"/>
        </w:rPr>
        <w:t>4</w:t>
      </w:r>
      <w:r w:rsidRPr="006165C7">
        <w:rPr>
          <w:rFonts w:ascii="Arial" w:hAnsi="Arial" w:cs="Arial"/>
          <w:b/>
          <w:sz w:val="24"/>
          <w:szCs w:val="24"/>
          <w:lang w:val="mn-MN"/>
        </w:rPr>
        <w:t>)</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=1.84г/см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 xml:space="preserve">40 </w:t>
      </w:r>
      <w:proofErr w:type="gramStart"/>
      <w:r w:rsidRPr="006165C7">
        <w:rPr>
          <w:rFonts w:ascii="Arial" w:hAnsi="Arial" w:cs="Arial"/>
          <w:sz w:val="24"/>
          <w:szCs w:val="24"/>
          <w:lang w:val="mn-MN"/>
        </w:rPr>
        <w:t>%  багагүй</w:t>
      </w:r>
      <w:proofErr w:type="gramEnd"/>
      <w:r w:rsidRPr="006165C7">
        <w:rPr>
          <w:rFonts w:ascii="Arial" w:hAnsi="Arial" w:cs="Arial"/>
          <w:sz w:val="24"/>
          <w:szCs w:val="24"/>
          <w:lang w:val="mn-MN"/>
        </w:rPr>
        <w:t xml:space="preserve"> массын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5.8 Аммоны усан уусмал (NH</w:t>
      </w:r>
      <w:r w:rsidRPr="006165C7">
        <w:rPr>
          <w:rFonts w:ascii="Arial" w:hAnsi="Arial" w:cs="Arial"/>
          <w:b/>
          <w:sz w:val="24"/>
          <w:szCs w:val="24"/>
          <w:vertAlign w:val="subscript"/>
          <w:lang w:val="mn-MN"/>
        </w:rPr>
        <w:t>3</w:t>
      </w:r>
      <w:r w:rsidRPr="006165C7">
        <w:rPr>
          <w:rFonts w:ascii="Arial" w:hAnsi="Arial" w:cs="Arial"/>
          <w:b/>
          <w:sz w:val="24"/>
          <w:szCs w:val="24"/>
          <w:lang w:val="mn-MN"/>
        </w:rPr>
        <w:t>∙H</w:t>
      </w:r>
      <w:r w:rsidRPr="006165C7">
        <w:rPr>
          <w:rFonts w:ascii="Arial" w:hAnsi="Arial" w:cs="Arial"/>
          <w:b/>
          <w:sz w:val="24"/>
          <w:szCs w:val="24"/>
          <w:vertAlign w:val="subscript"/>
          <w:lang w:val="mn-MN"/>
        </w:rPr>
        <w:t>2</w:t>
      </w:r>
      <w:r w:rsidRPr="006165C7">
        <w:rPr>
          <w:rFonts w:ascii="Arial" w:hAnsi="Arial" w:cs="Arial"/>
          <w:b/>
          <w:sz w:val="24"/>
          <w:szCs w:val="24"/>
          <w:lang w:val="mn-MN"/>
        </w:rPr>
        <w:t>O)</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=0.9 -0.91г/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25-28% массын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5.9 Триэтаноламин [N(CH</w:t>
      </w:r>
      <w:r w:rsidRPr="006165C7">
        <w:rPr>
          <w:rFonts w:ascii="Arial" w:hAnsi="Arial" w:cs="Arial"/>
          <w:b/>
          <w:sz w:val="24"/>
          <w:szCs w:val="24"/>
          <w:vertAlign w:val="subscript"/>
          <w:lang w:val="mn-MN"/>
        </w:rPr>
        <w:t>2</w:t>
      </w:r>
      <w:r w:rsidRPr="006165C7">
        <w:rPr>
          <w:rFonts w:ascii="Arial" w:hAnsi="Arial" w:cs="Arial"/>
          <w:b/>
          <w:sz w:val="24"/>
          <w:szCs w:val="24"/>
          <w:lang w:val="mn-MN"/>
        </w:rPr>
        <w:t>CH</w:t>
      </w:r>
      <w:r w:rsidRPr="006165C7">
        <w:rPr>
          <w:rFonts w:ascii="Arial" w:hAnsi="Arial" w:cs="Arial"/>
          <w:b/>
          <w:sz w:val="24"/>
          <w:szCs w:val="24"/>
          <w:vertAlign w:val="subscript"/>
          <w:lang w:val="mn-MN"/>
        </w:rPr>
        <w:t>2</w:t>
      </w:r>
      <w:r w:rsidRPr="006165C7">
        <w:rPr>
          <w:rFonts w:ascii="Arial" w:hAnsi="Arial" w:cs="Arial"/>
          <w:b/>
          <w:sz w:val="24"/>
          <w:szCs w:val="24"/>
          <w:lang w:val="mn-MN"/>
        </w:rPr>
        <w:t>OH)</w:t>
      </w:r>
      <w:r w:rsidRPr="006165C7">
        <w:rPr>
          <w:rFonts w:ascii="Arial" w:hAnsi="Arial" w:cs="Arial"/>
          <w:b/>
          <w:sz w:val="24"/>
          <w:szCs w:val="24"/>
          <w:vertAlign w:val="subscript"/>
          <w:lang w:val="mn-MN"/>
        </w:rPr>
        <w:t>3</w:t>
      </w:r>
      <w:r w:rsidRPr="006165C7">
        <w:rPr>
          <w:rFonts w:ascii="Arial" w:hAnsi="Arial" w:cs="Arial"/>
          <w:b/>
          <w:sz w:val="24"/>
          <w:szCs w:val="24"/>
          <w:lang w:val="mn-MN"/>
        </w:rPr>
        <w:t>]</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ru-RU"/>
        </w:rPr>
        <w:t>=</w:t>
      </w:r>
      <w:r w:rsidRPr="006165C7">
        <w:rPr>
          <w:rFonts w:ascii="Arial" w:hAnsi="Arial" w:cs="Arial"/>
          <w:sz w:val="24"/>
          <w:szCs w:val="24"/>
          <w:lang w:val="mn-MN"/>
        </w:rPr>
        <w:t>1.12г/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98% багагүй массын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5.10 Этанол (C</w:t>
      </w:r>
      <w:r w:rsidRPr="006165C7">
        <w:rPr>
          <w:rFonts w:ascii="Arial" w:hAnsi="Arial" w:cs="Arial"/>
          <w:b/>
          <w:sz w:val="24"/>
          <w:szCs w:val="24"/>
          <w:vertAlign w:val="subscript"/>
          <w:lang w:val="mn-MN"/>
        </w:rPr>
        <w:t>2</w:t>
      </w:r>
      <w:r w:rsidRPr="006165C7">
        <w:rPr>
          <w:rFonts w:ascii="Arial" w:hAnsi="Arial" w:cs="Arial"/>
          <w:b/>
          <w:sz w:val="24"/>
          <w:szCs w:val="24"/>
          <w:lang w:val="mn-MN"/>
        </w:rPr>
        <w:t>H</w:t>
      </w:r>
      <w:r w:rsidRPr="006165C7">
        <w:rPr>
          <w:rFonts w:ascii="Arial" w:hAnsi="Arial" w:cs="Arial"/>
          <w:b/>
          <w:sz w:val="24"/>
          <w:szCs w:val="24"/>
          <w:vertAlign w:val="subscript"/>
          <w:lang w:val="mn-MN"/>
        </w:rPr>
        <w:t>5</w:t>
      </w:r>
      <w:r w:rsidRPr="006165C7">
        <w:rPr>
          <w:rFonts w:ascii="Arial" w:hAnsi="Arial" w:cs="Arial"/>
          <w:b/>
          <w:sz w:val="24"/>
          <w:szCs w:val="24"/>
          <w:lang w:val="mn-MN"/>
        </w:rPr>
        <w:t>OH)</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95 % эзэлхүүний хэсэг </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color w:val="FF0000"/>
          <w:sz w:val="24"/>
          <w:szCs w:val="24"/>
          <w:lang w:val="mn-MN"/>
        </w:rPr>
      </w:pPr>
      <w:r w:rsidRPr="006165C7">
        <w:rPr>
          <w:rFonts w:ascii="Arial" w:hAnsi="Arial" w:cs="Arial"/>
          <w:b/>
          <w:sz w:val="24"/>
          <w:szCs w:val="24"/>
          <w:lang w:val="mn-MN"/>
        </w:rPr>
        <w:t xml:space="preserve">5.11 </w:t>
      </w:r>
      <w:r w:rsidRPr="006165C7">
        <w:rPr>
          <w:rFonts w:ascii="Arial" w:hAnsi="Arial" w:cs="Arial"/>
          <w:b/>
          <w:color w:val="000000" w:themeColor="text1"/>
          <w:sz w:val="24"/>
          <w:szCs w:val="24"/>
          <w:lang w:val="mn-MN"/>
        </w:rPr>
        <w:t>Этаноламин (HOCH</w:t>
      </w:r>
      <w:r w:rsidRPr="006165C7">
        <w:rPr>
          <w:rFonts w:ascii="Arial" w:hAnsi="Arial" w:cs="Arial"/>
          <w:b/>
          <w:color w:val="000000" w:themeColor="text1"/>
          <w:sz w:val="24"/>
          <w:szCs w:val="24"/>
          <w:vertAlign w:val="subscript"/>
          <w:lang w:val="mn-MN"/>
        </w:rPr>
        <w:t>2</w:t>
      </w:r>
      <w:r w:rsidRPr="006165C7">
        <w:rPr>
          <w:rFonts w:ascii="Arial" w:hAnsi="Arial" w:cs="Arial"/>
          <w:b/>
          <w:color w:val="000000" w:themeColor="text1"/>
          <w:sz w:val="24"/>
          <w:szCs w:val="24"/>
          <w:lang w:val="mn-MN"/>
        </w:rPr>
        <w:t>CH</w:t>
      </w:r>
      <w:r w:rsidRPr="006165C7">
        <w:rPr>
          <w:rFonts w:ascii="Arial" w:hAnsi="Arial" w:cs="Arial"/>
          <w:b/>
          <w:color w:val="000000" w:themeColor="text1"/>
          <w:sz w:val="24"/>
          <w:szCs w:val="24"/>
          <w:vertAlign w:val="subscript"/>
          <w:lang w:val="mn-MN"/>
        </w:rPr>
        <w:t>2</w:t>
      </w:r>
      <w:r w:rsidRPr="006165C7">
        <w:rPr>
          <w:rFonts w:ascii="Arial" w:hAnsi="Arial" w:cs="Arial"/>
          <w:b/>
          <w:color w:val="000000" w:themeColor="text1"/>
          <w:sz w:val="24"/>
          <w:szCs w:val="24"/>
          <w:lang w:val="mn-MN"/>
        </w:rPr>
        <w:t>NH</w:t>
      </w:r>
      <w:r w:rsidRPr="006165C7">
        <w:rPr>
          <w:rFonts w:ascii="Arial" w:hAnsi="Arial" w:cs="Arial"/>
          <w:b/>
          <w:color w:val="000000" w:themeColor="text1"/>
          <w:sz w:val="24"/>
          <w:szCs w:val="24"/>
          <w:vertAlign w:val="subscript"/>
          <w:lang w:val="mn-MN"/>
        </w:rPr>
        <w:t>2</w:t>
      </w:r>
      <w:r w:rsidRPr="006165C7">
        <w:rPr>
          <w:rFonts w:ascii="Arial" w:hAnsi="Arial" w:cs="Arial"/>
          <w:b/>
          <w:color w:val="000000" w:themeColor="text1"/>
          <w:sz w:val="24"/>
          <w:szCs w:val="24"/>
          <w:lang w:val="mn-MN"/>
        </w:rPr>
        <w:t>)</w:t>
      </w:r>
    </w:p>
    <w:p w:rsidR="00194E62" w:rsidRPr="006165C7" w:rsidRDefault="00194E62" w:rsidP="006165C7">
      <w:pPr>
        <w:spacing w:after="0" w:line="240" w:lineRule="auto"/>
        <w:jc w:val="both"/>
        <w:rPr>
          <w:rFonts w:ascii="Arial" w:hAnsi="Arial" w:cs="Arial"/>
          <w:sz w:val="24"/>
          <w:szCs w:val="24"/>
          <w:lang w:val="mn-MN"/>
        </w:rPr>
      </w:pPr>
      <w:r w:rsidRPr="006165C7">
        <w:rPr>
          <w:rFonts w:ascii="Arial" w:hAnsi="Arial" w:cs="Arial"/>
          <w:sz w:val="24"/>
          <w:szCs w:val="24"/>
        </w:rPr>
        <w:t>ρ</w:t>
      </w:r>
      <w:r w:rsidRPr="006165C7">
        <w:rPr>
          <w:rFonts w:ascii="Arial" w:hAnsi="Arial" w:cs="Arial"/>
          <w:sz w:val="24"/>
          <w:szCs w:val="24"/>
          <w:lang w:val="mn-MN"/>
        </w:rPr>
        <w:t>=1.01г/</w:t>
      </w:r>
      <w:proofErr w:type="gramStart"/>
      <w:r w:rsidRPr="006165C7">
        <w:rPr>
          <w:rFonts w:ascii="Arial" w:hAnsi="Arial" w:cs="Arial"/>
          <w:sz w:val="24"/>
          <w:szCs w:val="24"/>
          <w:lang w:val="mn-MN"/>
        </w:rPr>
        <w:t>см</w:t>
      </w:r>
      <w:r w:rsidRPr="006165C7">
        <w:rPr>
          <w:rFonts w:ascii="Arial" w:hAnsi="Arial" w:cs="Arial"/>
          <w:sz w:val="24"/>
          <w:szCs w:val="24"/>
          <w:vertAlign w:val="superscript"/>
          <w:lang w:val="mn-MN"/>
        </w:rPr>
        <w:t xml:space="preserve">3 </w:t>
      </w:r>
      <w:r w:rsidRPr="006165C7">
        <w:rPr>
          <w:rFonts w:ascii="Arial" w:hAnsi="Arial" w:cs="Arial"/>
          <w:sz w:val="24"/>
          <w:szCs w:val="24"/>
          <w:lang w:val="mn-MN"/>
        </w:rPr>
        <w:t>,</w:t>
      </w:r>
      <w:proofErr w:type="gramEnd"/>
      <w:r w:rsidRPr="006165C7">
        <w:rPr>
          <w:rFonts w:ascii="Arial" w:hAnsi="Arial" w:cs="Arial"/>
          <w:sz w:val="24"/>
          <w:szCs w:val="24"/>
          <w:lang w:val="mn-MN"/>
        </w:rPr>
        <w:t xml:space="preserve"> 99% багагүй эзэлхүүний хэсэг</w:t>
      </w:r>
    </w:p>
    <w:p w:rsidR="00412143" w:rsidRDefault="00412143" w:rsidP="006165C7">
      <w:pPr>
        <w:spacing w:after="0" w:line="240" w:lineRule="auto"/>
        <w:jc w:val="both"/>
        <w:rPr>
          <w:rFonts w:ascii="Arial" w:hAnsi="Arial" w:cs="Arial"/>
          <w:b/>
          <w:sz w:val="24"/>
          <w:szCs w:val="24"/>
          <w:lang w:val="mn-MN"/>
        </w:rPr>
      </w:pPr>
    </w:p>
    <w:p w:rsidR="00194E62" w:rsidRPr="006165C7" w:rsidRDefault="00194E62"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5.12 Давсны хүчлийн уусмал</w:t>
      </w:r>
    </w:p>
    <w:p w:rsidR="00C55B98" w:rsidRPr="006165C7" w:rsidRDefault="00C55B9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5.12.1 Давсны хүчил (1+1)</w:t>
      </w:r>
    </w:p>
    <w:p w:rsidR="00C55B98" w:rsidRPr="006165C7" w:rsidRDefault="00C55B98"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концентрацитай давсны хүчлийг 1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C55B98" w:rsidRPr="006165C7" w:rsidRDefault="00C55B9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5.12.2 Давсны хүчил (1+5)</w:t>
      </w:r>
    </w:p>
    <w:p w:rsidR="00C55B98" w:rsidRPr="006165C7" w:rsidRDefault="00C55B98"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концентрацитай давсны хүчлийг 5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5A6E27" w:rsidRPr="006165C7" w:rsidRDefault="005A6E27"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5.13 Азотын хүчил</w:t>
      </w:r>
    </w:p>
    <w:p w:rsidR="005A6E27" w:rsidRPr="006165C7" w:rsidRDefault="005A6E27"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5.13.1 Азотын хүчил (1+5)</w:t>
      </w:r>
    </w:p>
    <w:p w:rsidR="005A6E27" w:rsidRPr="006165C7" w:rsidRDefault="005A6E27"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концентрацитай азотын хүчлийг 5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412143" w:rsidRDefault="00412143" w:rsidP="006165C7">
      <w:pPr>
        <w:spacing w:after="0" w:line="240" w:lineRule="auto"/>
        <w:jc w:val="both"/>
        <w:rPr>
          <w:rFonts w:ascii="Arial" w:hAnsi="Arial" w:cs="Arial"/>
          <w:b/>
          <w:sz w:val="24"/>
          <w:szCs w:val="24"/>
          <w:lang w:val="mn-MN"/>
        </w:rPr>
      </w:pPr>
    </w:p>
    <w:p w:rsidR="005806F5" w:rsidRPr="006165C7" w:rsidRDefault="005806F5"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lastRenderedPageBreak/>
        <w:t>5.13.2 Азотын хүчил (1+20)</w:t>
      </w:r>
    </w:p>
    <w:p w:rsidR="005806F5" w:rsidRPr="006165C7" w:rsidRDefault="005806F5"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концентрацитай азотын хүчлийг 20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5806F5" w:rsidRPr="006165C7" w:rsidRDefault="005806F5"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5.14 Хүхрийн хүчил (1+1)</w:t>
      </w:r>
    </w:p>
    <w:p w:rsidR="00776BDB" w:rsidRPr="006165C7" w:rsidRDefault="00776BDB"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концентрацитай хүхрийн хүчлээс 1 эзэлхүүн усруу болгоомжтойгоор нэмнэ. </w:t>
      </w:r>
    </w:p>
    <w:p w:rsidR="00412143" w:rsidRDefault="00412143" w:rsidP="006165C7">
      <w:pPr>
        <w:spacing w:after="0" w:line="240" w:lineRule="auto"/>
        <w:jc w:val="both"/>
        <w:rPr>
          <w:rFonts w:ascii="Arial" w:hAnsi="Arial" w:cs="Arial"/>
          <w:b/>
          <w:sz w:val="24"/>
          <w:szCs w:val="24"/>
          <w:lang w:val="mn-MN"/>
        </w:rPr>
      </w:pPr>
    </w:p>
    <w:p w:rsidR="00776BDB" w:rsidRPr="006165C7" w:rsidRDefault="00776BD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5.15 Цуун</w:t>
      </w:r>
      <w:r w:rsidR="005A687A" w:rsidRPr="006165C7">
        <w:rPr>
          <w:rFonts w:ascii="Arial" w:hAnsi="Arial" w:cs="Arial"/>
          <w:b/>
          <w:sz w:val="24"/>
          <w:szCs w:val="24"/>
          <w:lang w:val="mn-MN"/>
        </w:rPr>
        <w:t>ы</w:t>
      </w:r>
      <w:r w:rsidRPr="006165C7">
        <w:rPr>
          <w:rFonts w:ascii="Arial" w:hAnsi="Arial" w:cs="Arial"/>
          <w:b/>
          <w:sz w:val="24"/>
          <w:szCs w:val="24"/>
          <w:lang w:val="mn-MN"/>
        </w:rPr>
        <w:t xml:space="preserve"> хүчил (1+1)</w:t>
      </w:r>
    </w:p>
    <w:p w:rsidR="00776BDB" w:rsidRPr="006165C7" w:rsidRDefault="00776BDB"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 эзэлхүүн мөсөн цуун</w:t>
      </w:r>
      <w:r w:rsidR="005A687A" w:rsidRPr="006165C7">
        <w:rPr>
          <w:rFonts w:ascii="Arial" w:hAnsi="Arial" w:cs="Arial"/>
          <w:sz w:val="24"/>
          <w:szCs w:val="24"/>
          <w:lang w:val="mn-MN"/>
        </w:rPr>
        <w:t>ы</w:t>
      </w:r>
      <w:r w:rsidRPr="006165C7">
        <w:rPr>
          <w:rFonts w:ascii="Arial" w:hAnsi="Arial" w:cs="Arial"/>
          <w:sz w:val="24"/>
          <w:szCs w:val="24"/>
          <w:lang w:val="mn-MN"/>
        </w:rPr>
        <w:t xml:space="preserve"> хүчлийг 5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776BDB" w:rsidRPr="006165C7" w:rsidRDefault="00776BDB" w:rsidP="006165C7">
      <w:pPr>
        <w:spacing w:after="0" w:line="240" w:lineRule="auto"/>
        <w:jc w:val="both"/>
        <w:rPr>
          <w:rFonts w:ascii="Arial" w:hAnsi="Arial" w:cs="Arial"/>
          <w:b/>
          <w:sz w:val="24"/>
          <w:szCs w:val="24"/>
          <w:lang w:val="ru-RU"/>
        </w:rPr>
      </w:pPr>
      <w:r w:rsidRPr="006165C7">
        <w:rPr>
          <w:rFonts w:ascii="Arial" w:hAnsi="Arial" w:cs="Arial"/>
          <w:b/>
          <w:sz w:val="24"/>
          <w:szCs w:val="24"/>
          <w:lang w:val="mn-MN"/>
        </w:rPr>
        <w:t xml:space="preserve">5.16 Аммоны ус </w:t>
      </w:r>
      <w:r w:rsidRPr="006165C7">
        <w:rPr>
          <w:rFonts w:ascii="Arial" w:hAnsi="Arial" w:cs="Arial"/>
          <w:b/>
          <w:sz w:val="24"/>
          <w:szCs w:val="24"/>
          <w:lang w:val="ru-RU"/>
        </w:rPr>
        <w:t>(1+1)</w:t>
      </w:r>
    </w:p>
    <w:p w:rsidR="00412143" w:rsidRDefault="00412143" w:rsidP="006165C7">
      <w:pPr>
        <w:spacing w:after="0" w:line="240" w:lineRule="auto"/>
        <w:jc w:val="both"/>
        <w:rPr>
          <w:rFonts w:ascii="Arial" w:hAnsi="Arial" w:cs="Arial"/>
          <w:b/>
          <w:sz w:val="24"/>
          <w:szCs w:val="24"/>
          <w:lang w:val="mn-MN"/>
        </w:rPr>
      </w:pPr>
    </w:p>
    <w:p w:rsidR="00776BDB" w:rsidRPr="006165C7" w:rsidRDefault="00776BDB" w:rsidP="006165C7">
      <w:pPr>
        <w:spacing w:after="0" w:line="240" w:lineRule="auto"/>
        <w:jc w:val="both"/>
        <w:rPr>
          <w:rFonts w:ascii="Arial" w:hAnsi="Arial" w:cs="Arial"/>
          <w:b/>
          <w:sz w:val="24"/>
          <w:szCs w:val="24"/>
          <w:lang w:val="mn-MN"/>
        </w:rPr>
      </w:pPr>
      <w:r w:rsidRPr="006165C7">
        <w:rPr>
          <w:rFonts w:ascii="Arial" w:hAnsi="Arial" w:cs="Arial"/>
          <w:b/>
          <w:sz w:val="24"/>
          <w:szCs w:val="24"/>
          <w:lang w:val="ru-RU"/>
        </w:rPr>
        <w:t xml:space="preserve">5.17 </w:t>
      </w:r>
      <w:r w:rsidRPr="006165C7">
        <w:rPr>
          <w:rFonts w:ascii="Arial" w:hAnsi="Arial" w:cs="Arial"/>
          <w:b/>
          <w:sz w:val="24"/>
          <w:szCs w:val="24"/>
          <w:lang w:val="mn-MN"/>
        </w:rPr>
        <w:t xml:space="preserve">Этанол </w:t>
      </w:r>
      <w:r w:rsidRPr="006165C7">
        <w:rPr>
          <w:rFonts w:ascii="Arial" w:hAnsi="Arial" w:cs="Arial"/>
          <w:b/>
          <w:sz w:val="24"/>
          <w:szCs w:val="24"/>
          <w:lang w:val="ru-RU"/>
        </w:rPr>
        <w:t>(1+</w:t>
      </w:r>
      <w:r w:rsidRPr="006165C7">
        <w:rPr>
          <w:rFonts w:ascii="Arial" w:hAnsi="Arial" w:cs="Arial"/>
          <w:b/>
          <w:sz w:val="24"/>
          <w:szCs w:val="24"/>
          <w:lang w:val="mn-MN"/>
        </w:rPr>
        <w:t>4</w:t>
      </w:r>
      <w:r w:rsidRPr="006165C7">
        <w:rPr>
          <w:rFonts w:ascii="Arial" w:hAnsi="Arial" w:cs="Arial"/>
          <w:b/>
          <w:sz w:val="24"/>
          <w:szCs w:val="24"/>
          <w:lang w:val="ru-RU"/>
        </w:rPr>
        <w:t>)</w:t>
      </w:r>
    </w:p>
    <w:p w:rsidR="00776BDB" w:rsidRPr="006165C7" w:rsidRDefault="00776BDB"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этанолыг 4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776BDB" w:rsidRPr="006165C7" w:rsidRDefault="00776BD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5.18</w:t>
      </w:r>
      <w:r w:rsidR="00CA326F" w:rsidRPr="006165C7">
        <w:rPr>
          <w:rFonts w:ascii="Arial" w:hAnsi="Arial" w:cs="Arial"/>
          <w:b/>
          <w:sz w:val="24"/>
          <w:szCs w:val="24"/>
          <w:lang w:val="mn-MN"/>
        </w:rPr>
        <w:t xml:space="preserve"> Триэтаноламин (1+2)</w:t>
      </w:r>
      <w:r w:rsidRPr="006165C7">
        <w:rPr>
          <w:rFonts w:ascii="Arial" w:hAnsi="Arial" w:cs="Arial"/>
          <w:b/>
          <w:sz w:val="24"/>
          <w:szCs w:val="24"/>
          <w:lang w:val="mn-MN"/>
        </w:rPr>
        <w:t xml:space="preserve"> </w:t>
      </w:r>
    </w:p>
    <w:p w:rsidR="00CA326F" w:rsidRPr="006165C7" w:rsidRDefault="00CA326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 эзэлхүүн этаноламиныг 2 </w:t>
      </w:r>
      <w:r w:rsidR="00E6197B" w:rsidRPr="006165C7">
        <w:rPr>
          <w:rFonts w:ascii="Arial" w:hAnsi="Arial" w:cs="Arial"/>
          <w:sz w:val="24"/>
          <w:szCs w:val="24"/>
          <w:lang w:val="mn-MN"/>
        </w:rPr>
        <w:t>эзэлхүүн</w:t>
      </w:r>
      <w:r w:rsidRPr="006165C7">
        <w:rPr>
          <w:rFonts w:ascii="Arial" w:hAnsi="Arial" w:cs="Arial"/>
          <w:sz w:val="24"/>
          <w:szCs w:val="24"/>
          <w:lang w:val="mn-MN"/>
        </w:rPr>
        <w:t xml:space="preserve"> устай холих</w:t>
      </w:r>
    </w:p>
    <w:p w:rsidR="00412143" w:rsidRDefault="00412143" w:rsidP="006165C7">
      <w:pPr>
        <w:spacing w:after="0" w:line="240" w:lineRule="auto"/>
        <w:jc w:val="both"/>
        <w:rPr>
          <w:rFonts w:ascii="Arial" w:hAnsi="Arial" w:cs="Arial"/>
          <w:b/>
          <w:sz w:val="24"/>
          <w:szCs w:val="24"/>
          <w:lang w:val="mn-MN"/>
        </w:rPr>
      </w:pPr>
    </w:p>
    <w:p w:rsidR="00CA326F" w:rsidRPr="006165C7" w:rsidRDefault="00CA326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5.19 Натрийн гидроксид (NaOH)</w:t>
      </w:r>
    </w:p>
    <w:p w:rsidR="00CA326F" w:rsidRPr="006165C7" w:rsidRDefault="00CA326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Хатуу</w:t>
      </w:r>
      <w:r w:rsidR="00E6197B" w:rsidRPr="006165C7">
        <w:rPr>
          <w:rFonts w:ascii="Arial" w:hAnsi="Arial" w:cs="Arial"/>
          <w:sz w:val="24"/>
          <w:szCs w:val="24"/>
          <w:lang w:val="mn-MN"/>
        </w:rPr>
        <w:t>,</w:t>
      </w:r>
      <w:r w:rsidRPr="006165C7">
        <w:rPr>
          <w:rFonts w:ascii="Arial" w:hAnsi="Arial" w:cs="Arial"/>
          <w:sz w:val="24"/>
          <w:szCs w:val="24"/>
          <w:lang w:val="mn-MN"/>
        </w:rPr>
        <w:t xml:space="preserve"> битүүмжилсэн</w:t>
      </w:r>
    </w:p>
    <w:p w:rsidR="00412143" w:rsidRDefault="00412143" w:rsidP="006165C7">
      <w:pPr>
        <w:spacing w:after="0" w:line="240" w:lineRule="auto"/>
        <w:jc w:val="both"/>
        <w:rPr>
          <w:rFonts w:ascii="Arial" w:hAnsi="Arial" w:cs="Arial"/>
          <w:b/>
          <w:sz w:val="24"/>
          <w:szCs w:val="24"/>
          <w:lang w:val="mn-MN"/>
        </w:rPr>
      </w:pPr>
    </w:p>
    <w:p w:rsidR="00CA326F" w:rsidRPr="006165C7" w:rsidRDefault="00CA326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5.20 Калийн гидроксид (KOH)</w:t>
      </w:r>
    </w:p>
    <w:p w:rsidR="00CA326F" w:rsidRPr="006165C7" w:rsidRDefault="00CA326F" w:rsidP="006165C7">
      <w:pPr>
        <w:spacing w:after="0" w:line="240" w:lineRule="auto"/>
        <w:jc w:val="both"/>
        <w:rPr>
          <w:rFonts w:ascii="Arial" w:hAnsi="Arial" w:cs="Arial"/>
          <w:color w:val="000000" w:themeColor="text1"/>
          <w:sz w:val="24"/>
          <w:szCs w:val="24"/>
          <w:lang w:val="ru-RU"/>
        </w:rPr>
      </w:pPr>
      <w:r w:rsidRPr="006165C7">
        <w:rPr>
          <w:rFonts w:ascii="Arial" w:hAnsi="Arial" w:cs="Arial"/>
          <w:color w:val="000000" w:themeColor="text1"/>
          <w:sz w:val="24"/>
          <w:szCs w:val="24"/>
          <w:lang w:val="mn-MN"/>
        </w:rPr>
        <w:t>Хатуу</w:t>
      </w:r>
      <w:r w:rsidR="005371E8" w:rsidRPr="006165C7">
        <w:rPr>
          <w:rFonts w:ascii="Arial" w:hAnsi="Arial" w:cs="Arial"/>
          <w:color w:val="000000" w:themeColor="text1"/>
          <w:sz w:val="24"/>
          <w:szCs w:val="24"/>
          <w:lang w:val="mn-MN"/>
        </w:rPr>
        <w:t>,</w:t>
      </w:r>
      <w:r w:rsidRPr="006165C7">
        <w:rPr>
          <w:rFonts w:ascii="Arial" w:hAnsi="Arial" w:cs="Arial"/>
          <w:color w:val="000000" w:themeColor="text1"/>
          <w:sz w:val="24"/>
          <w:szCs w:val="24"/>
          <w:lang w:val="mn-MN"/>
        </w:rPr>
        <w:t xml:space="preserve"> битүүмжилсэн</w:t>
      </w:r>
    </w:p>
    <w:p w:rsidR="00412143" w:rsidRDefault="00412143" w:rsidP="006165C7">
      <w:pPr>
        <w:spacing w:after="0" w:line="240" w:lineRule="auto"/>
        <w:jc w:val="both"/>
        <w:rPr>
          <w:rFonts w:ascii="Arial" w:hAnsi="Arial" w:cs="Arial"/>
          <w:b/>
          <w:sz w:val="24"/>
          <w:szCs w:val="24"/>
          <w:lang w:val="mn-MN"/>
        </w:rPr>
      </w:pPr>
    </w:p>
    <w:p w:rsidR="00CA326F" w:rsidRPr="006165C7" w:rsidRDefault="00CA326F" w:rsidP="006165C7">
      <w:pPr>
        <w:spacing w:after="0" w:line="240" w:lineRule="auto"/>
        <w:jc w:val="both"/>
        <w:rPr>
          <w:rFonts w:ascii="Arial" w:hAnsi="Arial" w:cs="Arial"/>
          <w:b/>
          <w:sz w:val="24"/>
          <w:szCs w:val="24"/>
          <w:lang w:val="mn-MN"/>
        </w:rPr>
      </w:pPr>
      <w:r w:rsidRPr="006165C7">
        <w:rPr>
          <w:rFonts w:ascii="Arial" w:hAnsi="Arial" w:cs="Arial"/>
          <w:b/>
          <w:sz w:val="24"/>
          <w:szCs w:val="24"/>
          <w:lang w:val="ru-RU"/>
        </w:rPr>
        <w:t>5.21</w:t>
      </w:r>
      <w:r w:rsidRPr="006165C7">
        <w:rPr>
          <w:rFonts w:ascii="Arial" w:hAnsi="Arial" w:cs="Arial"/>
          <w:b/>
          <w:sz w:val="24"/>
          <w:szCs w:val="24"/>
          <w:lang w:val="mn-MN"/>
        </w:rPr>
        <w:t xml:space="preserve"> Калийн гидроксидын уусмал </w:t>
      </w:r>
      <w:r w:rsidRPr="006165C7">
        <w:rPr>
          <w:rFonts w:ascii="Arial" w:hAnsi="Arial" w:cs="Arial"/>
          <w:b/>
          <w:sz w:val="24"/>
          <w:szCs w:val="24"/>
          <w:lang w:val="ru-RU"/>
        </w:rPr>
        <w:t>(200</w:t>
      </w:r>
      <w:r w:rsidRPr="006165C7">
        <w:rPr>
          <w:rFonts w:ascii="Arial" w:hAnsi="Arial" w:cs="Arial"/>
          <w:b/>
          <w:sz w:val="24"/>
          <w:szCs w:val="24"/>
          <w:lang w:val="mn-MN"/>
        </w:rPr>
        <w:t>г/л</w:t>
      </w:r>
      <w:r w:rsidRPr="006165C7">
        <w:rPr>
          <w:rFonts w:ascii="Arial" w:hAnsi="Arial" w:cs="Arial"/>
          <w:b/>
          <w:sz w:val="24"/>
          <w:szCs w:val="24"/>
          <w:lang w:val="ru-RU"/>
        </w:rPr>
        <w:t>)</w:t>
      </w:r>
    </w:p>
    <w:p w:rsidR="00CA326F" w:rsidRPr="006165C7" w:rsidRDefault="00CA326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Бага хэмжээний нэрмэл усанд 200г калийн гидроксидыг (KOH) </w:t>
      </w:r>
      <w:r w:rsidR="00827C47" w:rsidRPr="006165C7">
        <w:rPr>
          <w:rFonts w:ascii="Arial" w:hAnsi="Arial" w:cs="Arial"/>
          <w:sz w:val="24"/>
          <w:szCs w:val="24"/>
          <w:lang w:val="mn-MN"/>
        </w:rPr>
        <w:t>уусган 1л хэмжээст колбо</w:t>
      </w:r>
      <w:r w:rsidRPr="006165C7">
        <w:rPr>
          <w:rFonts w:ascii="Arial" w:hAnsi="Arial" w:cs="Arial"/>
          <w:sz w:val="24"/>
          <w:szCs w:val="24"/>
          <w:lang w:val="mn-MN"/>
        </w:rPr>
        <w:t>нд хийн хэмжээс хүртэл усаар дүүргэнэ. Бэлтгэсэн</w:t>
      </w:r>
      <w:r w:rsidR="00827C47" w:rsidRPr="006165C7">
        <w:rPr>
          <w:rFonts w:ascii="Arial" w:hAnsi="Arial" w:cs="Arial"/>
          <w:sz w:val="24"/>
          <w:szCs w:val="24"/>
          <w:lang w:val="mn-MN"/>
        </w:rPr>
        <w:t xml:space="preserve"> уусмалыг полиэтилен саванд </w:t>
      </w:r>
      <w:r w:rsidRPr="006165C7">
        <w:rPr>
          <w:rFonts w:ascii="Arial" w:hAnsi="Arial" w:cs="Arial"/>
          <w:sz w:val="24"/>
          <w:szCs w:val="24"/>
          <w:lang w:val="mn-MN"/>
        </w:rPr>
        <w:t>хадгална.</w:t>
      </w:r>
    </w:p>
    <w:p w:rsidR="00412143" w:rsidRDefault="00412143" w:rsidP="006165C7">
      <w:pPr>
        <w:spacing w:after="0" w:line="240" w:lineRule="auto"/>
        <w:jc w:val="both"/>
        <w:rPr>
          <w:rFonts w:ascii="Arial" w:hAnsi="Arial" w:cs="Arial"/>
          <w:b/>
          <w:sz w:val="24"/>
          <w:szCs w:val="24"/>
          <w:lang w:val="mn-MN"/>
        </w:rPr>
      </w:pPr>
    </w:p>
    <w:p w:rsidR="00CA326F" w:rsidRPr="006165C7" w:rsidRDefault="009758D0"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5.22 Барийн хлоридын уусмал (</w:t>
      </w:r>
      <w:r w:rsidR="005C02CB" w:rsidRPr="006165C7">
        <w:rPr>
          <w:rFonts w:ascii="Arial" w:hAnsi="Arial" w:cs="Arial"/>
          <w:b/>
          <w:sz w:val="24"/>
          <w:szCs w:val="24"/>
          <w:lang w:val="mn-MN"/>
        </w:rPr>
        <w:t>100</w:t>
      </w:r>
      <w:r w:rsidRPr="006165C7">
        <w:rPr>
          <w:rFonts w:ascii="Arial" w:hAnsi="Arial" w:cs="Arial"/>
          <w:b/>
          <w:sz w:val="24"/>
          <w:szCs w:val="24"/>
          <w:lang w:val="mn-MN"/>
        </w:rPr>
        <w:t>г/л)</w:t>
      </w:r>
    </w:p>
    <w:p w:rsidR="009758D0" w:rsidRPr="006165C7" w:rsidRDefault="009758D0"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Бага хэмжээний нэрмэл усанд 100г барийн хлоридыг (BaCl</w:t>
      </w:r>
      <w:r w:rsidRPr="006165C7">
        <w:rPr>
          <w:rFonts w:ascii="Arial" w:hAnsi="Arial" w:cs="Arial"/>
          <w:sz w:val="24"/>
          <w:szCs w:val="24"/>
          <w:vertAlign w:val="subscript"/>
          <w:lang w:val="mn-MN"/>
        </w:rPr>
        <w:t>2</w:t>
      </w:r>
      <w:r w:rsidRPr="006165C7">
        <w:rPr>
          <w:rFonts w:ascii="Arial" w:hAnsi="Arial" w:cs="Arial"/>
          <w:sz w:val="24"/>
          <w:szCs w:val="24"/>
          <w:lang w:val="mn-MN"/>
        </w:rPr>
        <w:t>×2H</w:t>
      </w:r>
      <w:r w:rsidRPr="006165C7">
        <w:rPr>
          <w:rFonts w:ascii="Arial" w:hAnsi="Arial" w:cs="Arial"/>
          <w:sz w:val="24"/>
          <w:szCs w:val="24"/>
          <w:vertAlign w:val="subscript"/>
          <w:lang w:val="mn-MN"/>
        </w:rPr>
        <w:t>2</w:t>
      </w:r>
      <w:r w:rsidRPr="006165C7">
        <w:rPr>
          <w:rFonts w:ascii="Arial" w:hAnsi="Arial" w:cs="Arial"/>
          <w:sz w:val="24"/>
          <w:szCs w:val="24"/>
          <w:lang w:val="mn-MN"/>
        </w:rPr>
        <w:t xml:space="preserve">O) уусган 1л хэмжээст </w:t>
      </w:r>
      <w:r w:rsidR="008F029F" w:rsidRPr="006165C7">
        <w:rPr>
          <w:rFonts w:ascii="Arial" w:hAnsi="Arial" w:cs="Arial"/>
          <w:sz w:val="24"/>
          <w:szCs w:val="24"/>
          <w:lang w:val="mn-MN"/>
        </w:rPr>
        <w:t>колбо</w:t>
      </w:r>
      <w:r w:rsidRPr="006165C7">
        <w:rPr>
          <w:rFonts w:ascii="Arial" w:hAnsi="Arial" w:cs="Arial"/>
          <w:sz w:val="24"/>
          <w:szCs w:val="24"/>
          <w:lang w:val="mn-MN"/>
        </w:rPr>
        <w:t>нд хийн хэмжээс хүртэл усаар дүүргэнэ. Бэ</w:t>
      </w:r>
      <w:r w:rsidR="008F029F" w:rsidRPr="006165C7">
        <w:rPr>
          <w:rFonts w:ascii="Arial" w:hAnsi="Arial" w:cs="Arial"/>
          <w:sz w:val="24"/>
          <w:szCs w:val="24"/>
          <w:lang w:val="mn-MN"/>
        </w:rPr>
        <w:t>лтгэсэн уусмалыг хэрвээ шаардлагатай</w:t>
      </w:r>
      <w:r w:rsidRPr="006165C7">
        <w:rPr>
          <w:rFonts w:ascii="Arial" w:hAnsi="Arial" w:cs="Arial"/>
          <w:sz w:val="24"/>
          <w:szCs w:val="24"/>
          <w:lang w:val="mn-MN"/>
        </w:rPr>
        <w:t xml:space="preserve"> бол шүүсний дараа ашиглана. </w:t>
      </w:r>
    </w:p>
    <w:p w:rsidR="00412143" w:rsidRDefault="00412143" w:rsidP="006165C7">
      <w:pPr>
        <w:spacing w:after="0" w:line="240" w:lineRule="auto"/>
        <w:jc w:val="both"/>
        <w:rPr>
          <w:rFonts w:ascii="Arial" w:hAnsi="Arial" w:cs="Arial"/>
          <w:b/>
          <w:sz w:val="24"/>
          <w:szCs w:val="24"/>
          <w:lang w:val="mn-MN"/>
        </w:rPr>
      </w:pPr>
    </w:p>
    <w:p w:rsidR="00CA326F" w:rsidRPr="006165C7" w:rsidRDefault="005C02C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5.23 Мөнгөний нитратын уусмал (5г/л)</w:t>
      </w:r>
    </w:p>
    <w:p w:rsidR="005C02CB" w:rsidRPr="006165C7" w:rsidRDefault="005C02CB"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Бага хэмжээний нэрмэл усанд 0.5г мөнгөний нитратыг уусган 1мл азотын хүчил нэмэн 100мл хэмжээст </w:t>
      </w:r>
      <w:r w:rsidR="008F029F" w:rsidRPr="006165C7">
        <w:rPr>
          <w:rFonts w:ascii="Arial" w:hAnsi="Arial" w:cs="Arial"/>
          <w:sz w:val="24"/>
          <w:szCs w:val="24"/>
          <w:lang w:val="mn-MN"/>
        </w:rPr>
        <w:t>колбо</w:t>
      </w:r>
      <w:r w:rsidR="00200E54" w:rsidRPr="006165C7">
        <w:rPr>
          <w:rFonts w:ascii="Arial" w:hAnsi="Arial" w:cs="Arial"/>
          <w:sz w:val="24"/>
          <w:szCs w:val="24"/>
          <w:lang w:val="mn-MN"/>
        </w:rPr>
        <w:t>нд хийн хэмжээс</w:t>
      </w:r>
      <w:r w:rsidRPr="006165C7">
        <w:rPr>
          <w:rFonts w:ascii="Arial" w:hAnsi="Arial" w:cs="Arial"/>
          <w:sz w:val="24"/>
          <w:szCs w:val="24"/>
          <w:lang w:val="mn-MN"/>
        </w:rPr>
        <w:t xml:space="preserve"> хүртэл усаар шингэлнэ. Бараан өнгөтэй шилэн саванд хийн гэрлийн тусгалаас хол газар хадгална.</w:t>
      </w:r>
    </w:p>
    <w:p w:rsidR="00412143" w:rsidRDefault="00412143" w:rsidP="006165C7">
      <w:pPr>
        <w:spacing w:after="0" w:line="240" w:lineRule="auto"/>
        <w:jc w:val="both"/>
        <w:rPr>
          <w:rFonts w:ascii="Arial" w:hAnsi="Arial" w:cs="Arial"/>
          <w:b/>
          <w:sz w:val="24"/>
          <w:szCs w:val="24"/>
          <w:lang w:val="mn-MN"/>
        </w:rPr>
      </w:pPr>
    </w:p>
    <w:p w:rsidR="005C02CB" w:rsidRPr="006165C7" w:rsidRDefault="0085141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5.24 Аскорбины хүчлийн уусмал </w:t>
      </w:r>
      <w:r w:rsidRPr="006165C7">
        <w:rPr>
          <w:rFonts w:ascii="Arial" w:hAnsi="Arial" w:cs="Arial"/>
          <w:b/>
          <w:sz w:val="24"/>
          <w:szCs w:val="24"/>
          <w:lang w:val="ru-RU"/>
        </w:rPr>
        <w:t>(5</w:t>
      </w:r>
      <w:r w:rsidRPr="006165C7">
        <w:rPr>
          <w:rFonts w:ascii="Arial" w:hAnsi="Arial" w:cs="Arial"/>
          <w:b/>
          <w:sz w:val="24"/>
          <w:szCs w:val="24"/>
          <w:lang w:val="mn-MN"/>
        </w:rPr>
        <w:t>г/л</w:t>
      </w:r>
      <w:r w:rsidRPr="006165C7">
        <w:rPr>
          <w:rFonts w:ascii="Arial" w:hAnsi="Arial" w:cs="Arial"/>
          <w:b/>
          <w:sz w:val="24"/>
          <w:szCs w:val="24"/>
          <w:lang w:val="ru-RU"/>
        </w:rPr>
        <w:t>)</w:t>
      </w:r>
    </w:p>
    <w:p w:rsidR="0085141F" w:rsidRPr="006165C7" w:rsidRDefault="0085141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100мл нэрмэл усанд 0.5г аскорбины хүчлийг уусгана. Бэ</w:t>
      </w:r>
      <w:r w:rsidR="00D24593" w:rsidRPr="006165C7">
        <w:rPr>
          <w:rFonts w:ascii="Arial" w:hAnsi="Arial" w:cs="Arial"/>
          <w:sz w:val="24"/>
          <w:szCs w:val="24"/>
          <w:lang w:val="mn-MN"/>
        </w:rPr>
        <w:t>лтгэсэн уусмалыг хэрвээ шаардлагтай</w:t>
      </w:r>
      <w:r w:rsidRPr="006165C7">
        <w:rPr>
          <w:rFonts w:ascii="Arial" w:hAnsi="Arial" w:cs="Arial"/>
          <w:sz w:val="24"/>
          <w:szCs w:val="24"/>
          <w:lang w:val="mn-MN"/>
        </w:rPr>
        <w:t xml:space="preserve"> бол шүүсний дараа ашиглах ба уусмалыг бэлтгэсэн өдөртөө ашиглана.</w:t>
      </w:r>
    </w:p>
    <w:p w:rsidR="00412143" w:rsidRDefault="00412143" w:rsidP="006165C7">
      <w:pPr>
        <w:spacing w:after="0" w:line="240" w:lineRule="auto"/>
        <w:jc w:val="both"/>
        <w:rPr>
          <w:rFonts w:ascii="Arial" w:hAnsi="Arial" w:cs="Arial"/>
          <w:b/>
          <w:sz w:val="24"/>
          <w:szCs w:val="24"/>
          <w:lang w:val="mn-MN"/>
        </w:rPr>
      </w:pPr>
    </w:p>
    <w:p w:rsidR="0085141F" w:rsidRPr="006165C7" w:rsidRDefault="004119C7"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5.25 рН3 буф</w:t>
      </w:r>
      <w:r w:rsidR="0085141F" w:rsidRPr="006165C7">
        <w:rPr>
          <w:rFonts w:ascii="Arial" w:hAnsi="Arial" w:cs="Arial"/>
          <w:b/>
          <w:sz w:val="24"/>
          <w:szCs w:val="24"/>
          <w:lang w:val="mn-MN"/>
        </w:rPr>
        <w:t xml:space="preserve">ер уусмал </w:t>
      </w:r>
    </w:p>
    <w:p w:rsidR="0085141F" w:rsidRPr="006165C7" w:rsidRDefault="0085141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Бага хэмжээний нэрмэл усанд 3.2г ацетатнатрийг уусган 120мл мөсөн цуугийн хүчил нэмэн 1000мл хэмжээст </w:t>
      </w:r>
      <w:r w:rsidR="008F029F" w:rsidRPr="006165C7">
        <w:rPr>
          <w:rFonts w:ascii="Arial" w:hAnsi="Arial" w:cs="Arial"/>
          <w:sz w:val="24"/>
          <w:szCs w:val="24"/>
          <w:lang w:val="mn-MN"/>
        </w:rPr>
        <w:t>колбо</w:t>
      </w:r>
      <w:r w:rsidR="00CA7507" w:rsidRPr="006165C7">
        <w:rPr>
          <w:rFonts w:ascii="Arial" w:hAnsi="Arial" w:cs="Arial"/>
          <w:sz w:val="24"/>
          <w:szCs w:val="24"/>
          <w:lang w:val="mn-MN"/>
        </w:rPr>
        <w:t>нд хийн хэмжээ</w:t>
      </w:r>
      <w:r w:rsidRPr="006165C7">
        <w:rPr>
          <w:rFonts w:ascii="Arial" w:hAnsi="Arial" w:cs="Arial"/>
          <w:sz w:val="24"/>
          <w:szCs w:val="24"/>
          <w:lang w:val="mn-MN"/>
        </w:rPr>
        <w:t>с хүртэл усаар шингэлнэ.</w:t>
      </w:r>
    </w:p>
    <w:p w:rsidR="00412143" w:rsidRDefault="00412143" w:rsidP="006165C7">
      <w:pPr>
        <w:spacing w:after="0" w:line="240" w:lineRule="auto"/>
        <w:jc w:val="both"/>
        <w:rPr>
          <w:rFonts w:ascii="Arial" w:hAnsi="Arial" w:cs="Arial"/>
          <w:b/>
          <w:sz w:val="24"/>
          <w:szCs w:val="24"/>
          <w:lang w:val="mn-MN"/>
        </w:rPr>
      </w:pPr>
    </w:p>
    <w:p w:rsidR="0085141F" w:rsidRPr="006165C7" w:rsidRDefault="004119C7"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5.26 рН4.3 буфер уусмал</w:t>
      </w:r>
    </w:p>
    <w:p w:rsidR="004119C7" w:rsidRPr="006165C7" w:rsidRDefault="004119C7"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Нэрмэл усанд 42.3г ацетатнатрийг уусган 80мл мөсөн цуугийн хүчил нэмэн 1000мл хэмжээст </w:t>
      </w:r>
      <w:r w:rsidR="008F029F" w:rsidRPr="006165C7">
        <w:rPr>
          <w:rFonts w:ascii="Arial" w:hAnsi="Arial" w:cs="Arial"/>
          <w:sz w:val="24"/>
          <w:szCs w:val="24"/>
          <w:lang w:val="mn-MN"/>
        </w:rPr>
        <w:t>колбо</w:t>
      </w:r>
      <w:r w:rsidR="00383CD4" w:rsidRPr="006165C7">
        <w:rPr>
          <w:rFonts w:ascii="Arial" w:hAnsi="Arial" w:cs="Arial"/>
          <w:sz w:val="24"/>
          <w:szCs w:val="24"/>
          <w:lang w:val="mn-MN"/>
        </w:rPr>
        <w:t>нд хийн хэмжээ</w:t>
      </w:r>
      <w:r w:rsidRPr="006165C7">
        <w:rPr>
          <w:rFonts w:ascii="Arial" w:hAnsi="Arial" w:cs="Arial"/>
          <w:sz w:val="24"/>
          <w:szCs w:val="24"/>
          <w:lang w:val="mn-MN"/>
        </w:rPr>
        <w:t>с хүртэл усаар шингэлнэ.</w:t>
      </w:r>
    </w:p>
    <w:p w:rsidR="00412143" w:rsidRDefault="00412143" w:rsidP="006165C7">
      <w:pPr>
        <w:spacing w:after="0" w:line="240" w:lineRule="auto"/>
        <w:jc w:val="both"/>
        <w:rPr>
          <w:rFonts w:ascii="Arial" w:hAnsi="Arial" w:cs="Arial"/>
          <w:b/>
          <w:sz w:val="24"/>
          <w:szCs w:val="24"/>
          <w:lang w:val="mn-MN"/>
        </w:rPr>
      </w:pPr>
    </w:p>
    <w:p w:rsidR="004119C7" w:rsidRPr="006165C7" w:rsidRDefault="004119C7"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lastRenderedPageBreak/>
        <w:t>5.</w:t>
      </w:r>
      <w:r w:rsidR="00412143">
        <w:rPr>
          <w:rFonts w:ascii="Arial" w:hAnsi="Arial" w:cs="Arial"/>
          <w:b/>
          <w:sz w:val="24"/>
          <w:szCs w:val="24"/>
          <w:lang w:val="mn-MN"/>
        </w:rPr>
        <w:t xml:space="preserve"> </w:t>
      </w:r>
      <w:r w:rsidRPr="006165C7">
        <w:rPr>
          <w:rFonts w:ascii="Arial" w:hAnsi="Arial" w:cs="Arial"/>
          <w:b/>
          <w:sz w:val="24"/>
          <w:szCs w:val="24"/>
          <w:lang w:val="mn-MN"/>
        </w:rPr>
        <w:t>27 рН10 буфер уусмал</w:t>
      </w:r>
    </w:p>
    <w:p w:rsidR="004119C7" w:rsidRPr="006165C7" w:rsidRDefault="004119C7"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Нэрмэл усанд 67.5г аммоны хлоридыг уусган </w:t>
      </w:r>
      <w:r w:rsidR="002C1B85" w:rsidRPr="006165C7">
        <w:rPr>
          <w:rFonts w:ascii="Arial" w:hAnsi="Arial" w:cs="Arial"/>
          <w:sz w:val="24"/>
          <w:szCs w:val="24"/>
          <w:lang w:val="mn-MN"/>
        </w:rPr>
        <w:t>57</w:t>
      </w:r>
      <w:r w:rsidRPr="006165C7">
        <w:rPr>
          <w:rFonts w:ascii="Arial" w:hAnsi="Arial" w:cs="Arial"/>
          <w:sz w:val="24"/>
          <w:szCs w:val="24"/>
          <w:lang w:val="mn-MN"/>
        </w:rPr>
        <w:t>0</w:t>
      </w:r>
      <w:r w:rsidR="002C1B85" w:rsidRPr="006165C7">
        <w:rPr>
          <w:rFonts w:ascii="Arial" w:hAnsi="Arial" w:cs="Arial"/>
          <w:sz w:val="24"/>
          <w:szCs w:val="24"/>
          <w:lang w:val="mn-MN"/>
        </w:rPr>
        <w:t>мл аммоны ус</w:t>
      </w:r>
      <w:r w:rsidRPr="006165C7">
        <w:rPr>
          <w:rFonts w:ascii="Arial" w:hAnsi="Arial" w:cs="Arial"/>
          <w:sz w:val="24"/>
          <w:szCs w:val="24"/>
          <w:lang w:val="mn-MN"/>
        </w:rPr>
        <w:t xml:space="preserve"> нэмэн 1000мл хэмжээст </w:t>
      </w:r>
      <w:r w:rsidR="008F029F" w:rsidRPr="006165C7">
        <w:rPr>
          <w:rFonts w:ascii="Arial" w:hAnsi="Arial" w:cs="Arial"/>
          <w:sz w:val="24"/>
          <w:szCs w:val="24"/>
          <w:lang w:val="mn-MN"/>
        </w:rPr>
        <w:t>колбо</w:t>
      </w:r>
      <w:r w:rsidR="009B3390" w:rsidRPr="006165C7">
        <w:rPr>
          <w:rFonts w:ascii="Arial" w:hAnsi="Arial" w:cs="Arial"/>
          <w:sz w:val="24"/>
          <w:szCs w:val="24"/>
          <w:lang w:val="mn-MN"/>
        </w:rPr>
        <w:t>нд хийн хэмжээ</w:t>
      </w:r>
      <w:r w:rsidRPr="006165C7">
        <w:rPr>
          <w:rFonts w:ascii="Arial" w:hAnsi="Arial" w:cs="Arial"/>
          <w:sz w:val="24"/>
          <w:szCs w:val="24"/>
          <w:lang w:val="mn-MN"/>
        </w:rPr>
        <w:t>с хүртэл усаар шингэлнэ.</w:t>
      </w:r>
    </w:p>
    <w:p w:rsidR="00412143" w:rsidRDefault="00412143" w:rsidP="006165C7">
      <w:pPr>
        <w:spacing w:after="0" w:line="240" w:lineRule="auto"/>
        <w:jc w:val="both"/>
        <w:rPr>
          <w:rFonts w:ascii="Arial" w:hAnsi="Arial" w:cs="Arial"/>
          <w:b/>
          <w:sz w:val="24"/>
          <w:szCs w:val="24"/>
          <w:lang w:val="mn-MN"/>
        </w:rPr>
      </w:pPr>
    </w:p>
    <w:p w:rsidR="002C1B85" w:rsidRPr="006165C7" w:rsidRDefault="002C1B85"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5.28 Кали натрийн тартратын уусмал </w:t>
      </w:r>
      <w:r w:rsidRPr="006165C7">
        <w:rPr>
          <w:rFonts w:ascii="Arial" w:hAnsi="Arial" w:cs="Arial"/>
          <w:b/>
          <w:sz w:val="24"/>
          <w:szCs w:val="24"/>
          <w:lang w:val="ru-RU"/>
        </w:rPr>
        <w:t>(</w:t>
      </w:r>
      <w:r w:rsidRPr="006165C7">
        <w:rPr>
          <w:rFonts w:ascii="Arial" w:hAnsi="Arial" w:cs="Arial"/>
          <w:b/>
          <w:sz w:val="24"/>
          <w:szCs w:val="24"/>
          <w:lang w:val="mn-MN"/>
        </w:rPr>
        <w:t>100г/л</w:t>
      </w:r>
      <w:r w:rsidRPr="006165C7">
        <w:rPr>
          <w:rFonts w:ascii="Arial" w:hAnsi="Arial" w:cs="Arial"/>
          <w:b/>
          <w:sz w:val="24"/>
          <w:szCs w:val="24"/>
          <w:lang w:val="ru-RU"/>
        </w:rPr>
        <w:t>)</w:t>
      </w:r>
    </w:p>
    <w:p w:rsidR="002C1B85" w:rsidRPr="006165C7" w:rsidRDefault="002C1B85"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Нэрмэл усанд 10г кали натрийн тартратыг (C</w:t>
      </w:r>
      <w:r w:rsidRPr="006165C7">
        <w:rPr>
          <w:rFonts w:ascii="Arial" w:hAnsi="Arial" w:cs="Arial"/>
          <w:sz w:val="24"/>
          <w:szCs w:val="24"/>
          <w:vertAlign w:val="subscript"/>
          <w:lang w:val="mn-MN"/>
        </w:rPr>
        <w:t>4</w:t>
      </w:r>
      <w:r w:rsidRPr="006165C7">
        <w:rPr>
          <w:rFonts w:ascii="Arial" w:hAnsi="Arial" w:cs="Arial"/>
          <w:sz w:val="24"/>
          <w:szCs w:val="24"/>
          <w:lang w:val="mn-MN"/>
        </w:rPr>
        <w:t>H</w:t>
      </w:r>
      <w:r w:rsidRPr="006165C7">
        <w:rPr>
          <w:rFonts w:ascii="Arial" w:hAnsi="Arial" w:cs="Arial"/>
          <w:sz w:val="24"/>
          <w:szCs w:val="24"/>
          <w:vertAlign w:val="subscript"/>
          <w:lang w:val="mn-MN"/>
        </w:rPr>
        <w:t>4</w:t>
      </w:r>
      <w:r w:rsidRPr="006165C7">
        <w:rPr>
          <w:rFonts w:ascii="Arial" w:hAnsi="Arial" w:cs="Arial"/>
          <w:sz w:val="24"/>
          <w:szCs w:val="24"/>
          <w:lang w:val="mn-MN"/>
        </w:rPr>
        <w:t>KNaO</w:t>
      </w:r>
      <w:r w:rsidRPr="006165C7">
        <w:rPr>
          <w:rFonts w:ascii="Arial" w:hAnsi="Arial" w:cs="Arial"/>
          <w:sz w:val="24"/>
          <w:szCs w:val="24"/>
          <w:vertAlign w:val="subscript"/>
          <w:lang w:val="mn-MN"/>
        </w:rPr>
        <w:t>3</w:t>
      </w:r>
      <w:r w:rsidRPr="006165C7">
        <w:rPr>
          <w:rFonts w:ascii="Arial" w:hAnsi="Arial" w:cs="Arial"/>
          <w:sz w:val="24"/>
          <w:szCs w:val="24"/>
          <w:lang w:val="mn-MN"/>
        </w:rPr>
        <w:t>×4H</w:t>
      </w:r>
      <w:r w:rsidRPr="006165C7">
        <w:rPr>
          <w:rFonts w:ascii="Arial" w:hAnsi="Arial" w:cs="Arial"/>
          <w:sz w:val="24"/>
          <w:szCs w:val="24"/>
          <w:vertAlign w:val="subscript"/>
          <w:lang w:val="mn-MN"/>
        </w:rPr>
        <w:t>2</w:t>
      </w:r>
      <w:r w:rsidRPr="006165C7">
        <w:rPr>
          <w:rFonts w:ascii="Arial" w:hAnsi="Arial" w:cs="Arial"/>
          <w:sz w:val="24"/>
          <w:szCs w:val="24"/>
          <w:lang w:val="mn-MN"/>
        </w:rPr>
        <w:t xml:space="preserve">O) уусган 80мл мөсөн цуугийн хүчил нэмэн 1000мл хэмжээст </w:t>
      </w:r>
      <w:r w:rsidR="008F029F" w:rsidRPr="006165C7">
        <w:rPr>
          <w:rFonts w:ascii="Arial" w:hAnsi="Arial" w:cs="Arial"/>
          <w:sz w:val="24"/>
          <w:szCs w:val="24"/>
          <w:lang w:val="mn-MN"/>
        </w:rPr>
        <w:t>колбо</w:t>
      </w:r>
      <w:r w:rsidR="00720590" w:rsidRPr="006165C7">
        <w:rPr>
          <w:rFonts w:ascii="Arial" w:hAnsi="Arial" w:cs="Arial"/>
          <w:sz w:val="24"/>
          <w:szCs w:val="24"/>
          <w:lang w:val="mn-MN"/>
        </w:rPr>
        <w:t>нд хийн хэмжээ</w:t>
      </w:r>
      <w:r w:rsidRPr="006165C7">
        <w:rPr>
          <w:rFonts w:ascii="Arial" w:hAnsi="Arial" w:cs="Arial"/>
          <w:sz w:val="24"/>
          <w:szCs w:val="24"/>
          <w:lang w:val="mn-MN"/>
        </w:rPr>
        <w:t>с хүртэл усаар шингэлнэ.</w:t>
      </w:r>
    </w:p>
    <w:p w:rsidR="00412143" w:rsidRDefault="00412143" w:rsidP="006165C7">
      <w:pPr>
        <w:spacing w:after="0" w:line="240" w:lineRule="auto"/>
        <w:jc w:val="both"/>
        <w:rPr>
          <w:rFonts w:ascii="Arial" w:hAnsi="Arial" w:cs="Arial"/>
          <w:b/>
          <w:sz w:val="24"/>
          <w:szCs w:val="24"/>
          <w:lang w:val="mn-MN"/>
        </w:rPr>
      </w:pPr>
    </w:p>
    <w:p w:rsidR="009F78E3" w:rsidRPr="006165C7" w:rsidRDefault="009F78E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5.29 Калийн хлорид (KCl)</w:t>
      </w:r>
    </w:p>
    <w:p w:rsidR="009F78E3" w:rsidRPr="006165C7" w:rsidRDefault="009F78E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Ширхэглэлийн хэмжээ том бол нунтаглана.</w:t>
      </w:r>
    </w:p>
    <w:p w:rsidR="00412143" w:rsidRDefault="00412143" w:rsidP="006165C7">
      <w:pPr>
        <w:spacing w:after="0" w:line="240" w:lineRule="auto"/>
        <w:jc w:val="both"/>
        <w:rPr>
          <w:rFonts w:ascii="Arial" w:hAnsi="Arial" w:cs="Arial"/>
          <w:b/>
          <w:sz w:val="24"/>
          <w:szCs w:val="24"/>
          <w:lang w:val="mn-MN"/>
        </w:rPr>
      </w:pPr>
    </w:p>
    <w:p w:rsidR="009F78E3" w:rsidRPr="006165C7" w:rsidRDefault="009F78E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5.30 Калийн хлоридын уусмал (50г/л)</w:t>
      </w:r>
    </w:p>
    <w:p w:rsidR="009F78E3" w:rsidRPr="006165C7" w:rsidRDefault="009F78E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Нэрмэл усанд 50г калийн хлоридыг</w:t>
      </w:r>
      <w:r w:rsidR="004D0DC5" w:rsidRPr="006165C7">
        <w:rPr>
          <w:rFonts w:ascii="Arial" w:hAnsi="Arial" w:cs="Arial"/>
          <w:sz w:val="24"/>
          <w:szCs w:val="24"/>
          <w:lang w:val="mn-MN"/>
        </w:rPr>
        <w:t xml:space="preserve"> </w:t>
      </w:r>
      <w:r w:rsidRPr="006165C7">
        <w:rPr>
          <w:rFonts w:ascii="Arial" w:hAnsi="Arial" w:cs="Arial"/>
          <w:sz w:val="24"/>
          <w:szCs w:val="24"/>
          <w:lang w:val="mn-MN"/>
        </w:rPr>
        <w:t>(</w:t>
      </w:r>
      <w:r w:rsidR="004D0DC5" w:rsidRPr="006165C7">
        <w:rPr>
          <w:rFonts w:ascii="Arial" w:hAnsi="Arial" w:cs="Arial"/>
          <w:sz w:val="24"/>
          <w:szCs w:val="24"/>
          <w:lang w:val="mn-MN"/>
        </w:rPr>
        <w:t>KCl</w:t>
      </w:r>
      <w:r w:rsidRPr="006165C7">
        <w:rPr>
          <w:rFonts w:ascii="Arial" w:hAnsi="Arial" w:cs="Arial"/>
          <w:sz w:val="24"/>
          <w:szCs w:val="24"/>
          <w:lang w:val="mn-MN"/>
        </w:rPr>
        <w:t xml:space="preserve">) уусган 1000мл хэмжээст </w:t>
      </w:r>
      <w:r w:rsidR="008F029F" w:rsidRPr="006165C7">
        <w:rPr>
          <w:rFonts w:ascii="Arial" w:hAnsi="Arial" w:cs="Arial"/>
          <w:sz w:val="24"/>
          <w:szCs w:val="24"/>
          <w:lang w:val="mn-MN"/>
        </w:rPr>
        <w:t>колбо</w:t>
      </w:r>
      <w:r w:rsidR="00A67EBD" w:rsidRPr="006165C7">
        <w:rPr>
          <w:rFonts w:ascii="Arial" w:hAnsi="Arial" w:cs="Arial"/>
          <w:sz w:val="24"/>
          <w:szCs w:val="24"/>
          <w:lang w:val="mn-MN"/>
        </w:rPr>
        <w:t>нд хийн хэмжээ</w:t>
      </w:r>
      <w:r w:rsidRPr="006165C7">
        <w:rPr>
          <w:rFonts w:ascii="Arial" w:hAnsi="Arial" w:cs="Arial"/>
          <w:sz w:val="24"/>
          <w:szCs w:val="24"/>
          <w:lang w:val="mn-MN"/>
        </w:rPr>
        <w:t>с хүртэл усаар шингэлнэ</w:t>
      </w:r>
      <w:r w:rsidR="004D0DC5" w:rsidRPr="006165C7">
        <w:rPr>
          <w:rFonts w:ascii="Arial" w:hAnsi="Arial" w:cs="Arial"/>
          <w:sz w:val="24"/>
          <w:szCs w:val="24"/>
          <w:lang w:val="mn-MN"/>
        </w:rPr>
        <w:t>.</w:t>
      </w:r>
    </w:p>
    <w:p w:rsidR="00412143" w:rsidRDefault="00412143" w:rsidP="006165C7">
      <w:pPr>
        <w:spacing w:after="0" w:line="240" w:lineRule="auto"/>
        <w:jc w:val="both"/>
        <w:rPr>
          <w:rFonts w:ascii="Arial" w:hAnsi="Arial" w:cs="Arial"/>
          <w:b/>
          <w:sz w:val="24"/>
          <w:szCs w:val="24"/>
          <w:lang w:val="mn-MN"/>
        </w:rPr>
      </w:pPr>
    </w:p>
    <w:p w:rsidR="004D0DC5" w:rsidRPr="006165C7" w:rsidRDefault="004D0DC5" w:rsidP="006165C7">
      <w:pPr>
        <w:spacing w:after="0" w:line="240" w:lineRule="auto"/>
        <w:jc w:val="both"/>
        <w:rPr>
          <w:rFonts w:ascii="Arial" w:hAnsi="Arial" w:cs="Arial"/>
          <w:b/>
          <w:sz w:val="24"/>
          <w:szCs w:val="24"/>
          <w:lang w:val="mn-MN"/>
        </w:rPr>
      </w:pPr>
      <w:r w:rsidRPr="006165C7">
        <w:rPr>
          <w:rFonts w:ascii="Arial" w:hAnsi="Arial" w:cs="Arial"/>
          <w:b/>
          <w:sz w:val="24"/>
          <w:szCs w:val="24"/>
          <w:lang w:val="ru-RU"/>
        </w:rPr>
        <w:t xml:space="preserve">5.31 </w:t>
      </w:r>
      <w:r w:rsidRPr="006165C7">
        <w:rPr>
          <w:rFonts w:ascii="Arial" w:hAnsi="Arial" w:cs="Arial"/>
          <w:b/>
          <w:sz w:val="24"/>
          <w:szCs w:val="24"/>
          <w:lang w:val="mn-MN"/>
        </w:rPr>
        <w:t>Калийн хлорид ба этанолын уусмал (50г/л)</w:t>
      </w:r>
    </w:p>
    <w:p w:rsidR="004D0DC5" w:rsidRPr="006165C7" w:rsidRDefault="004D0DC5"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Нэрмэл усанд 5г калийн хлоридыг (KCl) уусган 50мл этанолыг нэмж (5.10) 1000мл хэмжээст </w:t>
      </w:r>
      <w:r w:rsidR="008F029F" w:rsidRPr="006165C7">
        <w:rPr>
          <w:rFonts w:ascii="Arial" w:hAnsi="Arial" w:cs="Arial"/>
          <w:sz w:val="24"/>
          <w:szCs w:val="24"/>
          <w:lang w:val="mn-MN"/>
        </w:rPr>
        <w:t>колбо</w:t>
      </w:r>
      <w:r w:rsidR="00A0185F" w:rsidRPr="006165C7">
        <w:rPr>
          <w:rFonts w:ascii="Arial" w:hAnsi="Arial" w:cs="Arial"/>
          <w:sz w:val="24"/>
          <w:szCs w:val="24"/>
          <w:lang w:val="mn-MN"/>
        </w:rPr>
        <w:t>нд хийн хэмжээ</w:t>
      </w:r>
      <w:r w:rsidRPr="006165C7">
        <w:rPr>
          <w:rFonts w:ascii="Arial" w:hAnsi="Arial" w:cs="Arial"/>
          <w:sz w:val="24"/>
          <w:szCs w:val="24"/>
          <w:lang w:val="mn-MN"/>
        </w:rPr>
        <w:t>с хүртэл усаар шингэлнэ.</w:t>
      </w:r>
    </w:p>
    <w:p w:rsidR="00412143" w:rsidRDefault="00412143" w:rsidP="006165C7">
      <w:pPr>
        <w:spacing w:after="0" w:line="240" w:lineRule="auto"/>
        <w:jc w:val="both"/>
        <w:rPr>
          <w:rFonts w:ascii="Arial" w:hAnsi="Arial" w:cs="Arial"/>
          <w:b/>
          <w:sz w:val="24"/>
          <w:szCs w:val="24"/>
          <w:lang w:val="mn-MN"/>
        </w:rPr>
      </w:pPr>
    </w:p>
    <w:p w:rsidR="004D0DC5" w:rsidRPr="006165C7" w:rsidRDefault="004D0DC5"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5.32 Калийн фторидын уусмал (150г/л)</w:t>
      </w:r>
    </w:p>
    <w:p w:rsidR="00466B96" w:rsidRPr="006165C7" w:rsidRDefault="004D0DC5"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Хуванцар саванд нэрмэл ус хийн 150</w:t>
      </w:r>
      <w:r w:rsidR="001027F8" w:rsidRPr="006165C7">
        <w:rPr>
          <w:rFonts w:ascii="Arial" w:hAnsi="Arial" w:cs="Arial"/>
          <w:sz w:val="24"/>
          <w:szCs w:val="24"/>
          <w:lang w:val="mn-MN"/>
        </w:rPr>
        <w:t>г калийн фторидыг (KF×2H</w:t>
      </w:r>
      <w:r w:rsidR="001027F8" w:rsidRPr="006165C7">
        <w:rPr>
          <w:rFonts w:ascii="Arial" w:hAnsi="Arial" w:cs="Arial"/>
          <w:sz w:val="24"/>
          <w:szCs w:val="24"/>
          <w:vertAlign w:val="subscript"/>
          <w:lang w:val="mn-MN"/>
        </w:rPr>
        <w:t>2</w:t>
      </w:r>
      <w:r w:rsidR="001027F8" w:rsidRPr="006165C7">
        <w:rPr>
          <w:rFonts w:ascii="Arial" w:hAnsi="Arial" w:cs="Arial"/>
          <w:sz w:val="24"/>
          <w:szCs w:val="24"/>
          <w:lang w:val="mn-MN"/>
        </w:rPr>
        <w:t xml:space="preserve">O) хийн уусгаж </w:t>
      </w:r>
      <w:r w:rsidR="00466B96" w:rsidRPr="006165C7">
        <w:rPr>
          <w:rFonts w:ascii="Arial" w:hAnsi="Arial" w:cs="Arial"/>
          <w:sz w:val="24"/>
          <w:szCs w:val="24"/>
          <w:lang w:val="mn-MN"/>
        </w:rPr>
        <w:t xml:space="preserve">1000мл хэмжээст </w:t>
      </w:r>
      <w:r w:rsidR="008F029F" w:rsidRPr="006165C7">
        <w:rPr>
          <w:rFonts w:ascii="Arial" w:hAnsi="Arial" w:cs="Arial"/>
          <w:sz w:val="24"/>
          <w:szCs w:val="24"/>
          <w:lang w:val="mn-MN"/>
        </w:rPr>
        <w:t>колбо</w:t>
      </w:r>
      <w:r w:rsidR="00466B96" w:rsidRPr="006165C7">
        <w:rPr>
          <w:rFonts w:ascii="Arial" w:hAnsi="Arial" w:cs="Arial"/>
          <w:sz w:val="24"/>
          <w:szCs w:val="24"/>
          <w:lang w:val="mn-MN"/>
        </w:rPr>
        <w:t xml:space="preserve">нд хийн хэмжилтийн зураас хүртэл усаар шингэлнэ. </w:t>
      </w:r>
      <w:r w:rsidR="00A0185F" w:rsidRPr="006165C7">
        <w:rPr>
          <w:rFonts w:ascii="Arial" w:hAnsi="Arial" w:cs="Arial"/>
          <w:sz w:val="24"/>
          <w:szCs w:val="24"/>
          <w:lang w:val="mn-MN"/>
        </w:rPr>
        <w:t>Полиэтилен саванд</w:t>
      </w:r>
      <w:r w:rsidR="00466B96" w:rsidRPr="006165C7">
        <w:rPr>
          <w:rFonts w:ascii="Arial" w:hAnsi="Arial" w:cs="Arial"/>
          <w:sz w:val="24"/>
          <w:szCs w:val="24"/>
          <w:lang w:val="mn-MN"/>
        </w:rPr>
        <w:t xml:space="preserve"> хадгална.</w:t>
      </w:r>
    </w:p>
    <w:p w:rsidR="00412143" w:rsidRDefault="00412143" w:rsidP="006165C7">
      <w:pPr>
        <w:spacing w:after="0" w:line="240" w:lineRule="auto"/>
        <w:jc w:val="both"/>
        <w:rPr>
          <w:rFonts w:ascii="Arial" w:hAnsi="Arial" w:cs="Arial"/>
          <w:b/>
          <w:sz w:val="24"/>
          <w:szCs w:val="24"/>
          <w:lang w:val="mn-MN"/>
        </w:rPr>
      </w:pPr>
    </w:p>
    <w:p w:rsidR="00466B96" w:rsidRPr="006165C7" w:rsidRDefault="00466B96"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5.33 Калийн фторидын уусмал (20г/л)</w:t>
      </w:r>
    </w:p>
    <w:p w:rsidR="00466B96" w:rsidRPr="006165C7" w:rsidRDefault="00466B96"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Хуванцар саванд нэрмэл ус хийн 20г калийн фторидыг (KF×2H</w:t>
      </w:r>
      <w:r w:rsidRPr="006165C7">
        <w:rPr>
          <w:rFonts w:ascii="Arial" w:hAnsi="Arial" w:cs="Arial"/>
          <w:sz w:val="24"/>
          <w:szCs w:val="24"/>
          <w:vertAlign w:val="subscript"/>
          <w:lang w:val="mn-MN"/>
        </w:rPr>
        <w:t>2</w:t>
      </w:r>
      <w:r w:rsidRPr="006165C7">
        <w:rPr>
          <w:rFonts w:ascii="Arial" w:hAnsi="Arial" w:cs="Arial"/>
          <w:sz w:val="24"/>
          <w:szCs w:val="24"/>
          <w:lang w:val="mn-MN"/>
        </w:rPr>
        <w:t xml:space="preserve">O) хийн уусгаж 1000мл хэмжээст </w:t>
      </w:r>
      <w:r w:rsidR="008F029F" w:rsidRPr="006165C7">
        <w:rPr>
          <w:rFonts w:ascii="Arial" w:hAnsi="Arial" w:cs="Arial"/>
          <w:sz w:val="24"/>
          <w:szCs w:val="24"/>
          <w:lang w:val="mn-MN"/>
        </w:rPr>
        <w:t>колбо</w:t>
      </w:r>
      <w:r w:rsidR="00A0185F" w:rsidRPr="006165C7">
        <w:rPr>
          <w:rFonts w:ascii="Arial" w:hAnsi="Arial" w:cs="Arial"/>
          <w:sz w:val="24"/>
          <w:szCs w:val="24"/>
          <w:lang w:val="mn-MN"/>
        </w:rPr>
        <w:t>нд хийн хэмжээ</w:t>
      </w:r>
      <w:r w:rsidRPr="006165C7">
        <w:rPr>
          <w:rFonts w:ascii="Arial" w:hAnsi="Arial" w:cs="Arial"/>
          <w:sz w:val="24"/>
          <w:szCs w:val="24"/>
          <w:lang w:val="mn-MN"/>
        </w:rPr>
        <w:t xml:space="preserve">с хүртэл усаар шингэлнэ. </w:t>
      </w:r>
      <w:r w:rsidR="00A0185F" w:rsidRPr="006165C7">
        <w:rPr>
          <w:rFonts w:ascii="Arial" w:hAnsi="Arial" w:cs="Arial"/>
          <w:sz w:val="24"/>
          <w:szCs w:val="24"/>
          <w:lang w:val="mn-MN"/>
        </w:rPr>
        <w:t>Полиэтилен саванд</w:t>
      </w:r>
      <w:r w:rsidRPr="006165C7">
        <w:rPr>
          <w:rFonts w:ascii="Arial" w:hAnsi="Arial" w:cs="Arial"/>
          <w:sz w:val="24"/>
          <w:szCs w:val="24"/>
          <w:lang w:val="mn-MN"/>
        </w:rPr>
        <w:t xml:space="preserve"> хадгална.</w:t>
      </w:r>
    </w:p>
    <w:p w:rsidR="00412143" w:rsidRDefault="00412143" w:rsidP="006165C7">
      <w:pPr>
        <w:spacing w:after="0" w:line="240" w:lineRule="auto"/>
        <w:jc w:val="both"/>
        <w:rPr>
          <w:rFonts w:ascii="Arial" w:hAnsi="Arial" w:cs="Arial"/>
          <w:b/>
          <w:sz w:val="24"/>
          <w:szCs w:val="24"/>
          <w:lang w:val="mn-MN"/>
        </w:rPr>
      </w:pPr>
    </w:p>
    <w:p w:rsidR="00466B96" w:rsidRPr="006165C7" w:rsidRDefault="00466B96"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5.34 Фенантролины уусмал (10г/л цууны хүчлийн уусмал)</w:t>
      </w:r>
    </w:p>
    <w:p w:rsidR="00466B96" w:rsidRPr="006165C7" w:rsidRDefault="00466B96"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100мл (1+1) цуугийн хүчилд 1г фенантролиныг (C</w:t>
      </w:r>
      <w:r w:rsidRPr="006165C7">
        <w:rPr>
          <w:rFonts w:ascii="Arial" w:hAnsi="Arial" w:cs="Arial"/>
          <w:sz w:val="24"/>
          <w:szCs w:val="24"/>
          <w:vertAlign w:val="subscript"/>
          <w:lang w:val="mn-MN"/>
        </w:rPr>
        <w:t>12</w:t>
      </w:r>
      <w:r w:rsidRPr="006165C7">
        <w:rPr>
          <w:rFonts w:ascii="Arial" w:hAnsi="Arial" w:cs="Arial"/>
          <w:sz w:val="24"/>
          <w:szCs w:val="24"/>
          <w:lang w:val="mn-MN"/>
        </w:rPr>
        <w:t>H</w:t>
      </w:r>
      <w:r w:rsidRPr="006165C7">
        <w:rPr>
          <w:rFonts w:ascii="Arial" w:hAnsi="Arial" w:cs="Arial"/>
          <w:sz w:val="24"/>
          <w:szCs w:val="24"/>
          <w:vertAlign w:val="subscript"/>
          <w:lang w:val="mn-MN"/>
        </w:rPr>
        <w:t>8</w:t>
      </w:r>
      <w:r w:rsidRPr="006165C7">
        <w:rPr>
          <w:rFonts w:ascii="Arial" w:hAnsi="Arial" w:cs="Arial"/>
          <w:sz w:val="24"/>
          <w:szCs w:val="24"/>
          <w:lang w:val="mn-MN"/>
        </w:rPr>
        <w:t>N</w:t>
      </w:r>
      <w:r w:rsidRPr="006165C7">
        <w:rPr>
          <w:rFonts w:ascii="Arial" w:hAnsi="Arial" w:cs="Arial"/>
          <w:sz w:val="24"/>
          <w:szCs w:val="24"/>
          <w:vertAlign w:val="subscript"/>
          <w:lang w:val="mn-MN"/>
        </w:rPr>
        <w:t>2</w:t>
      </w:r>
      <w:r w:rsidRPr="006165C7">
        <w:rPr>
          <w:rFonts w:ascii="Arial" w:hAnsi="Arial" w:cs="Arial"/>
          <w:sz w:val="24"/>
          <w:szCs w:val="24"/>
          <w:lang w:val="mn-MN"/>
        </w:rPr>
        <w:t>×2H</w:t>
      </w:r>
      <w:r w:rsidRPr="006165C7">
        <w:rPr>
          <w:rFonts w:ascii="Arial" w:hAnsi="Arial" w:cs="Arial"/>
          <w:sz w:val="24"/>
          <w:szCs w:val="24"/>
          <w:vertAlign w:val="subscript"/>
          <w:lang w:val="mn-MN"/>
        </w:rPr>
        <w:t>2</w:t>
      </w:r>
      <w:r w:rsidRPr="006165C7">
        <w:rPr>
          <w:rFonts w:ascii="Arial" w:hAnsi="Arial" w:cs="Arial"/>
          <w:sz w:val="24"/>
          <w:szCs w:val="24"/>
          <w:lang w:val="mn-MN"/>
        </w:rPr>
        <w:t xml:space="preserve">O) уусган бэлтгэсэн уусмалыг нэг өдрийн дотор ашиглана. </w:t>
      </w:r>
    </w:p>
    <w:p w:rsidR="00412143" w:rsidRDefault="00412143" w:rsidP="006165C7">
      <w:pPr>
        <w:spacing w:after="0" w:line="240" w:lineRule="auto"/>
        <w:jc w:val="both"/>
        <w:rPr>
          <w:rFonts w:ascii="Arial" w:hAnsi="Arial" w:cs="Arial"/>
          <w:b/>
          <w:sz w:val="24"/>
          <w:szCs w:val="24"/>
          <w:lang w:val="mn-MN"/>
        </w:rPr>
      </w:pPr>
    </w:p>
    <w:p w:rsidR="004D0DC5" w:rsidRPr="006165C7" w:rsidRDefault="007C056B" w:rsidP="006165C7">
      <w:pPr>
        <w:spacing w:after="0" w:line="240" w:lineRule="auto"/>
        <w:jc w:val="both"/>
        <w:rPr>
          <w:rFonts w:ascii="Arial" w:hAnsi="Arial" w:cs="Arial"/>
          <w:b/>
          <w:sz w:val="24"/>
          <w:szCs w:val="24"/>
          <w:lang w:val="mn-MN"/>
        </w:rPr>
      </w:pPr>
      <w:r w:rsidRPr="006165C7">
        <w:rPr>
          <w:rFonts w:ascii="Arial" w:hAnsi="Arial" w:cs="Arial"/>
          <w:b/>
          <w:sz w:val="24"/>
          <w:szCs w:val="24"/>
          <w:lang w:val="ru-RU"/>
        </w:rPr>
        <w:t xml:space="preserve">5.35 </w:t>
      </w:r>
      <w:r w:rsidRPr="006165C7">
        <w:rPr>
          <w:rFonts w:ascii="Arial" w:hAnsi="Arial" w:cs="Arial"/>
          <w:b/>
          <w:sz w:val="24"/>
          <w:szCs w:val="24"/>
          <w:lang w:val="mn-MN"/>
        </w:rPr>
        <w:t>Аммоны ацетатын уусмал</w:t>
      </w:r>
      <w:r w:rsidR="00EA5683" w:rsidRPr="006165C7">
        <w:rPr>
          <w:rFonts w:ascii="Arial" w:hAnsi="Arial" w:cs="Arial"/>
          <w:b/>
          <w:sz w:val="24"/>
          <w:szCs w:val="24"/>
          <w:lang w:val="mn-MN"/>
        </w:rPr>
        <w:t xml:space="preserve"> (100г/л)</w:t>
      </w:r>
    </w:p>
    <w:p w:rsidR="00EA5683" w:rsidRPr="006165C7" w:rsidRDefault="00EA568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100мл нэрмэл усанд 10г аммоны ацетатыг уусгана. </w:t>
      </w:r>
    </w:p>
    <w:p w:rsidR="00412143" w:rsidRDefault="00412143" w:rsidP="006165C7">
      <w:pPr>
        <w:spacing w:after="0" w:line="240" w:lineRule="auto"/>
        <w:jc w:val="both"/>
        <w:rPr>
          <w:rFonts w:ascii="Arial" w:hAnsi="Arial" w:cs="Arial"/>
          <w:b/>
          <w:sz w:val="24"/>
          <w:szCs w:val="24"/>
          <w:lang w:val="mn-MN"/>
        </w:rPr>
      </w:pPr>
    </w:p>
    <w:p w:rsidR="00EA5683" w:rsidRPr="006165C7" w:rsidRDefault="00EA568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5.36</w:t>
      </w:r>
      <w:r w:rsidRPr="006165C7">
        <w:rPr>
          <w:rFonts w:ascii="Arial" w:hAnsi="Arial" w:cs="Arial"/>
          <w:b/>
          <w:sz w:val="24"/>
          <w:szCs w:val="24"/>
          <w:lang w:val="ru-RU"/>
        </w:rPr>
        <w:t xml:space="preserve"> </w:t>
      </w:r>
      <w:r w:rsidRPr="006165C7">
        <w:rPr>
          <w:rFonts w:ascii="Arial" w:hAnsi="Arial" w:cs="Arial"/>
          <w:b/>
          <w:sz w:val="24"/>
          <w:szCs w:val="24"/>
          <w:lang w:val="mn-MN"/>
        </w:rPr>
        <w:t>Аммоны ацетатын уусмал (250г/л)</w:t>
      </w:r>
    </w:p>
    <w:p w:rsidR="004D0DC5" w:rsidRPr="006165C7" w:rsidRDefault="00EA568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100мл нэрмэл усанд 25г аммоны ацетатыг уусгана.</w:t>
      </w:r>
    </w:p>
    <w:p w:rsidR="00412143" w:rsidRDefault="00412143" w:rsidP="006165C7">
      <w:pPr>
        <w:spacing w:after="0" w:line="240" w:lineRule="auto"/>
        <w:jc w:val="both"/>
        <w:rPr>
          <w:rFonts w:ascii="Arial" w:hAnsi="Arial" w:cs="Arial"/>
          <w:b/>
          <w:sz w:val="24"/>
          <w:szCs w:val="24"/>
          <w:lang w:val="mn-MN"/>
        </w:rPr>
      </w:pPr>
    </w:p>
    <w:p w:rsidR="00EA5683" w:rsidRPr="006165C7" w:rsidRDefault="00EA568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5.37 Ванадийн пентаоксид (V</w:t>
      </w:r>
      <w:r w:rsidRPr="006165C7">
        <w:rPr>
          <w:rFonts w:ascii="Arial" w:hAnsi="Arial" w:cs="Arial"/>
          <w:b/>
          <w:sz w:val="24"/>
          <w:szCs w:val="24"/>
          <w:vertAlign w:val="subscript"/>
          <w:lang w:val="mn-MN"/>
        </w:rPr>
        <w:t>2</w:t>
      </w:r>
      <w:r w:rsidRPr="006165C7">
        <w:rPr>
          <w:rFonts w:ascii="Arial" w:hAnsi="Arial" w:cs="Arial"/>
          <w:b/>
          <w:sz w:val="24"/>
          <w:szCs w:val="24"/>
          <w:lang w:val="mn-MN"/>
        </w:rPr>
        <w:t>O</w:t>
      </w:r>
      <w:r w:rsidRPr="006165C7">
        <w:rPr>
          <w:rFonts w:ascii="Arial" w:hAnsi="Arial" w:cs="Arial"/>
          <w:b/>
          <w:sz w:val="24"/>
          <w:szCs w:val="24"/>
          <w:vertAlign w:val="subscript"/>
          <w:lang w:val="mn-MN"/>
        </w:rPr>
        <w:t>5</w:t>
      </w:r>
      <w:r w:rsidRPr="006165C7">
        <w:rPr>
          <w:rFonts w:ascii="Arial" w:hAnsi="Arial" w:cs="Arial"/>
          <w:b/>
          <w:sz w:val="24"/>
          <w:szCs w:val="24"/>
          <w:lang w:val="mn-MN"/>
        </w:rPr>
        <w:t>)</w:t>
      </w:r>
    </w:p>
    <w:p w:rsidR="00EA5683" w:rsidRPr="006165C7" w:rsidRDefault="00EA568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Хатуу, цэвэр байх.</w:t>
      </w:r>
    </w:p>
    <w:p w:rsidR="00412143" w:rsidRDefault="00412143" w:rsidP="006165C7">
      <w:pPr>
        <w:spacing w:after="0" w:line="240" w:lineRule="auto"/>
        <w:jc w:val="both"/>
        <w:rPr>
          <w:rFonts w:ascii="Arial" w:hAnsi="Arial" w:cs="Arial"/>
          <w:b/>
          <w:sz w:val="24"/>
          <w:szCs w:val="24"/>
          <w:lang w:val="mn-MN"/>
        </w:rPr>
      </w:pPr>
    </w:p>
    <w:p w:rsidR="00EA5683" w:rsidRPr="006165C7" w:rsidRDefault="00EA568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5.38 Электролит</w:t>
      </w:r>
    </w:p>
    <w:p w:rsidR="00EA5683" w:rsidRPr="006165C7" w:rsidRDefault="00EA568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6г калийн иодид (KI)</w:t>
      </w:r>
      <w:r w:rsidR="00E94A8E" w:rsidRPr="006165C7">
        <w:rPr>
          <w:rFonts w:ascii="Arial" w:hAnsi="Arial" w:cs="Arial"/>
          <w:sz w:val="24"/>
          <w:szCs w:val="24"/>
          <w:lang w:val="mn-MN"/>
        </w:rPr>
        <w:t xml:space="preserve"> </w:t>
      </w:r>
      <w:r w:rsidRPr="006165C7">
        <w:rPr>
          <w:rFonts w:ascii="Arial" w:hAnsi="Arial" w:cs="Arial"/>
          <w:sz w:val="24"/>
          <w:szCs w:val="24"/>
          <w:lang w:val="mn-MN"/>
        </w:rPr>
        <w:t>ба калийн бромид (KBr)</w:t>
      </w:r>
      <w:r w:rsidR="00E94A8E" w:rsidRPr="006165C7">
        <w:rPr>
          <w:rFonts w:ascii="Arial" w:hAnsi="Arial" w:cs="Arial"/>
          <w:sz w:val="24"/>
          <w:szCs w:val="24"/>
          <w:lang w:val="mn-MN"/>
        </w:rPr>
        <w:t xml:space="preserve"> </w:t>
      </w:r>
      <w:r w:rsidRPr="006165C7">
        <w:rPr>
          <w:rFonts w:ascii="Arial" w:hAnsi="Arial" w:cs="Arial"/>
          <w:sz w:val="24"/>
          <w:szCs w:val="24"/>
          <w:lang w:val="mn-MN"/>
        </w:rPr>
        <w:t>300мл усанд уусган 10мл мөсөн цуугийн хүчил нэмнэ.</w:t>
      </w:r>
    </w:p>
    <w:p w:rsidR="00412143" w:rsidRDefault="00412143" w:rsidP="006165C7">
      <w:pPr>
        <w:spacing w:after="0" w:line="240" w:lineRule="auto"/>
        <w:jc w:val="both"/>
        <w:rPr>
          <w:rFonts w:ascii="Arial" w:hAnsi="Arial" w:cs="Arial"/>
          <w:b/>
          <w:sz w:val="24"/>
          <w:szCs w:val="24"/>
          <w:lang w:val="mn-MN"/>
        </w:rPr>
      </w:pPr>
    </w:p>
    <w:p w:rsidR="00EA5683" w:rsidRPr="006165C7" w:rsidRDefault="00EA5683"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5.39 Шингээгч уусмал</w:t>
      </w:r>
    </w:p>
    <w:p w:rsidR="00EA5683" w:rsidRPr="006165C7" w:rsidRDefault="00EA5683"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10мл нэрмэл ус, 50мл этаноламин (5.11), 500мл этанол (5.10) </w:t>
      </w:r>
      <w:r w:rsidR="00410DA1" w:rsidRPr="006165C7">
        <w:rPr>
          <w:rFonts w:ascii="Arial" w:hAnsi="Arial" w:cs="Arial"/>
          <w:sz w:val="24"/>
          <w:szCs w:val="24"/>
          <w:lang w:val="mn-MN"/>
        </w:rPr>
        <w:t xml:space="preserve">ба 7.5мл тимолфталейн индикаторын уусмал </w:t>
      </w:r>
      <w:r w:rsidR="00702936" w:rsidRPr="006165C7">
        <w:rPr>
          <w:rFonts w:ascii="Arial" w:hAnsi="Arial" w:cs="Arial"/>
          <w:sz w:val="24"/>
          <w:szCs w:val="24"/>
          <w:lang w:val="mn-MN"/>
        </w:rPr>
        <w:t xml:space="preserve">(5.63) </w:t>
      </w:r>
      <w:r w:rsidR="00410DA1" w:rsidRPr="006165C7">
        <w:rPr>
          <w:rFonts w:ascii="Arial" w:hAnsi="Arial" w:cs="Arial"/>
          <w:sz w:val="24"/>
          <w:szCs w:val="24"/>
          <w:lang w:val="mn-MN"/>
        </w:rPr>
        <w:t>ту</w:t>
      </w:r>
      <w:r w:rsidR="002306C9" w:rsidRPr="006165C7">
        <w:rPr>
          <w:rFonts w:ascii="Arial" w:hAnsi="Arial" w:cs="Arial"/>
          <w:sz w:val="24"/>
          <w:szCs w:val="24"/>
          <w:lang w:val="mn-MN"/>
        </w:rPr>
        <w:t>с бүрийг 1000мл урвалжийн шилэнд хийн жигд</w:t>
      </w:r>
      <w:r w:rsidR="00410DA1" w:rsidRPr="006165C7">
        <w:rPr>
          <w:rFonts w:ascii="Arial" w:hAnsi="Arial" w:cs="Arial"/>
          <w:sz w:val="24"/>
          <w:szCs w:val="24"/>
          <w:lang w:val="mn-MN"/>
        </w:rPr>
        <w:t xml:space="preserve"> холино. </w:t>
      </w:r>
    </w:p>
    <w:p w:rsidR="00702936" w:rsidRPr="006165C7" w:rsidRDefault="00702936"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lastRenderedPageBreak/>
        <w:t xml:space="preserve">Үүний дараа 200мл шилэн аяганд 60-70мл бэлтгэсэн уусмалаас авч калийн гидроксид ба этанол (5.53) –ын стандарт титрийн уусмалаар цайвар хөх (өнгийг цайвар цэнхэр болтол биш) өнгө үзүүлтэл титрлэнэ. </w:t>
      </w:r>
      <w:r w:rsidR="00E94A8E" w:rsidRPr="006165C7">
        <w:rPr>
          <w:rFonts w:ascii="Arial" w:hAnsi="Arial" w:cs="Arial"/>
          <w:sz w:val="24"/>
          <w:szCs w:val="24"/>
          <w:lang w:val="mn-MN"/>
        </w:rPr>
        <w:t>Дараа нь ахин энэ уусмалаас 50мл орчмыг нэмэхэд уусмалын өнгө цайвар цэнхэр болвол калийн гидроксид болон этанол (5.53)-ын стандарт титрийн уусмалаар цайвар хөх өнгө өгөх хүртэл титрлэнэ.</w:t>
      </w:r>
    </w:p>
    <w:p w:rsidR="00412143" w:rsidRDefault="00412143" w:rsidP="006165C7">
      <w:pPr>
        <w:spacing w:after="0" w:line="240" w:lineRule="auto"/>
        <w:jc w:val="both"/>
        <w:rPr>
          <w:rFonts w:ascii="Arial" w:hAnsi="Arial" w:cs="Arial"/>
          <w:b/>
          <w:sz w:val="24"/>
          <w:szCs w:val="24"/>
          <w:lang w:val="mn-MN"/>
        </w:rPr>
      </w:pPr>
    </w:p>
    <w:p w:rsidR="00647124" w:rsidRPr="006165C7" w:rsidRDefault="00E53C0C"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5.40 Натрийн гидроксидын уусмал [с</w:t>
      </w:r>
      <w:r w:rsidRPr="006165C7">
        <w:rPr>
          <w:rFonts w:ascii="Arial" w:hAnsi="Arial" w:cs="Arial"/>
          <w:b/>
          <w:sz w:val="24"/>
          <w:szCs w:val="24"/>
          <w:lang w:val="ru-RU"/>
        </w:rPr>
        <w:t>(</w:t>
      </w:r>
      <w:r w:rsidRPr="006165C7">
        <w:rPr>
          <w:rFonts w:ascii="Arial" w:hAnsi="Arial" w:cs="Arial"/>
          <w:b/>
          <w:sz w:val="24"/>
          <w:szCs w:val="24"/>
        </w:rPr>
        <w:t>NaOH</w:t>
      </w:r>
      <w:r w:rsidRPr="006165C7">
        <w:rPr>
          <w:rFonts w:ascii="Arial" w:hAnsi="Arial" w:cs="Arial"/>
          <w:b/>
          <w:sz w:val="24"/>
          <w:szCs w:val="24"/>
          <w:lang w:val="ru-RU"/>
        </w:rPr>
        <w:t>)=0.1</w:t>
      </w:r>
      <w:r w:rsidRPr="006165C7">
        <w:rPr>
          <w:rFonts w:ascii="Arial" w:hAnsi="Arial" w:cs="Arial"/>
          <w:b/>
          <w:sz w:val="24"/>
          <w:szCs w:val="24"/>
          <w:lang w:val="mn-MN"/>
        </w:rPr>
        <w:t>моль/л]</w:t>
      </w:r>
    </w:p>
    <w:p w:rsidR="00E53C0C" w:rsidRPr="006165C7" w:rsidRDefault="00E53C0C"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100мл усанд 0.4г натрийн гидроксидыг </w:t>
      </w:r>
      <w:r w:rsidRPr="006165C7">
        <w:rPr>
          <w:rFonts w:ascii="Arial" w:hAnsi="Arial" w:cs="Arial"/>
          <w:sz w:val="24"/>
          <w:szCs w:val="24"/>
          <w:lang w:val="ru-RU"/>
        </w:rPr>
        <w:t>(</w:t>
      </w:r>
      <w:r w:rsidRPr="006165C7">
        <w:rPr>
          <w:rFonts w:ascii="Arial" w:hAnsi="Arial" w:cs="Arial"/>
          <w:sz w:val="24"/>
          <w:szCs w:val="24"/>
        </w:rPr>
        <w:t>NaOH</w:t>
      </w:r>
      <w:r w:rsidRPr="006165C7">
        <w:rPr>
          <w:rFonts w:ascii="Arial" w:hAnsi="Arial" w:cs="Arial"/>
          <w:sz w:val="24"/>
          <w:szCs w:val="24"/>
          <w:lang w:val="ru-RU"/>
        </w:rPr>
        <w:t>)</w:t>
      </w:r>
      <w:r w:rsidRPr="006165C7">
        <w:rPr>
          <w:rFonts w:ascii="Arial" w:hAnsi="Arial" w:cs="Arial"/>
          <w:sz w:val="24"/>
          <w:szCs w:val="24"/>
          <w:lang w:val="mn-MN"/>
        </w:rPr>
        <w:t xml:space="preserve"> уусгана.</w:t>
      </w:r>
    </w:p>
    <w:p w:rsidR="00412143" w:rsidRDefault="00412143" w:rsidP="006165C7">
      <w:pPr>
        <w:spacing w:after="0" w:line="240" w:lineRule="auto"/>
        <w:jc w:val="both"/>
        <w:rPr>
          <w:rFonts w:ascii="Arial" w:hAnsi="Arial" w:cs="Arial"/>
          <w:b/>
          <w:sz w:val="24"/>
          <w:szCs w:val="24"/>
          <w:lang w:val="mn-MN"/>
        </w:rPr>
      </w:pPr>
    </w:p>
    <w:p w:rsidR="00E53C0C" w:rsidRPr="006165C7" w:rsidRDefault="00E53C0C"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5.41 Сахарозын уусмал (300г/л)</w:t>
      </w:r>
    </w:p>
    <w:p w:rsidR="00E53C0C" w:rsidRPr="006165C7" w:rsidRDefault="00E53C0C"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Нүүрстөрөгчийн диоксидгүй усанд 300г сахарозыг уусган 1000мл хүртэл шинг</w:t>
      </w:r>
      <w:r w:rsidR="005E2D53" w:rsidRPr="006165C7">
        <w:rPr>
          <w:rFonts w:ascii="Arial" w:hAnsi="Arial" w:cs="Arial"/>
          <w:sz w:val="24"/>
          <w:szCs w:val="24"/>
          <w:lang w:val="mn-MN"/>
        </w:rPr>
        <w:t>элнэ. Фенолфталейн индикаторын уусмалаас 1мл нэмж улаавтар өнгө өгтөл натрийн гидроксидын уусмалаар саармагжуулна.</w:t>
      </w:r>
      <w:r w:rsidR="0039694E" w:rsidRPr="006165C7">
        <w:rPr>
          <w:rFonts w:ascii="Arial" w:hAnsi="Arial" w:cs="Arial"/>
          <w:sz w:val="24"/>
          <w:szCs w:val="24"/>
          <w:lang w:val="mn-MN"/>
        </w:rPr>
        <w:t xml:space="preserve"> </w:t>
      </w:r>
    </w:p>
    <w:p w:rsidR="00412143" w:rsidRDefault="00412143" w:rsidP="006165C7">
      <w:pPr>
        <w:spacing w:after="0" w:line="240" w:lineRule="auto"/>
        <w:jc w:val="both"/>
        <w:rPr>
          <w:rFonts w:ascii="Arial" w:hAnsi="Arial" w:cs="Arial"/>
          <w:b/>
          <w:sz w:val="24"/>
          <w:szCs w:val="24"/>
          <w:lang w:val="mn-MN"/>
        </w:rPr>
      </w:pPr>
    </w:p>
    <w:p w:rsidR="0039694E" w:rsidRPr="006165C7" w:rsidRDefault="0039694E"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5.42 Аммоны нитратын усан уусмал (2г/л)</w:t>
      </w:r>
    </w:p>
    <w:p w:rsidR="0039694E" w:rsidRPr="006165C7" w:rsidRDefault="0039694E"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1000мл усанд 2г аммоны нитратыг уусган 2дусал метилийн улаан индикаторын уусмалыг</w:t>
      </w:r>
      <w:r w:rsidR="0087418A" w:rsidRPr="006165C7">
        <w:rPr>
          <w:rFonts w:ascii="Arial" w:hAnsi="Arial" w:cs="Arial"/>
          <w:sz w:val="24"/>
          <w:szCs w:val="24"/>
          <w:lang w:val="mn-MN"/>
        </w:rPr>
        <w:t xml:space="preserve"> (5.60)</w:t>
      </w:r>
      <w:r w:rsidRPr="006165C7">
        <w:rPr>
          <w:rFonts w:ascii="Arial" w:hAnsi="Arial" w:cs="Arial"/>
          <w:sz w:val="24"/>
          <w:szCs w:val="24"/>
          <w:lang w:val="mn-MN"/>
        </w:rPr>
        <w:t xml:space="preserve"> нэ</w:t>
      </w:r>
      <w:r w:rsidR="005B42F3" w:rsidRPr="006165C7">
        <w:rPr>
          <w:rFonts w:ascii="Arial" w:hAnsi="Arial" w:cs="Arial"/>
          <w:sz w:val="24"/>
          <w:szCs w:val="24"/>
          <w:lang w:val="mn-MN"/>
        </w:rPr>
        <w:t>мнэ. Энэ уусмал дээр аммиакаа</w:t>
      </w:r>
      <w:r w:rsidRPr="006165C7">
        <w:rPr>
          <w:rFonts w:ascii="Arial" w:hAnsi="Arial" w:cs="Arial"/>
          <w:sz w:val="24"/>
          <w:szCs w:val="24"/>
          <w:lang w:val="mn-MN"/>
        </w:rPr>
        <w:t xml:space="preserve">р </w:t>
      </w:r>
      <w:r w:rsidR="0087418A" w:rsidRPr="006165C7">
        <w:rPr>
          <w:rFonts w:ascii="Arial" w:hAnsi="Arial" w:cs="Arial"/>
          <w:sz w:val="24"/>
          <w:szCs w:val="24"/>
          <w:lang w:val="mn-MN"/>
        </w:rPr>
        <w:t xml:space="preserve">(1+1) </w:t>
      </w:r>
      <w:r w:rsidRPr="006165C7">
        <w:rPr>
          <w:rFonts w:ascii="Arial" w:hAnsi="Arial" w:cs="Arial"/>
          <w:sz w:val="24"/>
          <w:szCs w:val="24"/>
          <w:lang w:val="mn-MN"/>
        </w:rPr>
        <w:t>шар өнгө өгтөл дусал дуслаар нэмнэ.</w:t>
      </w:r>
    </w:p>
    <w:p w:rsidR="00412143" w:rsidRDefault="00412143" w:rsidP="006165C7">
      <w:pPr>
        <w:spacing w:after="0" w:line="240" w:lineRule="auto"/>
        <w:jc w:val="both"/>
        <w:rPr>
          <w:rFonts w:ascii="Arial" w:hAnsi="Arial" w:cs="Arial"/>
          <w:b/>
          <w:sz w:val="24"/>
          <w:szCs w:val="24"/>
          <w:lang w:val="mn-MN"/>
        </w:rPr>
      </w:pPr>
    </w:p>
    <w:p w:rsidR="0087418A" w:rsidRPr="006165C7" w:rsidRDefault="0087418A"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5.43 </w:t>
      </w:r>
      <w:r w:rsidR="000769CA" w:rsidRPr="006165C7">
        <w:rPr>
          <w:rFonts w:ascii="Arial" w:hAnsi="Arial" w:cs="Arial"/>
          <w:b/>
          <w:sz w:val="24"/>
          <w:szCs w:val="24"/>
          <w:lang w:val="mn-MN"/>
        </w:rPr>
        <w:t>Т</w:t>
      </w:r>
      <w:r w:rsidRPr="006165C7">
        <w:rPr>
          <w:rFonts w:ascii="Arial" w:hAnsi="Arial" w:cs="Arial"/>
          <w:b/>
          <w:sz w:val="24"/>
          <w:szCs w:val="24"/>
          <w:lang w:val="mn-MN"/>
        </w:rPr>
        <w:t xml:space="preserve">өмрийн оксидын </w:t>
      </w:r>
      <w:r w:rsidR="000769CA" w:rsidRPr="006165C7">
        <w:rPr>
          <w:rFonts w:ascii="Arial" w:hAnsi="Arial" w:cs="Arial"/>
          <w:b/>
          <w:sz w:val="24"/>
          <w:szCs w:val="24"/>
          <w:lang w:val="mn-MN"/>
        </w:rPr>
        <w:t xml:space="preserve">стандарт </w:t>
      </w:r>
      <w:r w:rsidRPr="006165C7">
        <w:rPr>
          <w:rFonts w:ascii="Arial" w:hAnsi="Arial" w:cs="Arial"/>
          <w:b/>
          <w:sz w:val="24"/>
          <w:szCs w:val="24"/>
          <w:lang w:val="mn-MN"/>
        </w:rPr>
        <w:t>уусмал (Fe</w:t>
      </w:r>
      <w:r w:rsidRPr="006165C7">
        <w:rPr>
          <w:rFonts w:ascii="Arial" w:hAnsi="Arial" w:cs="Arial"/>
          <w:b/>
          <w:sz w:val="24"/>
          <w:szCs w:val="24"/>
          <w:vertAlign w:val="subscript"/>
          <w:lang w:val="mn-MN"/>
        </w:rPr>
        <w:t>2</w:t>
      </w:r>
      <w:r w:rsidRPr="006165C7">
        <w:rPr>
          <w:rFonts w:ascii="Arial" w:hAnsi="Arial" w:cs="Arial"/>
          <w:b/>
          <w:sz w:val="24"/>
          <w:szCs w:val="24"/>
          <w:lang w:val="mn-MN"/>
        </w:rPr>
        <w:t>O</w:t>
      </w:r>
      <w:r w:rsidRPr="006165C7">
        <w:rPr>
          <w:rFonts w:ascii="Arial" w:hAnsi="Arial" w:cs="Arial"/>
          <w:b/>
          <w:sz w:val="24"/>
          <w:szCs w:val="24"/>
          <w:vertAlign w:val="subscript"/>
          <w:lang w:val="mn-MN"/>
        </w:rPr>
        <w:t>3</w:t>
      </w:r>
      <w:r w:rsidRPr="006165C7">
        <w:rPr>
          <w:rFonts w:ascii="Arial" w:hAnsi="Arial" w:cs="Arial"/>
          <w:b/>
          <w:sz w:val="24"/>
          <w:szCs w:val="24"/>
          <w:lang w:val="mn-MN"/>
        </w:rPr>
        <w:t>)</w:t>
      </w:r>
    </w:p>
    <w:p w:rsidR="0087418A" w:rsidRPr="006165C7" w:rsidRDefault="0087418A"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5.43.1 Уусмалыг бэлтгэх</w:t>
      </w:r>
    </w:p>
    <w:p w:rsidR="0087418A" w:rsidRPr="006165C7" w:rsidRDefault="00D87420"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Урьдчилан 950</w:t>
      </w:r>
      <w:r w:rsidRPr="006165C7">
        <w:rPr>
          <w:rFonts w:ascii="Arial" w:hAnsi="Arial" w:cs="Arial"/>
          <w:sz w:val="24"/>
          <w:szCs w:val="24"/>
          <w:vertAlign w:val="superscript"/>
          <w:lang w:val="mn-MN"/>
        </w:rPr>
        <w:t>0</w:t>
      </w:r>
      <w:r w:rsidRPr="006165C7">
        <w:rPr>
          <w:rFonts w:ascii="Arial" w:hAnsi="Arial" w:cs="Arial"/>
          <w:sz w:val="24"/>
          <w:szCs w:val="24"/>
          <w:lang w:val="mn-MN"/>
        </w:rPr>
        <w:t>С –д 1цаг шатаасан Спектрийн цэвэр төмрийн оксидоос анализын нарийвчлалаар 0.1000г жинлэн авч 300мл шилэн аяганд хийн 5мл ус, 30мл давсны хүчил (1+1) болон 2 мл азотын хүчлээс тус тус нэмнэ.</w:t>
      </w:r>
      <w:r w:rsidR="00F9641C" w:rsidRPr="006165C7">
        <w:rPr>
          <w:rFonts w:ascii="Arial" w:hAnsi="Arial" w:cs="Arial"/>
          <w:sz w:val="24"/>
          <w:szCs w:val="24"/>
          <w:lang w:val="mn-MN"/>
        </w:rPr>
        <w:t xml:space="preserve"> Төмрийн оксидыг бүрэн уусах хүртэл халааж </w:t>
      </w:r>
      <w:r w:rsidR="0082190A" w:rsidRPr="006165C7">
        <w:rPr>
          <w:rFonts w:ascii="Arial" w:hAnsi="Arial" w:cs="Arial"/>
          <w:sz w:val="24"/>
          <w:szCs w:val="24"/>
          <w:lang w:val="mn-MN"/>
        </w:rPr>
        <w:t>тасалгааны температур хүртэл хөргөн хөрсөн хольцыг 1000мл хэмжээс</w:t>
      </w:r>
      <w:r w:rsidR="00C257F3" w:rsidRPr="006165C7">
        <w:rPr>
          <w:rFonts w:ascii="Arial" w:hAnsi="Arial" w:cs="Arial"/>
          <w:sz w:val="24"/>
          <w:szCs w:val="24"/>
          <w:lang w:val="mn-MN"/>
        </w:rPr>
        <w:t>т</w:t>
      </w:r>
      <w:r w:rsidR="0082190A" w:rsidRPr="006165C7">
        <w:rPr>
          <w:rFonts w:ascii="Arial" w:hAnsi="Arial" w:cs="Arial"/>
          <w:sz w:val="24"/>
          <w:szCs w:val="24"/>
          <w:lang w:val="mn-MN"/>
        </w:rPr>
        <w:t xml:space="preserve"> </w:t>
      </w:r>
      <w:r w:rsidR="008F029F" w:rsidRPr="006165C7">
        <w:rPr>
          <w:rFonts w:ascii="Arial" w:hAnsi="Arial" w:cs="Arial"/>
          <w:sz w:val="24"/>
          <w:szCs w:val="24"/>
          <w:lang w:val="mn-MN"/>
        </w:rPr>
        <w:t>колбо</w:t>
      </w:r>
      <w:r w:rsidR="0082190A" w:rsidRPr="006165C7">
        <w:rPr>
          <w:rFonts w:ascii="Arial" w:hAnsi="Arial" w:cs="Arial"/>
          <w:sz w:val="24"/>
          <w:szCs w:val="24"/>
          <w:lang w:val="mn-MN"/>
        </w:rPr>
        <w:t xml:space="preserve">нд хийн хэмжилтийн зураас хүртэл ус нэмнэ. </w:t>
      </w:r>
      <w:r w:rsidR="00AB17B6" w:rsidRPr="006165C7">
        <w:rPr>
          <w:rFonts w:ascii="Arial" w:hAnsi="Arial" w:cs="Arial"/>
          <w:sz w:val="24"/>
          <w:szCs w:val="24"/>
          <w:lang w:val="mn-MN"/>
        </w:rPr>
        <w:t>Энэ бэлтгэсэн стандарт уусмал нь 0.1 мг</w:t>
      </w:r>
      <w:r w:rsidR="00365BD2" w:rsidRPr="006165C7">
        <w:rPr>
          <w:rFonts w:ascii="Arial" w:hAnsi="Arial" w:cs="Arial"/>
          <w:sz w:val="24"/>
          <w:szCs w:val="24"/>
          <w:lang w:val="mn-MN"/>
        </w:rPr>
        <w:t>/мл</w:t>
      </w:r>
      <w:r w:rsidR="00AB17B6" w:rsidRPr="006165C7">
        <w:rPr>
          <w:rFonts w:ascii="Arial" w:hAnsi="Arial" w:cs="Arial"/>
          <w:sz w:val="24"/>
          <w:szCs w:val="24"/>
          <w:lang w:val="mn-MN"/>
        </w:rPr>
        <w:t xml:space="preserve"> төмрийн оксидыг агуулна.</w:t>
      </w:r>
    </w:p>
    <w:p w:rsidR="00412143" w:rsidRDefault="00412143" w:rsidP="006165C7">
      <w:pPr>
        <w:spacing w:after="0" w:line="240" w:lineRule="auto"/>
        <w:jc w:val="both"/>
        <w:rPr>
          <w:rFonts w:ascii="Arial" w:hAnsi="Arial" w:cs="Arial"/>
          <w:b/>
          <w:sz w:val="24"/>
          <w:szCs w:val="24"/>
          <w:lang w:val="mn-MN"/>
        </w:rPr>
      </w:pPr>
    </w:p>
    <w:p w:rsidR="0095208F" w:rsidRPr="006165C7" w:rsidRDefault="00387486"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5.43.2 Калибровкийн</w:t>
      </w:r>
      <w:r w:rsidR="0095208F" w:rsidRPr="006165C7">
        <w:rPr>
          <w:rFonts w:ascii="Arial" w:hAnsi="Arial" w:cs="Arial"/>
          <w:b/>
          <w:sz w:val="24"/>
          <w:szCs w:val="24"/>
          <w:lang w:val="mn-MN"/>
        </w:rPr>
        <w:t xml:space="preserve"> муруйг байгуулах</w:t>
      </w:r>
    </w:p>
    <w:p w:rsidR="00AA713A" w:rsidRPr="006165C7" w:rsidRDefault="00AC2CFA"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Пипеткээр тус бүр 0.мл,1.00мл, 2.00 мл, 3.00 мл, 4.00 мл, 5.00 мл, 6.00мл эзэлхүүнтэйгээр тө</w:t>
      </w:r>
      <w:r w:rsidR="00935B51" w:rsidRPr="006165C7">
        <w:rPr>
          <w:rFonts w:ascii="Arial" w:hAnsi="Arial" w:cs="Arial"/>
          <w:sz w:val="24"/>
          <w:szCs w:val="24"/>
          <w:lang w:val="mn-MN"/>
        </w:rPr>
        <w:t>мрийн стандарт уусмалаас</w:t>
      </w:r>
      <w:r w:rsidRPr="006165C7">
        <w:rPr>
          <w:rFonts w:ascii="Arial" w:hAnsi="Arial" w:cs="Arial"/>
          <w:sz w:val="24"/>
          <w:szCs w:val="24"/>
          <w:lang w:val="mn-MN"/>
        </w:rPr>
        <w:t xml:space="preserve"> аван 100 мл-ийн эзэлхүүнтэй хэмжээст </w:t>
      </w:r>
      <w:r w:rsidR="008F029F" w:rsidRPr="006165C7">
        <w:rPr>
          <w:rFonts w:ascii="Arial" w:hAnsi="Arial" w:cs="Arial"/>
          <w:sz w:val="24"/>
          <w:szCs w:val="24"/>
          <w:lang w:val="mn-MN"/>
        </w:rPr>
        <w:t>колбо</w:t>
      </w:r>
      <w:r w:rsidRPr="006165C7">
        <w:rPr>
          <w:rFonts w:ascii="Arial" w:hAnsi="Arial" w:cs="Arial"/>
          <w:sz w:val="24"/>
          <w:szCs w:val="24"/>
          <w:lang w:val="mn-MN"/>
        </w:rPr>
        <w:t>нд</w:t>
      </w:r>
      <w:r w:rsidR="00132E3C" w:rsidRPr="006165C7">
        <w:rPr>
          <w:rFonts w:ascii="Arial" w:hAnsi="Arial" w:cs="Arial"/>
          <w:sz w:val="24"/>
          <w:szCs w:val="24"/>
          <w:lang w:val="mn-MN"/>
        </w:rPr>
        <w:t xml:space="preserve"> хийн т</w:t>
      </w:r>
      <w:r w:rsidRPr="006165C7">
        <w:rPr>
          <w:rFonts w:ascii="Arial" w:hAnsi="Arial" w:cs="Arial"/>
          <w:sz w:val="24"/>
          <w:szCs w:val="24"/>
          <w:lang w:val="mn-MN"/>
        </w:rPr>
        <w:t>ус бүрийг 40мл орчим усаар шингэлнэ. Үүний</w:t>
      </w:r>
      <w:r w:rsidR="00AA713A" w:rsidRPr="006165C7">
        <w:rPr>
          <w:rFonts w:ascii="Arial" w:hAnsi="Arial" w:cs="Arial"/>
          <w:sz w:val="24"/>
          <w:szCs w:val="24"/>
          <w:lang w:val="mn-MN"/>
        </w:rPr>
        <w:t xml:space="preserve"> дараа 5мл аскорбины хүчлийн уусмалаас</w:t>
      </w:r>
      <w:r w:rsidRPr="006165C7">
        <w:rPr>
          <w:rFonts w:ascii="Arial" w:hAnsi="Arial" w:cs="Arial"/>
          <w:sz w:val="24"/>
          <w:szCs w:val="24"/>
          <w:lang w:val="mn-MN"/>
        </w:rPr>
        <w:t xml:space="preserve"> </w:t>
      </w:r>
      <w:r w:rsidR="00AA713A" w:rsidRPr="006165C7">
        <w:rPr>
          <w:rFonts w:ascii="Arial" w:hAnsi="Arial" w:cs="Arial"/>
          <w:sz w:val="24"/>
          <w:szCs w:val="24"/>
          <w:lang w:val="mn-MN"/>
        </w:rPr>
        <w:t>(5.24</w:t>
      </w:r>
      <w:r w:rsidRPr="006165C7">
        <w:rPr>
          <w:rFonts w:ascii="Arial" w:hAnsi="Arial" w:cs="Arial"/>
          <w:sz w:val="24"/>
          <w:szCs w:val="24"/>
          <w:lang w:val="mn-MN"/>
        </w:rPr>
        <w:t xml:space="preserve">) </w:t>
      </w:r>
      <w:r w:rsidR="00AA713A" w:rsidRPr="006165C7">
        <w:rPr>
          <w:rFonts w:ascii="Arial" w:hAnsi="Arial" w:cs="Arial"/>
          <w:sz w:val="24"/>
          <w:szCs w:val="24"/>
          <w:lang w:val="mn-MN"/>
        </w:rPr>
        <w:t>нэмэн 5 минутын турш байлгана</w:t>
      </w:r>
      <w:r w:rsidRPr="006165C7">
        <w:rPr>
          <w:rFonts w:ascii="Arial" w:hAnsi="Arial" w:cs="Arial"/>
          <w:sz w:val="24"/>
          <w:szCs w:val="24"/>
          <w:lang w:val="mn-MN"/>
        </w:rPr>
        <w:t>.</w:t>
      </w:r>
      <w:r w:rsidR="00AA713A" w:rsidRPr="006165C7">
        <w:rPr>
          <w:rFonts w:ascii="Arial" w:hAnsi="Arial" w:cs="Arial"/>
          <w:sz w:val="24"/>
          <w:szCs w:val="24"/>
          <w:lang w:val="mn-MN"/>
        </w:rPr>
        <w:t xml:space="preserve"> Дараа нь 5мл фенантролины (5.34), 10мл аммоны ацетат (5.35) нэмж колбын хэмжээс хүртэл ус нэмэн сайтар холино. </w:t>
      </w:r>
      <w:r w:rsidR="00EC1408" w:rsidRPr="006165C7">
        <w:rPr>
          <w:rFonts w:ascii="Arial" w:hAnsi="Arial" w:cs="Arial"/>
          <w:sz w:val="24"/>
          <w:szCs w:val="24"/>
          <w:lang w:val="mn-MN"/>
        </w:rPr>
        <w:t>Уусмалын шингээлтийг фотометрээр 510нм долгионы уртад устай харьцуулж, 10мм-ийн кюветээр хэмжинэ.</w:t>
      </w:r>
      <w:r w:rsidR="00136466" w:rsidRPr="006165C7">
        <w:rPr>
          <w:rFonts w:ascii="Arial" w:hAnsi="Arial" w:cs="Arial"/>
          <w:sz w:val="24"/>
          <w:szCs w:val="24"/>
          <w:lang w:val="mn-MN"/>
        </w:rPr>
        <w:t xml:space="preserve"> Хэмжигдсэн шингээлт болон харгалзах төмрийн оксидын агуулгаар калибровкийн муруйг байгуулна. </w:t>
      </w:r>
    </w:p>
    <w:p w:rsidR="00412143" w:rsidRDefault="00412143" w:rsidP="006165C7">
      <w:pPr>
        <w:spacing w:after="0" w:line="240" w:lineRule="auto"/>
        <w:jc w:val="both"/>
        <w:rPr>
          <w:rFonts w:ascii="Arial" w:hAnsi="Arial" w:cs="Arial"/>
          <w:b/>
          <w:sz w:val="24"/>
          <w:szCs w:val="24"/>
          <w:lang w:val="mn-MN"/>
        </w:rPr>
      </w:pPr>
    </w:p>
    <w:p w:rsidR="0095208F" w:rsidRPr="006165C7" w:rsidRDefault="00BB15D6"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5.44 </w:t>
      </w:r>
      <w:r w:rsidR="002D5BFC" w:rsidRPr="006165C7">
        <w:rPr>
          <w:rFonts w:ascii="Arial" w:hAnsi="Arial" w:cs="Arial"/>
          <w:b/>
          <w:sz w:val="24"/>
          <w:szCs w:val="24"/>
          <w:lang w:val="mn-MN"/>
        </w:rPr>
        <w:t>Кальцийн карбонатын стандарт уусмал [</w:t>
      </w:r>
      <w:r w:rsidR="002D5BFC" w:rsidRPr="006165C7">
        <w:rPr>
          <w:rFonts w:ascii="Arial" w:hAnsi="Arial" w:cs="Arial"/>
          <w:b/>
          <w:sz w:val="24"/>
          <w:szCs w:val="24"/>
        </w:rPr>
        <w:t>c</w:t>
      </w:r>
      <w:r w:rsidR="002D5BFC" w:rsidRPr="006165C7">
        <w:rPr>
          <w:rFonts w:ascii="Arial" w:hAnsi="Arial" w:cs="Arial"/>
          <w:b/>
          <w:sz w:val="24"/>
          <w:szCs w:val="24"/>
          <w:lang w:val="ru-RU"/>
        </w:rPr>
        <w:t xml:space="preserve"> (</w:t>
      </w:r>
      <w:r w:rsidR="002D5BFC" w:rsidRPr="006165C7">
        <w:rPr>
          <w:rFonts w:ascii="Arial" w:hAnsi="Arial" w:cs="Arial"/>
          <w:b/>
          <w:sz w:val="24"/>
          <w:szCs w:val="24"/>
        </w:rPr>
        <w:t>CaCO</w:t>
      </w:r>
      <w:r w:rsidR="002D5BFC" w:rsidRPr="006165C7">
        <w:rPr>
          <w:rFonts w:ascii="Arial" w:hAnsi="Arial" w:cs="Arial"/>
          <w:b/>
          <w:sz w:val="24"/>
          <w:szCs w:val="24"/>
          <w:vertAlign w:val="subscript"/>
          <w:lang w:val="ru-RU"/>
        </w:rPr>
        <w:t>3</w:t>
      </w:r>
      <w:r w:rsidR="002D5BFC" w:rsidRPr="006165C7">
        <w:rPr>
          <w:rFonts w:ascii="Arial" w:hAnsi="Arial" w:cs="Arial"/>
          <w:b/>
          <w:sz w:val="24"/>
          <w:szCs w:val="24"/>
          <w:lang w:val="ru-RU"/>
        </w:rPr>
        <w:t>)=0.024</w:t>
      </w:r>
      <w:r w:rsidR="002D5BFC" w:rsidRPr="006165C7">
        <w:rPr>
          <w:rFonts w:ascii="Arial" w:hAnsi="Arial" w:cs="Arial"/>
          <w:b/>
          <w:sz w:val="24"/>
          <w:szCs w:val="24"/>
          <w:lang w:val="mn-MN"/>
        </w:rPr>
        <w:t>моль/л]</w:t>
      </w:r>
    </w:p>
    <w:p w:rsidR="002D5BFC" w:rsidRPr="006165C7" w:rsidRDefault="002D5BFC"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Урьдчилан 105-110</w:t>
      </w:r>
      <w:r w:rsidRPr="006165C7">
        <w:rPr>
          <w:rFonts w:ascii="Arial" w:hAnsi="Arial" w:cs="Arial"/>
          <w:sz w:val="24"/>
          <w:szCs w:val="24"/>
          <w:vertAlign w:val="superscript"/>
          <w:lang w:val="mn-MN"/>
        </w:rPr>
        <w:t>0</w:t>
      </w:r>
      <w:r w:rsidRPr="006165C7">
        <w:rPr>
          <w:rFonts w:ascii="Arial" w:hAnsi="Arial" w:cs="Arial"/>
          <w:sz w:val="24"/>
          <w:szCs w:val="24"/>
          <w:lang w:val="mn-MN"/>
        </w:rPr>
        <w:t>С –д 2цаг хатаасан кальцийн карбонатаас (CaCO</w:t>
      </w:r>
      <w:r w:rsidRPr="006165C7">
        <w:rPr>
          <w:rFonts w:ascii="Arial" w:hAnsi="Arial" w:cs="Arial"/>
          <w:sz w:val="24"/>
          <w:szCs w:val="24"/>
          <w:vertAlign w:val="subscript"/>
          <w:lang w:val="mn-MN"/>
        </w:rPr>
        <w:t>3</w:t>
      </w:r>
      <w:r w:rsidRPr="006165C7">
        <w:rPr>
          <w:rFonts w:ascii="Arial" w:hAnsi="Arial" w:cs="Arial"/>
          <w:sz w:val="24"/>
          <w:szCs w:val="24"/>
          <w:lang w:val="mn-MN"/>
        </w:rPr>
        <w:t xml:space="preserve"> стандарт урвалж) анализын нарийвчлалаар 0.6000г жинлэн авч 400мл шилэн аяганд хийн 100мл ус нэмэн цагны шилээр таглана. Дараа нь 5-10мл давсны хүчил (1+1) –ээс шилэн аяганы ханыг дагуулан удаанаар нэмнэ. </w:t>
      </w:r>
      <w:r w:rsidR="00614ED1" w:rsidRPr="006165C7">
        <w:rPr>
          <w:rFonts w:ascii="Arial" w:hAnsi="Arial" w:cs="Arial"/>
          <w:sz w:val="24"/>
          <w:szCs w:val="24"/>
          <w:lang w:val="mn-MN"/>
        </w:rPr>
        <w:t>Кальцийн карбонатыг уусгахын тулд 1-2мин халаан сайтар сэгсэрнэ.</w:t>
      </w:r>
      <w:r w:rsidR="00921F02" w:rsidRPr="006165C7">
        <w:rPr>
          <w:rFonts w:ascii="Arial" w:hAnsi="Arial" w:cs="Arial"/>
          <w:sz w:val="24"/>
          <w:szCs w:val="24"/>
          <w:lang w:val="mn-MN"/>
        </w:rPr>
        <w:t>Уусс</w:t>
      </w:r>
      <w:r w:rsidR="009A0D39" w:rsidRPr="006165C7">
        <w:rPr>
          <w:rFonts w:ascii="Arial" w:hAnsi="Arial" w:cs="Arial"/>
          <w:sz w:val="24"/>
          <w:szCs w:val="24"/>
          <w:lang w:val="mn-MN"/>
        </w:rPr>
        <w:t>а</w:t>
      </w:r>
      <w:r w:rsidR="00921F02" w:rsidRPr="006165C7">
        <w:rPr>
          <w:rFonts w:ascii="Arial" w:hAnsi="Arial" w:cs="Arial"/>
          <w:sz w:val="24"/>
          <w:szCs w:val="24"/>
          <w:lang w:val="mn-MN"/>
        </w:rPr>
        <w:t>ны дараа</w:t>
      </w:r>
      <w:r w:rsidRPr="006165C7">
        <w:rPr>
          <w:rFonts w:ascii="Arial" w:hAnsi="Arial" w:cs="Arial"/>
          <w:sz w:val="24"/>
          <w:szCs w:val="24"/>
          <w:lang w:val="mn-MN"/>
        </w:rPr>
        <w:t xml:space="preserve"> тасалгааны температур </w:t>
      </w:r>
      <w:r w:rsidR="00921F02" w:rsidRPr="006165C7">
        <w:rPr>
          <w:rFonts w:ascii="Arial" w:hAnsi="Arial" w:cs="Arial"/>
          <w:sz w:val="24"/>
          <w:szCs w:val="24"/>
          <w:lang w:val="mn-MN"/>
        </w:rPr>
        <w:t>хүртэл хөргөн хөрсөн хольцыг 25</w:t>
      </w:r>
      <w:r w:rsidRPr="006165C7">
        <w:rPr>
          <w:rFonts w:ascii="Arial" w:hAnsi="Arial" w:cs="Arial"/>
          <w:sz w:val="24"/>
          <w:szCs w:val="24"/>
          <w:lang w:val="mn-MN"/>
        </w:rPr>
        <w:t xml:space="preserve">0мл хэмжээс </w:t>
      </w:r>
      <w:r w:rsidR="008F029F" w:rsidRPr="006165C7">
        <w:rPr>
          <w:rFonts w:ascii="Arial" w:hAnsi="Arial" w:cs="Arial"/>
          <w:sz w:val="24"/>
          <w:szCs w:val="24"/>
          <w:lang w:val="mn-MN"/>
        </w:rPr>
        <w:t>колбо</w:t>
      </w:r>
      <w:r w:rsidRPr="006165C7">
        <w:rPr>
          <w:rFonts w:ascii="Arial" w:hAnsi="Arial" w:cs="Arial"/>
          <w:sz w:val="24"/>
          <w:szCs w:val="24"/>
          <w:lang w:val="mn-MN"/>
        </w:rPr>
        <w:t>нд хийн хэм</w:t>
      </w:r>
      <w:r w:rsidR="00C218D8" w:rsidRPr="006165C7">
        <w:rPr>
          <w:rFonts w:ascii="Arial" w:hAnsi="Arial" w:cs="Arial"/>
          <w:sz w:val="24"/>
          <w:szCs w:val="24"/>
          <w:lang w:val="mn-MN"/>
        </w:rPr>
        <w:t>жээ</w:t>
      </w:r>
      <w:r w:rsidR="00921F02" w:rsidRPr="006165C7">
        <w:rPr>
          <w:rFonts w:ascii="Arial" w:hAnsi="Arial" w:cs="Arial"/>
          <w:sz w:val="24"/>
          <w:szCs w:val="24"/>
          <w:lang w:val="mn-MN"/>
        </w:rPr>
        <w:t xml:space="preserve">с хүртэл ус нэмэн сайтар холино. </w:t>
      </w:r>
    </w:p>
    <w:p w:rsidR="00412143" w:rsidRDefault="00412143" w:rsidP="006165C7">
      <w:pPr>
        <w:spacing w:after="0" w:line="240" w:lineRule="auto"/>
        <w:jc w:val="both"/>
        <w:rPr>
          <w:rFonts w:ascii="Arial" w:hAnsi="Arial" w:cs="Arial"/>
          <w:b/>
          <w:sz w:val="24"/>
          <w:szCs w:val="24"/>
          <w:lang w:val="mn-MN"/>
        </w:rPr>
      </w:pPr>
    </w:p>
    <w:p w:rsidR="001D6469" w:rsidRPr="006165C7" w:rsidRDefault="001D6469"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5.45 ЭДТА стандарт титрийн уусмал [</w:t>
      </w:r>
      <w:r w:rsidRPr="006165C7">
        <w:rPr>
          <w:rFonts w:ascii="Arial" w:hAnsi="Arial" w:cs="Arial"/>
          <w:b/>
          <w:sz w:val="24"/>
          <w:szCs w:val="24"/>
        </w:rPr>
        <w:t>c</w:t>
      </w:r>
      <w:r w:rsidRPr="006165C7">
        <w:rPr>
          <w:rFonts w:ascii="Arial" w:hAnsi="Arial" w:cs="Arial"/>
          <w:b/>
          <w:sz w:val="24"/>
          <w:szCs w:val="24"/>
          <w:lang w:val="ru-RU"/>
        </w:rPr>
        <w:t xml:space="preserve"> (</w:t>
      </w:r>
      <w:r w:rsidRPr="006165C7">
        <w:rPr>
          <w:rFonts w:ascii="Arial" w:hAnsi="Arial" w:cs="Arial"/>
          <w:b/>
          <w:sz w:val="24"/>
          <w:szCs w:val="24"/>
          <w:lang w:val="mn-MN"/>
        </w:rPr>
        <w:t>ЭДТА</w:t>
      </w:r>
      <w:r w:rsidRPr="006165C7">
        <w:rPr>
          <w:rFonts w:ascii="Arial" w:hAnsi="Arial" w:cs="Arial"/>
          <w:b/>
          <w:sz w:val="24"/>
          <w:szCs w:val="24"/>
          <w:lang w:val="ru-RU"/>
        </w:rPr>
        <w:t>)=0.0</w:t>
      </w:r>
      <w:r w:rsidRPr="006165C7">
        <w:rPr>
          <w:rFonts w:ascii="Arial" w:hAnsi="Arial" w:cs="Arial"/>
          <w:b/>
          <w:sz w:val="24"/>
          <w:szCs w:val="24"/>
          <w:lang w:val="mn-MN"/>
        </w:rPr>
        <w:t>15моль/л]</w:t>
      </w:r>
    </w:p>
    <w:p w:rsidR="001D6469" w:rsidRPr="006165C7" w:rsidRDefault="001D6469"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5.45.1 Уусмалыг бэлтгэх</w:t>
      </w:r>
    </w:p>
    <w:p w:rsidR="001D6469" w:rsidRPr="006165C7" w:rsidRDefault="001D6469"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lastRenderedPageBreak/>
        <w:t>5.6г ЭДТА (этилендиамин-цуугийн хүчлийн динатрийн гидратын давс C</w:t>
      </w:r>
      <w:r w:rsidRPr="006165C7">
        <w:rPr>
          <w:rFonts w:ascii="Arial" w:hAnsi="Arial" w:cs="Arial"/>
          <w:sz w:val="24"/>
          <w:szCs w:val="24"/>
          <w:vertAlign w:val="subscript"/>
          <w:lang w:val="mn-MN"/>
        </w:rPr>
        <w:t>10</w:t>
      </w:r>
      <w:r w:rsidRPr="006165C7">
        <w:rPr>
          <w:rFonts w:ascii="Arial" w:hAnsi="Arial" w:cs="Arial"/>
          <w:sz w:val="24"/>
          <w:szCs w:val="24"/>
          <w:lang w:val="mn-MN"/>
        </w:rPr>
        <w:t>H</w:t>
      </w:r>
      <w:r w:rsidRPr="006165C7">
        <w:rPr>
          <w:rFonts w:ascii="Arial" w:hAnsi="Arial" w:cs="Arial"/>
          <w:sz w:val="24"/>
          <w:szCs w:val="24"/>
          <w:vertAlign w:val="subscript"/>
          <w:lang w:val="mn-MN"/>
        </w:rPr>
        <w:t>14</w:t>
      </w:r>
      <w:r w:rsidRPr="006165C7">
        <w:rPr>
          <w:rFonts w:ascii="Arial" w:hAnsi="Arial" w:cs="Arial"/>
          <w:sz w:val="24"/>
          <w:szCs w:val="24"/>
          <w:lang w:val="mn-MN"/>
        </w:rPr>
        <w:t>N</w:t>
      </w:r>
      <w:r w:rsidRPr="006165C7">
        <w:rPr>
          <w:rFonts w:ascii="Arial" w:hAnsi="Arial" w:cs="Arial"/>
          <w:sz w:val="24"/>
          <w:szCs w:val="24"/>
          <w:vertAlign w:val="subscript"/>
          <w:lang w:val="mn-MN"/>
        </w:rPr>
        <w:t>2</w:t>
      </w:r>
      <w:r w:rsidRPr="006165C7">
        <w:rPr>
          <w:rFonts w:ascii="Arial" w:hAnsi="Arial" w:cs="Arial"/>
          <w:sz w:val="24"/>
          <w:szCs w:val="24"/>
          <w:lang w:val="mn-MN"/>
        </w:rPr>
        <w:t>O</w:t>
      </w:r>
      <w:r w:rsidRPr="006165C7">
        <w:rPr>
          <w:rFonts w:ascii="Arial" w:hAnsi="Arial" w:cs="Arial"/>
          <w:sz w:val="24"/>
          <w:szCs w:val="24"/>
          <w:vertAlign w:val="subscript"/>
          <w:lang w:val="mn-MN"/>
        </w:rPr>
        <w:t>8</w:t>
      </w:r>
      <w:r w:rsidRPr="006165C7">
        <w:rPr>
          <w:rFonts w:ascii="Arial" w:hAnsi="Arial" w:cs="Arial"/>
          <w:sz w:val="24"/>
          <w:szCs w:val="24"/>
          <w:lang w:val="mn-MN"/>
        </w:rPr>
        <w:t>Na</w:t>
      </w:r>
      <w:r w:rsidRPr="006165C7">
        <w:rPr>
          <w:rFonts w:ascii="Arial" w:hAnsi="Arial" w:cs="Arial"/>
          <w:sz w:val="24"/>
          <w:szCs w:val="24"/>
          <w:vertAlign w:val="subscript"/>
          <w:lang w:val="mn-MN"/>
        </w:rPr>
        <w:t>2</w:t>
      </w:r>
      <w:r w:rsidRPr="006165C7">
        <w:rPr>
          <w:rFonts w:ascii="Arial" w:hAnsi="Arial" w:cs="Arial"/>
          <w:sz w:val="24"/>
          <w:szCs w:val="24"/>
          <w:lang w:val="mn-MN"/>
        </w:rPr>
        <w:t>×2H</w:t>
      </w:r>
      <w:r w:rsidRPr="006165C7">
        <w:rPr>
          <w:rFonts w:ascii="Arial" w:hAnsi="Arial" w:cs="Arial"/>
          <w:sz w:val="24"/>
          <w:szCs w:val="24"/>
          <w:vertAlign w:val="subscript"/>
          <w:lang w:val="mn-MN"/>
        </w:rPr>
        <w:t>2</w:t>
      </w:r>
      <w:r w:rsidRPr="006165C7">
        <w:rPr>
          <w:rFonts w:ascii="Arial" w:hAnsi="Arial" w:cs="Arial"/>
          <w:sz w:val="24"/>
          <w:szCs w:val="24"/>
          <w:lang w:val="mn-MN"/>
        </w:rPr>
        <w:t xml:space="preserve">O) шилэн аяганд хийн 200мл орчим ус нэмэн бага зэрэг халаан уусгана. </w:t>
      </w:r>
      <w:r w:rsidR="007128F4" w:rsidRPr="006165C7">
        <w:rPr>
          <w:rFonts w:ascii="Arial" w:hAnsi="Arial" w:cs="Arial"/>
          <w:sz w:val="24"/>
          <w:szCs w:val="24"/>
          <w:lang w:val="mn-MN"/>
        </w:rPr>
        <w:t xml:space="preserve">Уусмалыг шүүн 1л хэмжээст </w:t>
      </w:r>
      <w:r w:rsidR="008F029F" w:rsidRPr="006165C7">
        <w:rPr>
          <w:rFonts w:ascii="Arial" w:hAnsi="Arial" w:cs="Arial"/>
          <w:sz w:val="24"/>
          <w:szCs w:val="24"/>
          <w:lang w:val="mn-MN"/>
        </w:rPr>
        <w:t>колбо</w:t>
      </w:r>
      <w:r w:rsidR="00EE2287" w:rsidRPr="006165C7">
        <w:rPr>
          <w:rFonts w:ascii="Arial" w:hAnsi="Arial" w:cs="Arial"/>
          <w:sz w:val="24"/>
          <w:szCs w:val="24"/>
          <w:lang w:val="mn-MN"/>
        </w:rPr>
        <w:t>нд хийн хэмжээс</w:t>
      </w:r>
      <w:r w:rsidR="007128F4" w:rsidRPr="006165C7">
        <w:rPr>
          <w:rFonts w:ascii="Arial" w:hAnsi="Arial" w:cs="Arial"/>
          <w:sz w:val="24"/>
          <w:szCs w:val="24"/>
          <w:lang w:val="mn-MN"/>
        </w:rPr>
        <w:t xml:space="preserve"> хүртэл ус нэмэн уусмалаа бэлтгэнэ.</w:t>
      </w:r>
    </w:p>
    <w:p w:rsidR="00412143" w:rsidRDefault="00412143" w:rsidP="006165C7">
      <w:pPr>
        <w:spacing w:after="0" w:line="240" w:lineRule="auto"/>
        <w:jc w:val="both"/>
        <w:rPr>
          <w:rFonts w:ascii="Arial" w:hAnsi="Arial" w:cs="Arial"/>
          <w:b/>
          <w:sz w:val="24"/>
          <w:szCs w:val="24"/>
          <w:lang w:val="mn-MN"/>
        </w:rPr>
      </w:pPr>
    </w:p>
    <w:p w:rsidR="00996765" w:rsidRPr="006165C7" w:rsidRDefault="00996765"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5.45.2 ЭДТА стандарт титрийн уусмалын концентрацийг тодорхойлох</w:t>
      </w:r>
    </w:p>
    <w:p w:rsidR="00996765" w:rsidRPr="006165C7" w:rsidRDefault="00996765"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25мл кальцийн стандарт титрийн уусмалаас (5.44) пипеткээр авч 300мл шилэн аяганд хийн 200мл орчим усаар шингэлнэ. Тогтмол хутгалттайгаар бага хэмжээний CMP холимог индикатор (5.55) нэмж мөн калийн гидроксид уусмалаас (5.55) нэмнэ.</w:t>
      </w:r>
      <w:r w:rsidR="00F521A9" w:rsidRPr="006165C7">
        <w:rPr>
          <w:rFonts w:ascii="Arial" w:hAnsi="Arial" w:cs="Arial"/>
          <w:sz w:val="24"/>
          <w:szCs w:val="24"/>
          <w:lang w:val="mn-MN"/>
        </w:rPr>
        <w:t xml:space="preserve"> Ногоон флюресценц өгсний дараа 2-3мл илүүдлээр нэмж өгнө. ЭДТА стандарт титрийн уусмалаар ногоон флю</w:t>
      </w:r>
      <w:r w:rsidR="007A32EA" w:rsidRPr="006165C7">
        <w:rPr>
          <w:rFonts w:ascii="Arial" w:hAnsi="Arial" w:cs="Arial"/>
          <w:sz w:val="24"/>
          <w:szCs w:val="24"/>
          <w:lang w:val="mn-MN"/>
        </w:rPr>
        <w:t>о</w:t>
      </w:r>
      <w:r w:rsidR="00F521A9" w:rsidRPr="006165C7">
        <w:rPr>
          <w:rFonts w:ascii="Arial" w:hAnsi="Arial" w:cs="Arial"/>
          <w:sz w:val="24"/>
          <w:szCs w:val="24"/>
          <w:lang w:val="mn-MN"/>
        </w:rPr>
        <w:t>ресценцээс улаан өнгө өгтөл титрлэн зарцуулагдсан эзэлхүүнийг (V</w:t>
      </w:r>
      <w:r w:rsidR="00F521A9" w:rsidRPr="006165C7">
        <w:rPr>
          <w:rFonts w:ascii="Arial" w:hAnsi="Arial" w:cs="Arial"/>
          <w:sz w:val="24"/>
          <w:szCs w:val="24"/>
          <w:vertAlign w:val="subscript"/>
          <w:lang w:val="mn-MN"/>
        </w:rPr>
        <w:t>1</w:t>
      </w:r>
      <w:r w:rsidR="00F521A9" w:rsidRPr="006165C7">
        <w:rPr>
          <w:rFonts w:ascii="Arial" w:hAnsi="Arial" w:cs="Arial"/>
          <w:sz w:val="24"/>
          <w:szCs w:val="24"/>
          <w:lang w:val="mn-MN"/>
        </w:rPr>
        <w:t xml:space="preserve">) хэмжиж авна. </w:t>
      </w:r>
    </w:p>
    <w:p w:rsidR="00F521A9" w:rsidRDefault="0054330F"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ЭДТА стандарт титрийн уусмалын концентрацийг </w:t>
      </w:r>
      <w:r w:rsidRPr="006165C7">
        <w:rPr>
          <w:rFonts w:ascii="Arial" w:hAnsi="Arial" w:cs="Arial"/>
          <w:sz w:val="24"/>
          <w:szCs w:val="24"/>
          <w:lang w:val="ru-RU"/>
        </w:rPr>
        <w:t>(</w:t>
      </w:r>
      <w:r w:rsidRPr="006165C7">
        <w:rPr>
          <w:rFonts w:ascii="Arial" w:hAnsi="Arial" w:cs="Arial"/>
          <w:sz w:val="24"/>
          <w:szCs w:val="24"/>
          <w:lang w:val="mn-MN"/>
        </w:rPr>
        <w:t>моль/л</w:t>
      </w:r>
      <w:r w:rsidRPr="006165C7">
        <w:rPr>
          <w:rFonts w:ascii="Arial" w:hAnsi="Arial" w:cs="Arial"/>
          <w:sz w:val="24"/>
          <w:szCs w:val="24"/>
          <w:lang w:val="ru-RU"/>
        </w:rPr>
        <w:t>)</w:t>
      </w:r>
      <w:r w:rsidRPr="006165C7">
        <w:rPr>
          <w:rFonts w:ascii="Arial" w:hAnsi="Arial" w:cs="Arial"/>
          <w:sz w:val="24"/>
          <w:szCs w:val="24"/>
          <w:lang w:val="mn-MN"/>
        </w:rPr>
        <w:t xml:space="preserve"> дараах томьёогоор тооцно. </w:t>
      </w:r>
    </w:p>
    <w:p w:rsidR="00412143" w:rsidRPr="006165C7" w:rsidRDefault="00412143" w:rsidP="006165C7">
      <w:pPr>
        <w:spacing w:after="0" w:line="240" w:lineRule="auto"/>
        <w:jc w:val="both"/>
        <w:rPr>
          <w:rFonts w:ascii="Arial" w:hAnsi="Arial" w:cs="Arial"/>
          <w:sz w:val="24"/>
          <w:szCs w:val="24"/>
          <w:lang w:val="mn-MN"/>
        </w:rPr>
      </w:pPr>
    </w:p>
    <w:p w:rsidR="0054330F" w:rsidRPr="006165C7" w:rsidRDefault="0054330F" w:rsidP="006165C7">
      <w:pPr>
        <w:spacing w:after="0" w:line="240" w:lineRule="auto"/>
        <w:jc w:val="both"/>
        <w:rPr>
          <w:rFonts w:ascii="Arial" w:eastAsiaTheme="minorEastAsia" w:hAnsi="Arial" w:cs="Arial"/>
          <w:i/>
          <w:sz w:val="24"/>
          <w:szCs w:val="24"/>
        </w:rPr>
      </w:pPr>
      <m:oMathPara>
        <m:oMath>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lang w:val="mn-MN"/>
                </w:rPr>
                <m:t>ЭДТА</m:t>
              </m:r>
            </m:e>
          </m:d>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rPr>
                    <m:t>m</m:t>
                  </m:r>
                </m:e>
                <m:sub>
                  <m:r>
                    <w:rPr>
                      <w:rFonts w:ascii="Cambria Math" w:hAnsi="Cambria Math" w:cs="Arial"/>
                      <w:sz w:val="24"/>
                      <w:szCs w:val="24"/>
                      <w:lang w:val="mn-MN"/>
                    </w:rPr>
                    <m:t>1</m:t>
                  </m:r>
                </m:sub>
              </m:sSub>
              <m:r>
                <w:rPr>
                  <w:rFonts w:ascii="Cambria Math" w:hAnsi="Cambria Math" w:cs="Arial"/>
                  <w:sz w:val="24"/>
                  <w:szCs w:val="24"/>
                  <w:lang w:val="mn-MN"/>
                </w:rPr>
                <m:t>*1000</m:t>
              </m:r>
            </m:num>
            <m:den>
              <m:d>
                <m:dPr>
                  <m:ctrlPr>
                    <w:rPr>
                      <w:rFonts w:ascii="Cambria Math" w:hAnsi="Cambria Math" w:cs="Arial"/>
                      <w:i/>
                      <w:sz w:val="24"/>
                      <w:szCs w:val="24"/>
                      <w:lang w:val="mn-MN"/>
                    </w:rPr>
                  </m:ctrlPr>
                </m:dPr>
                <m:e>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m:t>
                      </m:r>
                    </m:sub>
                  </m:sSub>
                  <m:r>
                    <w:rPr>
                      <w:rFonts w:ascii="Cambria Math" w:hAnsi="Cambria Math" w:cs="Arial"/>
                      <w:sz w:val="24"/>
                      <w:szCs w:val="24"/>
                      <w:lang w:val="mn-MN"/>
                    </w:rPr>
                    <m:t>-</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01</m:t>
                      </m:r>
                    </m:sub>
                  </m:sSub>
                </m:e>
              </m:d>
              <m:r>
                <w:rPr>
                  <w:rFonts w:ascii="Cambria Math" w:hAnsi="Cambria Math" w:cs="Arial"/>
                  <w:sz w:val="24"/>
                  <w:szCs w:val="24"/>
                  <w:lang w:val="mn-MN"/>
                </w:rPr>
                <m:t>*10*100.09</m:t>
              </m:r>
            </m:den>
          </m:f>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m:t>
                  </m:r>
                </m:sub>
              </m:sSub>
            </m:num>
            <m:den>
              <m:d>
                <m:dPr>
                  <m:ctrlPr>
                    <w:rPr>
                      <w:rFonts w:ascii="Cambria Math" w:hAnsi="Cambria Math" w:cs="Arial"/>
                      <w:i/>
                      <w:sz w:val="24"/>
                      <w:szCs w:val="24"/>
                      <w:lang w:val="mn-MN"/>
                    </w:rPr>
                  </m:ctrlPr>
                </m:dPr>
                <m:e>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m:t>
                      </m:r>
                    </m:sub>
                  </m:sSub>
                  <m:r>
                    <w:rPr>
                      <w:rFonts w:ascii="Cambria Math" w:hAnsi="Cambria Math" w:cs="Arial"/>
                      <w:sz w:val="24"/>
                      <w:szCs w:val="24"/>
                      <w:lang w:val="mn-MN"/>
                    </w:rPr>
                    <m:t>-</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01</m:t>
                      </m:r>
                    </m:sub>
                  </m:sSub>
                </m:e>
              </m:d>
              <m:r>
                <w:rPr>
                  <w:rFonts w:ascii="Cambria Math" w:hAnsi="Cambria Math" w:cs="Arial"/>
                  <w:sz w:val="24"/>
                  <w:szCs w:val="24"/>
                  <w:lang w:val="mn-MN"/>
                </w:rPr>
                <m:t>*1.0009</m:t>
              </m:r>
            </m:den>
          </m:f>
          <m:r>
            <w:rPr>
              <w:rFonts w:ascii="Cambria Math" w:hAnsi="Cambria Math" w:cs="Arial"/>
              <w:sz w:val="24"/>
              <w:szCs w:val="24"/>
            </w:rPr>
            <m:t xml:space="preserve">                                   (1)</m:t>
          </m:r>
        </m:oMath>
      </m:oMathPara>
    </w:p>
    <w:p w:rsidR="00412143" w:rsidRDefault="00412143" w:rsidP="006165C7">
      <w:pPr>
        <w:spacing w:after="0" w:line="240" w:lineRule="auto"/>
        <w:jc w:val="both"/>
        <w:rPr>
          <w:rFonts w:ascii="Arial" w:eastAsiaTheme="minorEastAsia" w:hAnsi="Arial" w:cs="Arial"/>
          <w:i/>
          <w:sz w:val="24"/>
          <w:szCs w:val="24"/>
          <w:lang w:val="mn-MN"/>
        </w:rPr>
      </w:pPr>
    </w:p>
    <w:p w:rsidR="0093161B" w:rsidRPr="0093161B" w:rsidRDefault="0093161B" w:rsidP="006165C7">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54330F" w:rsidRPr="006165C7" w:rsidRDefault="0054330F" w:rsidP="006165C7">
      <w:pPr>
        <w:spacing w:after="0" w:line="240" w:lineRule="auto"/>
        <w:jc w:val="both"/>
        <w:rPr>
          <w:rFonts w:ascii="Arial" w:eastAsiaTheme="minorEastAsia" w:hAnsi="Arial" w:cs="Arial"/>
          <w:sz w:val="24"/>
          <w:szCs w:val="24"/>
          <w:lang w:val="mn-MN"/>
        </w:rPr>
      </w:pPr>
      <m:oMath>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lang w:val="mn-MN"/>
              </w:rPr>
              <m:t>ЭДТА</m:t>
            </m:r>
          </m:e>
        </m:d>
      </m:oMath>
      <w:r w:rsidRPr="006165C7">
        <w:rPr>
          <w:rFonts w:ascii="Arial" w:eastAsiaTheme="minorEastAsia" w:hAnsi="Arial" w:cs="Arial"/>
          <w:i/>
          <w:sz w:val="24"/>
          <w:szCs w:val="24"/>
          <w:lang w:val="ru-RU"/>
        </w:rPr>
        <w:t>-</w:t>
      </w:r>
      <w:r w:rsidRPr="006165C7">
        <w:rPr>
          <w:rFonts w:ascii="Arial" w:eastAsiaTheme="minorEastAsia" w:hAnsi="Arial" w:cs="Arial"/>
          <w:sz w:val="24"/>
          <w:szCs w:val="24"/>
          <w:lang w:val="mn-MN"/>
        </w:rPr>
        <w:t>ЭДТА-ийн стандарт титрийн уусмал, моль/л</w:t>
      </w:r>
    </w:p>
    <w:p w:rsidR="0054330F" w:rsidRPr="006165C7" w:rsidRDefault="0054330F"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m</w:t>
      </w:r>
      <w:r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lang w:val="mn-MN"/>
        </w:rPr>
        <w:t>- 5.44 –ийн дагуу бэлтгэсэн уусмалын кальцийн карбонатын стандарт уусмал дах кальцийн карбонатын масс, г</w:t>
      </w:r>
    </w:p>
    <w:p w:rsidR="009F1306" w:rsidRPr="006165C7" w:rsidRDefault="009F1306"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lang w:val="mn-MN"/>
        </w:rPr>
        <w:t>- титрлэлтэнд зарцуулагдсан ЭДТА стандарт титрийн уусмалын эзэлхүүн, мл</w:t>
      </w:r>
    </w:p>
    <w:p w:rsidR="009F1306"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01</m:t>
            </m:r>
          </m:sub>
        </m:sSub>
      </m:oMath>
      <w:r w:rsidR="009F1306" w:rsidRPr="006165C7">
        <w:rPr>
          <w:rFonts w:ascii="Arial" w:eastAsiaTheme="minorEastAsia" w:hAnsi="Arial" w:cs="Arial"/>
          <w:sz w:val="24"/>
          <w:szCs w:val="24"/>
          <w:lang w:val="mn-MN"/>
        </w:rPr>
        <w:t>- хоосон туршилтын титрлэлтэнд зарцуулагдсан стандарт титрийн уусмалын эзэлхүүн, мл</w:t>
      </w:r>
    </w:p>
    <w:p w:rsidR="00C25ACD" w:rsidRPr="006165C7" w:rsidRDefault="00C25ACD"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100.09- CaCO</w:t>
      </w:r>
      <w:r w:rsidRPr="006165C7">
        <w:rPr>
          <w:rFonts w:ascii="Arial" w:eastAsiaTheme="minorEastAsia" w:hAnsi="Arial" w:cs="Arial"/>
          <w:sz w:val="24"/>
          <w:szCs w:val="24"/>
          <w:vertAlign w:val="subscript"/>
          <w:lang w:val="mn-MN"/>
        </w:rPr>
        <w:t>3</w:t>
      </w:r>
      <w:r w:rsidRPr="006165C7">
        <w:rPr>
          <w:rFonts w:ascii="Arial" w:eastAsiaTheme="minorEastAsia" w:hAnsi="Arial" w:cs="Arial"/>
          <w:sz w:val="24"/>
          <w:szCs w:val="24"/>
          <w:lang w:val="mn-MN"/>
        </w:rPr>
        <w:t xml:space="preserve"> молийн масс, г/моль</w:t>
      </w:r>
    </w:p>
    <w:p w:rsidR="00C25ACD" w:rsidRPr="006165C7" w:rsidRDefault="00F959E9"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10- Таслаж авсан</w:t>
      </w:r>
      <w:r w:rsidR="00442D43" w:rsidRPr="006165C7">
        <w:rPr>
          <w:rFonts w:ascii="Arial" w:hAnsi="Arial" w:cs="Arial"/>
          <w:sz w:val="24"/>
          <w:szCs w:val="24"/>
          <w:lang w:val="mn-MN"/>
        </w:rPr>
        <w:t xml:space="preserve"> кальцийн карбонатын стандарт уусмалын эзэлхүүний харьцаа</w:t>
      </w:r>
    </w:p>
    <w:p w:rsidR="0093161B" w:rsidRDefault="0093161B" w:rsidP="006165C7">
      <w:pPr>
        <w:spacing w:after="0" w:line="240" w:lineRule="auto"/>
        <w:jc w:val="both"/>
        <w:rPr>
          <w:rFonts w:ascii="Arial" w:hAnsi="Arial" w:cs="Arial"/>
          <w:b/>
          <w:sz w:val="24"/>
          <w:szCs w:val="24"/>
          <w:lang w:val="mn-MN"/>
        </w:rPr>
      </w:pPr>
    </w:p>
    <w:p w:rsidR="00442D43" w:rsidRPr="006165C7" w:rsidRDefault="00466C69"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5.45.3 ЭДТА стандарт титрийн уусмалаар оксидуудын титрийг тодорхойлох</w:t>
      </w:r>
    </w:p>
    <w:p w:rsidR="002D5BFC" w:rsidRDefault="00466C69"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Калийн гидроксид ба этанолын стандарт титрийн уусмалаар төмрийн оксид (III), кальцийн оксид,</w:t>
      </w:r>
      <w:r w:rsidR="00B018E2" w:rsidRPr="006165C7">
        <w:rPr>
          <w:rFonts w:ascii="Arial" w:hAnsi="Arial" w:cs="Arial"/>
          <w:sz w:val="24"/>
          <w:szCs w:val="24"/>
          <w:lang w:val="mn-MN"/>
        </w:rPr>
        <w:t xml:space="preserve"> хөнгөнцагааны оксидын титрийг (мг/мл) дараах томьёогоор тодорхойлно</w:t>
      </w:r>
      <w:r w:rsidR="0093161B">
        <w:rPr>
          <w:rFonts w:ascii="Arial" w:hAnsi="Arial" w:cs="Arial"/>
          <w:sz w:val="24"/>
          <w:szCs w:val="24"/>
          <w:lang w:val="mn-MN"/>
        </w:rPr>
        <w:t>.</w:t>
      </w:r>
    </w:p>
    <w:p w:rsidR="0093161B" w:rsidRPr="006165C7" w:rsidRDefault="0093161B" w:rsidP="0093161B">
      <w:pPr>
        <w:spacing w:after="0" w:line="240" w:lineRule="auto"/>
        <w:jc w:val="center"/>
        <w:rPr>
          <w:rFonts w:ascii="Arial" w:hAnsi="Arial" w:cs="Arial"/>
          <w:sz w:val="24"/>
          <w:szCs w:val="24"/>
          <w:lang w:val="mn-MN"/>
        </w:rPr>
      </w:pPr>
    </w:p>
    <w:p w:rsidR="0087418A" w:rsidRDefault="00997165" w:rsidP="0093161B">
      <w:pPr>
        <w:spacing w:after="0" w:line="240" w:lineRule="auto"/>
        <w:jc w:val="center"/>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Fe</m:t>
                </m:r>
              </m:e>
              <m:sub>
                <m:r>
                  <w:rPr>
                    <w:rFonts w:ascii="Cambria Math" w:hAnsi="Cambria Math" w:cs="Arial"/>
                    <w:sz w:val="24"/>
                    <w:szCs w:val="24"/>
                    <w:lang w:val="mn-MN"/>
                  </w:rPr>
                  <m:t>2</m:t>
                </m:r>
              </m:sub>
            </m:sSub>
            <m:sSub>
              <m:sSubPr>
                <m:ctrlPr>
                  <w:rPr>
                    <w:rFonts w:ascii="Cambria Math" w:hAnsi="Cambria Math" w:cs="Arial"/>
                    <w:i/>
                    <w:sz w:val="24"/>
                    <w:szCs w:val="24"/>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oMath>
      <w:r w:rsidR="00D75927" w:rsidRPr="006165C7">
        <w:rPr>
          <w:rFonts w:ascii="Arial" w:eastAsiaTheme="minorEastAsia" w:hAnsi="Arial" w:cs="Arial"/>
          <w:sz w:val="24"/>
          <w:szCs w:val="24"/>
          <w:lang w:val="ru-RU"/>
        </w:rPr>
        <w:t>=</w:t>
      </w:r>
      <w:r w:rsidR="00D75927" w:rsidRPr="006165C7">
        <w:rPr>
          <w:rFonts w:ascii="Arial" w:eastAsiaTheme="minorEastAsia" w:hAnsi="Arial" w:cs="Arial"/>
          <w:sz w:val="24"/>
          <w:szCs w:val="24"/>
        </w:rPr>
        <w:t>c</w:t>
      </w:r>
      <w:r w:rsidR="00D75927" w:rsidRPr="006165C7">
        <w:rPr>
          <w:rFonts w:ascii="Arial" w:eastAsiaTheme="minorEastAsia" w:hAnsi="Arial" w:cs="Arial"/>
          <w:sz w:val="24"/>
          <w:szCs w:val="24"/>
          <w:lang w:val="ru-RU"/>
        </w:rPr>
        <w:t xml:space="preserve"> (</w:t>
      </w:r>
      <w:r w:rsidR="00D75927" w:rsidRPr="006165C7">
        <w:rPr>
          <w:rFonts w:ascii="Arial" w:eastAsiaTheme="minorEastAsia" w:hAnsi="Arial" w:cs="Arial"/>
          <w:sz w:val="24"/>
          <w:szCs w:val="24"/>
          <w:lang w:val="mn-MN"/>
        </w:rPr>
        <w:t>ЭДТА</w:t>
      </w:r>
      <w:r w:rsidR="00D75927" w:rsidRPr="006165C7">
        <w:rPr>
          <w:rFonts w:ascii="Arial" w:eastAsiaTheme="minorEastAsia" w:hAnsi="Arial" w:cs="Arial"/>
          <w:sz w:val="24"/>
          <w:szCs w:val="24"/>
          <w:lang w:val="ru-RU"/>
        </w:rPr>
        <w:t>)</w:t>
      </w:r>
      <w:r w:rsidR="007A6DF5" w:rsidRPr="006165C7">
        <w:rPr>
          <w:rFonts w:ascii="Arial" w:eastAsiaTheme="minorEastAsia" w:hAnsi="Arial" w:cs="Arial"/>
          <w:sz w:val="24"/>
          <w:szCs w:val="24"/>
          <w:lang w:val="mn-MN"/>
        </w:rPr>
        <w:t xml:space="preserve"> 79.84</w:t>
      </w:r>
      <w:r w:rsidR="0093161B">
        <w:rPr>
          <w:rFonts w:ascii="Arial" w:eastAsiaTheme="minorEastAsia" w:hAnsi="Arial" w:cs="Arial"/>
          <w:sz w:val="24"/>
          <w:szCs w:val="24"/>
          <w:lang w:val="mn-MN"/>
        </w:rPr>
        <w:t xml:space="preserve">           </w:t>
      </w:r>
      <w:r w:rsidR="0093161B">
        <w:rPr>
          <w:rFonts w:ascii="Arial" w:eastAsiaTheme="minorEastAsia" w:hAnsi="Arial" w:cs="Arial"/>
          <w:sz w:val="24"/>
          <w:szCs w:val="24"/>
        </w:rPr>
        <w:t>(2)</w:t>
      </w:r>
    </w:p>
    <w:p w:rsidR="0093161B" w:rsidRPr="0093161B" w:rsidRDefault="0093161B" w:rsidP="0093161B">
      <w:pPr>
        <w:spacing w:after="0" w:line="240" w:lineRule="auto"/>
        <w:jc w:val="center"/>
        <w:rPr>
          <w:rFonts w:ascii="Arial" w:eastAsiaTheme="minorEastAsia" w:hAnsi="Arial" w:cs="Arial"/>
          <w:sz w:val="24"/>
          <w:szCs w:val="24"/>
        </w:rPr>
      </w:pPr>
    </w:p>
    <w:p w:rsidR="0093161B" w:rsidRPr="0093161B" w:rsidRDefault="00997165" w:rsidP="0093161B">
      <w:pPr>
        <w:spacing w:after="0" w:line="240" w:lineRule="auto"/>
        <w:jc w:val="center"/>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rPr>
                  <m:t>Al</m:t>
                </m:r>
              </m:e>
              <m:sub>
                <m:r>
                  <w:rPr>
                    <w:rFonts w:ascii="Cambria Math" w:hAnsi="Cambria Math" w:cs="Arial"/>
                    <w:sz w:val="24"/>
                    <w:szCs w:val="24"/>
                    <w:lang w:val="ru-RU"/>
                  </w:rPr>
                  <m:t>2</m:t>
                </m:r>
              </m:sub>
            </m:sSub>
            <m:sSub>
              <m:sSubPr>
                <m:ctrlPr>
                  <w:rPr>
                    <w:rFonts w:ascii="Cambria Math" w:hAnsi="Cambria Math" w:cs="Arial"/>
                    <w:i/>
                    <w:sz w:val="24"/>
                    <w:szCs w:val="24"/>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oMath>
      <w:r w:rsidR="00D75927" w:rsidRPr="006165C7">
        <w:rPr>
          <w:rFonts w:ascii="Arial" w:eastAsiaTheme="minorEastAsia" w:hAnsi="Arial" w:cs="Arial"/>
          <w:sz w:val="24"/>
          <w:szCs w:val="24"/>
          <w:lang w:val="ru-RU"/>
        </w:rPr>
        <w:t>=</w:t>
      </w:r>
      <w:r w:rsidR="00D75927" w:rsidRPr="006165C7">
        <w:rPr>
          <w:rFonts w:ascii="Arial" w:eastAsiaTheme="minorEastAsia" w:hAnsi="Arial" w:cs="Arial"/>
          <w:sz w:val="24"/>
          <w:szCs w:val="24"/>
        </w:rPr>
        <w:t>c</w:t>
      </w:r>
      <w:r w:rsidR="00D75927" w:rsidRPr="006165C7">
        <w:rPr>
          <w:rFonts w:ascii="Arial" w:eastAsiaTheme="minorEastAsia" w:hAnsi="Arial" w:cs="Arial"/>
          <w:sz w:val="24"/>
          <w:szCs w:val="24"/>
          <w:lang w:val="ru-RU"/>
        </w:rPr>
        <w:t xml:space="preserve"> (</w:t>
      </w:r>
      <w:r w:rsidR="00D75927" w:rsidRPr="006165C7">
        <w:rPr>
          <w:rFonts w:ascii="Arial" w:eastAsiaTheme="minorEastAsia" w:hAnsi="Arial" w:cs="Arial"/>
          <w:sz w:val="24"/>
          <w:szCs w:val="24"/>
          <w:lang w:val="mn-MN"/>
        </w:rPr>
        <w:t>ЭДТА</w:t>
      </w:r>
      <w:r w:rsidR="00D75927" w:rsidRPr="006165C7">
        <w:rPr>
          <w:rFonts w:ascii="Arial" w:eastAsiaTheme="minorEastAsia" w:hAnsi="Arial" w:cs="Arial"/>
          <w:sz w:val="24"/>
          <w:szCs w:val="24"/>
          <w:lang w:val="ru-RU"/>
        </w:rPr>
        <w:t>)</w:t>
      </w:r>
      <w:r w:rsidR="007A6DF5" w:rsidRPr="006165C7">
        <w:rPr>
          <w:rFonts w:ascii="Arial" w:eastAsiaTheme="minorEastAsia" w:hAnsi="Arial" w:cs="Arial"/>
          <w:sz w:val="24"/>
          <w:szCs w:val="24"/>
          <w:lang w:val="mn-MN"/>
        </w:rPr>
        <w:t xml:space="preserve"> 50.98</w:t>
      </w:r>
      <w:r w:rsidR="0093161B">
        <w:rPr>
          <w:rFonts w:ascii="Arial" w:eastAsiaTheme="minorEastAsia" w:hAnsi="Arial" w:cs="Arial"/>
          <w:sz w:val="24"/>
          <w:szCs w:val="24"/>
        </w:rPr>
        <w:t xml:space="preserve">             (3)</w:t>
      </w:r>
    </w:p>
    <w:p w:rsidR="00D75927" w:rsidRPr="0093161B" w:rsidRDefault="00D75927" w:rsidP="0093161B">
      <w:pPr>
        <w:spacing w:after="0" w:line="240" w:lineRule="auto"/>
        <w:jc w:val="center"/>
        <w:rPr>
          <w:rFonts w:ascii="Arial" w:eastAsiaTheme="minorEastAsia" w:hAnsi="Arial" w:cs="Arial"/>
          <w:sz w:val="24"/>
          <w:szCs w:val="24"/>
        </w:rPr>
      </w:pPr>
    </w:p>
    <w:p w:rsidR="0093161B" w:rsidRPr="0093161B" w:rsidRDefault="00997165" w:rsidP="0093161B">
      <w:pPr>
        <w:spacing w:after="0" w:line="240" w:lineRule="auto"/>
        <w:jc w:val="center"/>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mn-MN"/>
              </w:rPr>
              <m:t>T</m:t>
            </m:r>
          </m:e>
          <m:sub>
            <m:r>
              <w:rPr>
                <w:rFonts w:ascii="Cambria Math" w:hAnsi="Cambria Math" w:cs="Arial"/>
                <w:sz w:val="24"/>
                <w:szCs w:val="24"/>
              </w:rPr>
              <m:t>CaO</m:t>
            </m:r>
          </m:sub>
        </m:sSub>
      </m:oMath>
      <w:r w:rsidR="00D75927" w:rsidRPr="006165C7">
        <w:rPr>
          <w:rFonts w:ascii="Arial" w:eastAsiaTheme="minorEastAsia" w:hAnsi="Arial" w:cs="Arial"/>
          <w:sz w:val="24"/>
          <w:szCs w:val="24"/>
          <w:lang w:val="ru-RU"/>
        </w:rPr>
        <w:t>=</w:t>
      </w:r>
      <w:r w:rsidR="00D75927" w:rsidRPr="006165C7">
        <w:rPr>
          <w:rFonts w:ascii="Arial" w:eastAsiaTheme="minorEastAsia" w:hAnsi="Arial" w:cs="Arial"/>
          <w:sz w:val="24"/>
          <w:szCs w:val="24"/>
        </w:rPr>
        <w:t>c</w:t>
      </w:r>
      <w:r w:rsidR="00D75927" w:rsidRPr="006165C7">
        <w:rPr>
          <w:rFonts w:ascii="Arial" w:eastAsiaTheme="minorEastAsia" w:hAnsi="Arial" w:cs="Arial"/>
          <w:sz w:val="24"/>
          <w:szCs w:val="24"/>
          <w:lang w:val="ru-RU"/>
        </w:rPr>
        <w:t xml:space="preserve"> (</w:t>
      </w:r>
      <w:r w:rsidR="00D75927" w:rsidRPr="006165C7">
        <w:rPr>
          <w:rFonts w:ascii="Arial" w:eastAsiaTheme="minorEastAsia" w:hAnsi="Arial" w:cs="Arial"/>
          <w:sz w:val="24"/>
          <w:szCs w:val="24"/>
          <w:lang w:val="mn-MN"/>
        </w:rPr>
        <w:t>ЭДТА</w:t>
      </w:r>
      <w:r w:rsidR="00D75927" w:rsidRPr="006165C7">
        <w:rPr>
          <w:rFonts w:ascii="Arial" w:eastAsiaTheme="minorEastAsia" w:hAnsi="Arial" w:cs="Arial"/>
          <w:sz w:val="24"/>
          <w:szCs w:val="24"/>
          <w:lang w:val="ru-RU"/>
        </w:rPr>
        <w:t>)</w:t>
      </w:r>
      <w:r w:rsidR="007A6DF5" w:rsidRPr="006165C7">
        <w:rPr>
          <w:rFonts w:ascii="Arial" w:eastAsiaTheme="minorEastAsia" w:hAnsi="Arial" w:cs="Arial"/>
          <w:sz w:val="24"/>
          <w:szCs w:val="24"/>
          <w:lang w:val="mn-MN"/>
        </w:rPr>
        <w:t>.56.08</w:t>
      </w:r>
      <w:r w:rsidR="0093161B">
        <w:rPr>
          <w:rFonts w:ascii="Arial" w:eastAsiaTheme="minorEastAsia" w:hAnsi="Arial" w:cs="Arial"/>
          <w:sz w:val="24"/>
          <w:szCs w:val="24"/>
        </w:rPr>
        <w:t xml:space="preserve">              (4)</w:t>
      </w:r>
    </w:p>
    <w:p w:rsidR="00D75927" w:rsidRPr="0093161B" w:rsidRDefault="00D75927" w:rsidP="0093161B">
      <w:pPr>
        <w:spacing w:after="0" w:line="240" w:lineRule="auto"/>
        <w:jc w:val="center"/>
        <w:rPr>
          <w:rFonts w:ascii="Arial" w:eastAsiaTheme="minorEastAsia" w:hAnsi="Arial" w:cs="Arial"/>
          <w:sz w:val="24"/>
          <w:szCs w:val="24"/>
        </w:rPr>
      </w:pPr>
    </w:p>
    <w:p w:rsidR="0093161B" w:rsidRPr="0093161B" w:rsidRDefault="00997165" w:rsidP="0093161B">
      <w:pPr>
        <w:spacing w:after="0" w:line="240" w:lineRule="auto"/>
        <w:jc w:val="center"/>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mn-MN"/>
              </w:rPr>
              <m:t>T</m:t>
            </m:r>
          </m:e>
          <m:sub>
            <m:r>
              <w:rPr>
                <w:rFonts w:ascii="Cambria Math" w:hAnsi="Cambria Math" w:cs="Arial"/>
                <w:sz w:val="24"/>
                <w:szCs w:val="24"/>
              </w:rPr>
              <m:t>MgO</m:t>
            </m:r>
          </m:sub>
        </m:sSub>
      </m:oMath>
      <w:r w:rsidR="00D75927" w:rsidRPr="006165C7">
        <w:rPr>
          <w:rFonts w:ascii="Arial" w:eastAsiaTheme="minorEastAsia" w:hAnsi="Arial" w:cs="Arial"/>
          <w:sz w:val="24"/>
          <w:szCs w:val="24"/>
          <w:lang w:val="ru-RU"/>
        </w:rPr>
        <w:t>=</w:t>
      </w:r>
      <w:r w:rsidR="00D75927" w:rsidRPr="006165C7">
        <w:rPr>
          <w:rFonts w:ascii="Arial" w:eastAsiaTheme="minorEastAsia" w:hAnsi="Arial" w:cs="Arial"/>
          <w:sz w:val="24"/>
          <w:szCs w:val="24"/>
        </w:rPr>
        <w:t>c</w:t>
      </w:r>
      <w:r w:rsidR="00D75927" w:rsidRPr="006165C7">
        <w:rPr>
          <w:rFonts w:ascii="Arial" w:eastAsiaTheme="minorEastAsia" w:hAnsi="Arial" w:cs="Arial"/>
          <w:sz w:val="24"/>
          <w:szCs w:val="24"/>
          <w:lang w:val="ru-RU"/>
        </w:rPr>
        <w:t xml:space="preserve"> (</w:t>
      </w:r>
      <w:r w:rsidR="00D75927" w:rsidRPr="006165C7">
        <w:rPr>
          <w:rFonts w:ascii="Arial" w:eastAsiaTheme="minorEastAsia" w:hAnsi="Arial" w:cs="Arial"/>
          <w:sz w:val="24"/>
          <w:szCs w:val="24"/>
          <w:lang w:val="mn-MN"/>
        </w:rPr>
        <w:t>ЭДТА</w:t>
      </w:r>
      <w:r w:rsidR="00D75927" w:rsidRPr="006165C7">
        <w:rPr>
          <w:rFonts w:ascii="Arial" w:eastAsiaTheme="minorEastAsia" w:hAnsi="Arial" w:cs="Arial"/>
          <w:sz w:val="24"/>
          <w:szCs w:val="24"/>
          <w:lang w:val="ru-RU"/>
        </w:rPr>
        <w:t>)</w:t>
      </w:r>
      <w:r w:rsidR="007A6DF5" w:rsidRPr="006165C7">
        <w:rPr>
          <w:rFonts w:ascii="Arial" w:eastAsiaTheme="minorEastAsia" w:hAnsi="Arial" w:cs="Arial"/>
          <w:sz w:val="24"/>
          <w:szCs w:val="24"/>
          <w:lang w:val="mn-MN"/>
        </w:rPr>
        <w:t xml:space="preserve"> 40.31</w:t>
      </w:r>
      <w:r w:rsidR="0093161B">
        <w:rPr>
          <w:rFonts w:ascii="Arial" w:eastAsiaTheme="minorEastAsia" w:hAnsi="Arial" w:cs="Arial"/>
          <w:sz w:val="24"/>
          <w:szCs w:val="24"/>
        </w:rPr>
        <w:t xml:space="preserve">             (5)</w:t>
      </w:r>
    </w:p>
    <w:p w:rsidR="0093161B" w:rsidRPr="0093161B" w:rsidRDefault="0093161B" w:rsidP="0093161B">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D75927" w:rsidRPr="0093161B" w:rsidRDefault="00D75927" w:rsidP="0093161B">
      <w:pPr>
        <w:spacing w:after="0" w:line="240" w:lineRule="auto"/>
        <w:jc w:val="center"/>
        <w:rPr>
          <w:rFonts w:ascii="Arial" w:eastAsiaTheme="minorEastAsia" w:hAnsi="Arial" w:cs="Arial"/>
          <w:sz w:val="24"/>
          <w:szCs w:val="24"/>
        </w:rPr>
      </w:pPr>
    </w:p>
    <w:p w:rsidR="001B0506"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Fe</m:t>
                </m:r>
              </m:e>
              <m:sub>
                <m:r>
                  <w:rPr>
                    <w:rFonts w:ascii="Cambria Math" w:hAnsi="Cambria Math" w:cs="Arial"/>
                    <w:sz w:val="24"/>
                    <w:szCs w:val="24"/>
                    <w:lang w:val="mn-MN"/>
                  </w:rPr>
                  <m:t>2</m:t>
                </m:r>
              </m:sub>
            </m:sSub>
            <m:sSub>
              <m:sSubPr>
                <m:ctrlPr>
                  <w:rPr>
                    <w:rFonts w:ascii="Cambria Math" w:hAnsi="Cambria Math" w:cs="Arial"/>
                    <w:i/>
                    <w:sz w:val="24"/>
                    <w:szCs w:val="24"/>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oMath>
      <w:r w:rsidR="00D75927" w:rsidRPr="006165C7">
        <w:rPr>
          <w:rFonts w:ascii="Arial" w:eastAsiaTheme="minorEastAsia" w:hAnsi="Arial" w:cs="Arial"/>
          <w:sz w:val="24"/>
          <w:szCs w:val="24"/>
          <w:lang w:val="mn-MN"/>
        </w:rPr>
        <w:t xml:space="preserve">- ЭДТА стандарт титрийн уусмалаар тодорхойлогдсон төмрийн оксидын (III) титр </w:t>
      </w:r>
      <w:r w:rsidR="001B0506" w:rsidRPr="006165C7">
        <w:rPr>
          <w:rFonts w:ascii="Arial" w:eastAsiaTheme="minorEastAsia" w:hAnsi="Arial" w:cs="Arial"/>
          <w:sz w:val="24"/>
          <w:szCs w:val="24"/>
          <w:lang w:val="mn-MN"/>
        </w:rPr>
        <w:t>мг/мл</w:t>
      </w:r>
    </w:p>
    <w:p w:rsidR="001B0506"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Al</m:t>
                </m:r>
              </m:e>
              <m:sub>
                <m:r>
                  <w:rPr>
                    <w:rFonts w:ascii="Cambria Math" w:hAnsi="Cambria Math" w:cs="Arial"/>
                    <w:sz w:val="24"/>
                    <w:szCs w:val="24"/>
                    <w:lang w:val="mn-MN"/>
                  </w:rPr>
                  <m:t>2</m:t>
                </m:r>
              </m:sub>
            </m:sSub>
            <m:sSub>
              <m:sSubPr>
                <m:ctrlPr>
                  <w:rPr>
                    <w:rFonts w:ascii="Cambria Math" w:hAnsi="Cambria Math" w:cs="Arial"/>
                    <w:i/>
                    <w:sz w:val="24"/>
                    <w:szCs w:val="24"/>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oMath>
      <w:r w:rsidR="00D75927" w:rsidRPr="006165C7">
        <w:rPr>
          <w:rFonts w:ascii="Arial" w:eastAsiaTheme="minorEastAsia" w:hAnsi="Arial" w:cs="Arial"/>
          <w:sz w:val="24"/>
          <w:szCs w:val="24"/>
          <w:lang w:val="mn-MN"/>
        </w:rPr>
        <w:t xml:space="preserve">- </w:t>
      </w:r>
      <w:r w:rsidR="001B0506" w:rsidRPr="006165C7">
        <w:rPr>
          <w:rFonts w:ascii="Arial" w:eastAsiaTheme="minorEastAsia" w:hAnsi="Arial" w:cs="Arial"/>
          <w:sz w:val="24"/>
          <w:szCs w:val="24"/>
          <w:lang w:val="mn-MN"/>
        </w:rPr>
        <w:t>ЭДТА стандарт титрийн уусмалаар тодорхойлогдсон хөнгөнцагааны оксидын титр мг/мл</w:t>
      </w:r>
    </w:p>
    <w:p w:rsidR="001B0506"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T</m:t>
            </m:r>
          </m:e>
          <m:sub>
            <m:r>
              <w:rPr>
                <w:rFonts w:ascii="Cambria Math" w:hAnsi="Cambria Math" w:cs="Arial"/>
                <w:sz w:val="24"/>
                <w:szCs w:val="24"/>
                <w:lang w:val="mn-MN"/>
              </w:rPr>
              <m:t>CaO</m:t>
            </m:r>
          </m:sub>
        </m:sSub>
      </m:oMath>
      <w:r w:rsidR="001B0506" w:rsidRPr="006165C7">
        <w:rPr>
          <w:rFonts w:ascii="Arial" w:eastAsiaTheme="minorEastAsia" w:hAnsi="Arial" w:cs="Arial"/>
          <w:sz w:val="24"/>
          <w:szCs w:val="24"/>
          <w:lang w:val="mn-MN"/>
        </w:rPr>
        <w:t>- ЭДТА стандарт титрийн уусмалаар тодорхойлогдсон кальцийн оксидын титр мг/мл</w:t>
      </w:r>
    </w:p>
    <w:p w:rsidR="001B0506"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T</m:t>
            </m:r>
          </m:e>
          <m:sub>
            <m:r>
              <w:rPr>
                <w:rFonts w:ascii="Cambria Math" w:hAnsi="Cambria Math" w:cs="Arial"/>
                <w:sz w:val="24"/>
                <w:szCs w:val="24"/>
                <w:lang w:val="mn-MN"/>
              </w:rPr>
              <m:t>MgO</m:t>
            </m:r>
          </m:sub>
        </m:sSub>
      </m:oMath>
      <w:r w:rsidR="001B0506" w:rsidRPr="006165C7">
        <w:rPr>
          <w:rFonts w:ascii="Arial" w:eastAsiaTheme="minorEastAsia" w:hAnsi="Arial" w:cs="Arial"/>
          <w:sz w:val="24"/>
          <w:szCs w:val="24"/>
          <w:lang w:val="mn-MN"/>
        </w:rPr>
        <w:t>= ЭДТА стандарт титрийн уусмалаар тодорхойлогдсон магнийн оксидын титр мг/мл</w:t>
      </w:r>
    </w:p>
    <w:p w:rsidR="00AE10CF" w:rsidRPr="006165C7" w:rsidRDefault="007A6DF5"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79.84- </w:t>
      </w:r>
      <w:r w:rsidRPr="006165C7">
        <w:rPr>
          <w:rFonts w:ascii="Arial" w:eastAsiaTheme="minorEastAsia" w:hAnsi="Arial" w:cs="Arial"/>
          <w:sz w:val="24"/>
          <w:szCs w:val="24"/>
          <w:lang w:val="ru-RU"/>
        </w:rPr>
        <w:t>(1/2</w:t>
      </w:r>
      <m:oMath>
        <m:sSub>
          <m:sSubPr>
            <m:ctrlPr>
              <w:rPr>
                <w:rFonts w:ascii="Cambria Math" w:hAnsi="Cambria Math" w:cs="Arial"/>
                <w:i/>
                <w:sz w:val="24"/>
                <w:szCs w:val="24"/>
              </w:rPr>
            </m:ctrlPr>
          </m:sSubPr>
          <m:e>
            <m:r>
              <w:rPr>
                <w:rFonts w:ascii="Cambria Math" w:hAnsi="Cambria Math" w:cs="Arial"/>
                <w:sz w:val="24"/>
                <w:szCs w:val="24"/>
                <w:lang w:val="mn-MN"/>
              </w:rPr>
              <m:t>Fe</m:t>
            </m:r>
          </m:e>
          <m:sub>
            <m:r>
              <w:rPr>
                <w:rFonts w:ascii="Cambria Math" w:hAnsi="Cambria Math" w:cs="Arial"/>
                <w:sz w:val="24"/>
                <w:szCs w:val="24"/>
                <w:lang w:val="mn-MN"/>
              </w:rPr>
              <m:t>2</m:t>
            </m:r>
          </m:sub>
        </m:sSub>
        <m:sSub>
          <m:sSubPr>
            <m:ctrlPr>
              <w:rPr>
                <w:rFonts w:ascii="Cambria Math" w:hAnsi="Cambria Math" w:cs="Arial"/>
                <w:i/>
                <w:sz w:val="24"/>
                <w:szCs w:val="24"/>
              </w:rPr>
            </m:ctrlPr>
          </m:sSubPr>
          <m:e>
            <m:r>
              <w:rPr>
                <w:rFonts w:ascii="Cambria Math" w:hAnsi="Cambria Math" w:cs="Arial"/>
                <w:sz w:val="24"/>
                <w:szCs w:val="24"/>
                <w:lang w:val="mn-MN"/>
              </w:rPr>
              <m:t>O</m:t>
            </m:r>
          </m:e>
          <m:sub>
            <m:r>
              <w:rPr>
                <w:rFonts w:ascii="Cambria Math" w:hAnsi="Cambria Math" w:cs="Arial"/>
                <w:sz w:val="24"/>
                <w:szCs w:val="24"/>
                <w:lang w:val="mn-MN"/>
              </w:rPr>
              <m:t>3</m:t>
            </m:r>
          </m:sub>
        </m:sSub>
      </m:oMath>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молийн масс, г/моль</w:t>
      </w:r>
    </w:p>
    <w:p w:rsidR="007A6DF5" w:rsidRPr="006165C7" w:rsidRDefault="007A6DF5"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lastRenderedPageBreak/>
        <w:t xml:space="preserve">50.98- </w:t>
      </w:r>
      <w:r w:rsidRPr="006165C7">
        <w:rPr>
          <w:rFonts w:ascii="Arial" w:eastAsiaTheme="minorEastAsia" w:hAnsi="Arial" w:cs="Arial"/>
          <w:sz w:val="24"/>
          <w:szCs w:val="24"/>
          <w:lang w:val="ru-RU"/>
        </w:rPr>
        <w:t>(1/2</w:t>
      </w:r>
      <m:oMath>
        <m:sSub>
          <m:sSubPr>
            <m:ctrlPr>
              <w:rPr>
                <w:rFonts w:ascii="Cambria Math" w:hAnsi="Cambria Math" w:cs="Arial"/>
                <w:i/>
                <w:sz w:val="24"/>
                <w:szCs w:val="24"/>
              </w:rPr>
            </m:ctrlPr>
          </m:sSubPr>
          <m:e>
            <m:r>
              <w:rPr>
                <w:rFonts w:ascii="Cambria Math" w:hAnsi="Cambria Math" w:cs="Arial"/>
                <w:sz w:val="24"/>
                <w:szCs w:val="24"/>
              </w:rPr>
              <m:t>Al</m:t>
            </m:r>
          </m:e>
          <m:sub>
            <m:r>
              <w:rPr>
                <w:rFonts w:ascii="Cambria Math" w:hAnsi="Cambria Math" w:cs="Arial"/>
                <w:sz w:val="24"/>
                <w:szCs w:val="24"/>
                <w:lang w:val="mn-MN"/>
              </w:rPr>
              <m:t>2</m:t>
            </m:r>
          </m:sub>
        </m:sSub>
        <m:sSub>
          <m:sSubPr>
            <m:ctrlPr>
              <w:rPr>
                <w:rFonts w:ascii="Cambria Math" w:hAnsi="Cambria Math" w:cs="Arial"/>
                <w:i/>
                <w:sz w:val="24"/>
                <w:szCs w:val="24"/>
              </w:rPr>
            </m:ctrlPr>
          </m:sSubPr>
          <m:e>
            <m:r>
              <w:rPr>
                <w:rFonts w:ascii="Cambria Math" w:hAnsi="Cambria Math" w:cs="Arial"/>
                <w:sz w:val="24"/>
                <w:szCs w:val="24"/>
                <w:lang w:val="mn-MN"/>
              </w:rPr>
              <m:t>O</m:t>
            </m:r>
          </m:e>
          <m:sub>
            <m:r>
              <w:rPr>
                <w:rFonts w:ascii="Cambria Math" w:hAnsi="Cambria Math" w:cs="Arial"/>
                <w:sz w:val="24"/>
                <w:szCs w:val="24"/>
                <w:lang w:val="mn-MN"/>
              </w:rPr>
              <m:t>3</m:t>
            </m:r>
          </m:sub>
        </m:sSub>
      </m:oMath>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молийн масс, г/моль</w:t>
      </w:r>
    </w:p>
    <w:p w:rsidR="007A6DF5" w:rsidRPr="006165C7" w:rsidRDefault="007A6DF5" w:rsidP="006165C7">
      <w:pPr>
        <w:spacing w:after="0" w:line="240" w:lineRule="auto"/>
        <w:jc w:val="both"/>
        <w:rPr>
          <w:rFonts w:ascii="Arial" w:eastAsiaTheme="minorEastAsia" w:hAnsi="Arial" w:cs="Arial"/>
          <w:sz w:val="24"/>
          <w:szCs w:val="24"/>
        </w:rPr>
      </w:pPr>
      <w:r w:rsidRPr="006165C7">
        <w:rPr>
          <w:rFonts w:ascii="Arial" w:eastAsiaTheme="minorEastAsia" w:hAnsi="Arial" w:cs="Arial"/>
          <w:sz w:val="24"/>
          <w:szCs w:val="24"/>
          <w:lang w:val="mn-MN"/>
        </w:rPr>
        <w:t>56.08-</w:t>
      </w:r>
      <w:r w:rsidRPr="006165C7">
        <w:rPr>
          <w:rFonts w:ascii="Arial" w:eastAsiaTheme="minorEastAsia" w:hAnsi="Arial" w:cs="Arial"/>
          <w:sz w:val="24"/>
          <w:szCs w:val="24"/>
        </w:rPr>
        <w:t xml:space="preserve">CaO </w:t>
      </w:r>
      <w:r w:rsidRPr="006165C7">
        <w:rPr>
          <w:rFonts w:ascii="Arial" w:eastAsiaTheme="minorEastAsia" w:hAnsi="Arial" w:cs="Arial"/>
          <w:sz w:val="24"/>
          <w:szCs w:val="24"/>
          <w:lang w:val="mn-MN"/>
        </w:rPr>
        <w:t>молийн масс, г/моль</w:t>
      </w:r>
    </w:p>
    <w:p w:rsidR="007A6DF5" w:rsidRPr="006165C7" w:rsidRDefault="007A6DF5"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ru-RU"/>
        </w:rPr>
        <w:t>40.31-</w:t>
      </w:r>
      <w:r w:rsidRPr="006165C7">
        <w:rPr>
          <w:rFonts w:ascii="Arial" w:eastAsiaTheme="minorEastAsia" w:hAnsi="Arial" w:cs="Arial"/>
          <w:sz w:val="24"/>
          <w:szCs w:val="24"/>
        </w:rPr>
        <w:t>MgO</w:t>
      </w:r>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молийн масс, г/моль</w:t>
      </w:r>
    </w:p>
    <w:p w:rsidR="0093161B" w:rsidRDefault="0093161B" w:rsidP="006165C7">
      <w:pPr>
        <w:spacing w:after="0" w:line="240" w:lineRule="auto"/>
        <w:jc w:val="both"/>
        <w:rPr>
          <w:rFonts w:ascii="Arial" w:eastAsiaTheme="minorEastAsia" w:hAnsi="Arial" w:cs="Arial"/>
          <w:b/>
          <w:sz w:val="24"/>
          <w:szCs w:val="24"/>
          <w:lang w:val="mn-MN"/>
        </w:rPr>
      </w:pPr>
    </w:p>
    <w:p w:rsidR="0093161B" w:rsidRDefault="0093161B" w:rsidP="006165C7">
      <w:pPr>
        <w:spacing w:after="0" w:line="240" w:lineRule="auto"/>
        <w:jc w:val="both"/>
        <w:rPr>
          <w:rFonts w:ascii="Arial" w:eastAsiaTheme="minorEastAsia" w:hAnsi="Arial" w:cs="Arial"/>
          <w:b/>
          <w:sz w:val="24"/>
          <w:szCs w:val="24"/>
          <w:lang w:val="mn-MN"/>
        </w:rPr>
      </w:pPr>
    </w:p>
    <w:p w:rsidR="007A6DF5" w:rsidRPr="006165C7" w:rsidRDefault="00645B5C" w:rsidP="006165C7">
      <w:pPr>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ru-RU"/>
        </w:rPr>
        <w:t xml:space="preserve">5.46 </w:t>
      </w:r>
      <w:r w:rsidR="0031516B" w:rsidRPr="006165C7">
        <w:rPr>
          <w:rFonts w:ascii="Arial" w:eastAsiaTheme="minorEastAsia" w:hAnsi="Arial" w:cs="Arial"/>
          <w:b/>
          <w:sz w:val="24"/>
          <w:szCs w:val="24"/>
          <w:lang w:val="mn-MN"/>
        </w:rPr>
        <w:t>Зэсийн стандарт титрийн уусмал [</w:t>
      </w:r>
      <w:r w:rsidR="0031516B" w:rsidRPr="006165C7">
        <w:rPr>
          <w:rFonts w:ascii="Arial" w:eastAsiaTheme="minorEastAsia" w:hAnsi="Arial" w:cs="Arial"/>
          <w:b/>
          <w:sz w:val="24"/>
          <w:szCs w:val="24"/>
        </w:rPr>
        <w:t>c</w:t>
      </w:r>
      <w:r w:rsidR="0031516B" w:rsidRPr="006165C7">
        <w:rPr>
          <w:rFonts w:ascii="Arial" w:eastAsiaTheme="minorEastAsia" w:hAnsi="Arial" w:cs="Arial"/>
          <w:b/>
          <w:sz w:val="24"/>
          <w:szCs w:val="24"/>
          <w:lang w:val="ru-RU"/>
        </w:rPr>
        <w:t>(</w:t>
      </w:r>
      <w:r w:rsidR="0031516B" w:rsidRPr="006165C7">
        <w:rPr>
          <w:rFonts w:ascii="Arial" w:eastAsiaTheme="minorEastAsia" w:hAnsi="Arial" w:cs="Arial"/>
          <w:b/>
          <w:sz w:val="24"/>
          <w:szCs w:val="24"/>
        </w:rPr>
        <w:t>CuSO</w:t>
      </w:r>
      <w:r w:rsidR="0031516B" w:rsidRPr="006165C7">
        <w:rPr>
          <w:rFonts w:ascii="Arial" w:eastAsiaTheme="minorEastAsia" w:hAnsi="Arial" w:cs="Arial"/>
          <w:b/>
          <w:sz w:val="24"/>
          <w:szCs w:val="24"/>
          <w:vertAlign w:val="subscript"/>
          <w:lang w:val="ru-RU"/>
        </w:rPr>
        <w:t>4</w:t>
      </w:r>
      <w:r w:rsidR="0031516B" w:rsidRPr="006165C7">
        <w:rPr>
          <w:rFonts w:ascii="Arial" w:eastAsiaTheme="minorEastAsia" w:hAnsi="Arial" w:cs="Arial"/>
          <w:b/>
          <w:sz w:val="24"/>
          <w:szCs w:val="24"/>
          <w:lang w:val="ru-RU"/>
        </w:rPr>
        <w:t>)=0.015</w:t>
      </w:r>
      <w:r w:rsidR="0031516B" w:rsidRPr="006165C7">
        <w:rPr>
          <w:rFonts w:ascii="Arial" w:eastAsiaTheme="minorEastAsia" w:hAnsi="Arial" w:cs="Arial"/>
          <w:b/>
          <w:sz w:val="24"/>
          <w:szCs w:val="24"/>
          <w:lang w:val="mn-MN"/>
        </w:rPr>
        <w:t>моль/л]</w:t>
      </w:r>
    </w:p>
    <w:p w:rsidR="007A6DF5" w:rsidRPr="006165C7" w:rsidRDefault="0031516B" w:rsidP="006165C7">
      <w:pPr>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5.46.1 Уусмалыг бэлтгэх</w:t>
      </w:r>
    </w:p>
    <w:p w:rsidR="0031516B" w:rsidRPr="006165C7" w:rsidRDefault="002A423A"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Зэ</w:t>
      </w:r>
      <w:r w:rsidR="0031516B" w:rsidRPr="006165C7">
        <w:rPr>
          <w:rFonts w:ascii="Arial" w:hAnsi="Arial" w:cs="Arial"/>
          <w:sz w:val="24"/>
          <w:szCs w:val="24"/>
          <w:lang w:val="mn-MN"/>
        </w:rPr>
        <w:t>с</w:t>
      </w:r>
      <w:r w:rsidRPr="006165C7">
        <w:rPr>
          <w:rFonts w:ascii="Arial" w:hAnsi="Arial" w:cs="Arial"/>
          <w:sz w:val="24"/>
          <w:szCs w:val="24"/>
          <w:lang w:val="mn-MN"/>
        </w:rPr>
        <w:t>ийн сульфатаас (CuSO</w:t>
      </w:r>
      <w:r w:rsidRPr="006165C7">
        <w:rPr>
          <w:rFonts w:ascii="Arial" w:hAnsi="Arial" w:cs="Arial"/>
          <w:sz w:val="24"/>
          <w:szCs w:val="24"/>
          <w:vertAlign w:val="subscript"/>
          <w:lang w:val="mn-MN"/>
        </w:rPr>
        <w:t>4</w:t>
      </w:r>
      <w:r w:rsidRPr="006165C7">
        <w:rPr>
          <w:rFonts w:ascii="Arial" w:hAnsi="Arial" w:cs="Arial"/>
          <w:sz w:val="24"/>
          <w:szCs w:val="24"/>
          <w:lang w:val="mn-MN"/>
        </w:rPr>
        <w:t>*5H</w:t>
      </w:r>
      <w:r w:rsidRPr="006165C7">
        <w:rPr>
          <w:rFonts w:ascii="Arial" w:hAnsi="Arial" w:cs="Arial"/>
          <w:sz w:val="24"/>
          <w:szCs w:val="24"/>
          <w:vertAlign w:val="subscript"/>
          <w:lang w:val="mn-MN"/>
        </w:rPr>
        <w:t>2</w:t>
      </w:r>
      <w:r w:rsidRPr="006165C7">
        <w:rPr>
          <w:rFonts w:ascii="Arial" w:hAnsi="Arial" w:cs="Arial"/>
          <w:sz w:val="24"/>
          <w:szCs w:val="24"/>
          <w:lang w:val="mn-MN"/>
        </w:rPr>
        <w:t>O) анализын нарийвчлалаар 3.7000г жинлэн авч 2</w:t>
      </w:r>
      <w:r w:rsidR="0031516B" w:rsidRPr="006165C7">
        <w:rPr>
          <w:rFonts w:ascii="Arial" w:hAnsi="Arial" w:cs="Arial"/>
          <w:sz w:val="24"/>
          <w:szCs w:val="24"/>
          <w:lang w:val="mn-MN"/>
        </w:rPr>
        <w:t>00мл ус</w:t>
      </w:r>
      <w:r w:rsidRPr="006165C7">
        <w:rPr>
          <w:rFonts w:ascii="Arial" w:hAnsi="Arial" w:cs="Arial"/>
          <w:sz w:val="24"/>
          <w:szCs w:val="24"/>
          <w:lang w:val="mn-MN"/>
        </w:rPr>
        <w:t>анд уусган</w:t>
      </w:r>
      <w:r w:rsidR="0031516B" w:rsidRPr="006165C7">
        <w:rPr>
          <w:rFonts w:ascii="Arial" w:hAnsi="Arial" w:cs="Arial"/>
          <w:sz w:val="24"/>
          <w:szCs w:val="24"/>
          <w:lang w:val="mn-MN"/>
        </w:rPr>
        <w:t>,</w:t>
      </w:r>
      <w:r w:rsidRPr="006165C7">
        <w:rPr>
          <w:rFonts w:ascii="Arial" w:hAnsi="Arial" w:cs="Arial"/>
          <w:sz w:val="24"/>
          <w:szCs w:val="24"/>
          <w:lang w:val="mn-MN"/>
        </w:rPr>
        <w:t xml:space="preserve"> 4-5дусал хүхрийн хүчил (1+1) нэмэн</w:t>
      </w:r>
      <w:r w:rsidR="00D958FE" w:rsidRPr="006165C7">
        <w:rPr>
          <w:rFonts w:ascii="Arial" w:hAnsi="Arial" w:cs="Arial"/>
          <w:sz w:val="24"/>
          <w:szCs w:val="24"/>
          <w:lang w:val="mn-MN"/>
        </w:rPr>
        <w:t xml:space="preserve"> </w:t>
      </w:r>
      <w:r w:rsidRPr="006165C7">
        <w:rPr>
          <w:rFonts w:ascii="Arial" w:hAnsi="Arial" w:cs="Arial"/>
          <w:sz w:val="24"/>
          <w:szCs w:val="24"/>
          <w:lang w:val="mn-MN"/>
        </w:rPr>
        <w:t>1л хүртэл усаар шингэлэн сайтар холино.</w:t>
      </w:r>
      <w:r w:rsidR="0031516B" w:rsidRPr="006165C7">
        <w:rPr>
          <w:rFonts w:ascii="Arial" w:hAnsi="Arial" w:cs="Arial"/>
          <w:sz w:val="24"/>
          <w:szCs w:val="24"/>
          <w:lang w:val="mn-MN"/>
        </w:rPr>
        <w:t xml:space="preserve"> </w:t>
      </w:r>
    </w:p>
    <w:p w:rsidR="0093161B" w:rsidRDefault="0093161B" w:rsidP="006165C7">
      <w:pPr>
        <w:spacing w:after="0" w:line="240" w:lineRule="auto"/>
        <w:jc w:val="both"/>
        <w:rPr>
          <w:rFonts w:ascii="Arial" w:hAnsi="Arial" w:cs="Arial"/>
          <w:b/>
          <w:sz w:val="24"/>
          <w:szCs w:val="24"/>
          <w:lang w:val="mn-MN"/>
        </w:rPr>
      </w:pPr>
    </w:p>
    <w:p w:rsidR="00EC7171" w:rsidRPr="006165C7" w:rsidRDefault="00EC7171" w:rsidP="006165C7">
      <w:pPr>
        <w:spacing w:after="0" w:line="240" w:lineRule="auto"/>
        <w:jc w:val="both"/>
        <w:rPr>
          <w:rFonts w:ascii="Arial" w:hAnsi="Arial" w:cs="Arial"/>
          <w:sz w:val="24"/>
          <w:szCs w:val="24"/>
          <w:lang w:val="mn-MN"/>
        </w:rPr>
      </w:pPr>
      <w:r w:rsidRPr="006165C7">
        <w:rPr>
          <w:rFonts w:ascii="Arial" w:hAnsi="Arial" w:cs="Arial"/>
          <w:b/>
          <w:sz w:val="24"/>
          <w:szCs w:val="24"/>
          <w:lang w:val="mn-MN"/>
        </w:rPr>
        <w:t>5.46.2</w:t>
      </w:r>
      <w:r w:rsidRPr="006165C7">
        <w:rPr>
          <w:rFonts w:ascii="Arial" w:hAnsi="Arial" w:cs="Arial"/>
          <w:sz w:val="24"/>
          <w:szCs w:val="24"/>
          <w:lang w:val="mn-MN"/>
        </w:rPr>
        <w:t xml:space="preserve">  ЭДТА стандарт титрийн уусмал ба зэсийн сульфатын стандарт титрийн </w:t>
      </w:r>
      <w:r w:rsidR="004F4727" w:rsidRPr="006165C7">
        <w:rPr>
          <w:rFonts w:ascii="Arial" w:hAnsi="Arial" w:cs="Arial"/>
          <w:sz w:val="24"/>
          <w:szCs w:val="24"/>
          <w:lang w:val="mn-MN"/>
        </w:rPr>
        <w:t>уусмалын эзэлхүүний калибровка</w:t>
      </w:r>
    </w:p>
    <w:p w:rsidR="00EC7171" w:rsidRPr="006165C7" w:rsidRDefault="00EC717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400мл шилэн аяганд 10-15мл ЭДТА стандарт титрийн уусмалаас (5.45) бюреткээс бага багаар хийн үүн дээрээ 150мл орчим ус хийн шингэ</w:t>
      </w:r>
      <w:r w:rsidR="00A40B7B" w:rsidRPr="006165C7">
        <w:rPr>
          <w:rFonts w:ascii="Arial" w:hAnsi="Arial" w:cs="Arial"/>
          <w:sz w:val="24"/>
          <w:szCs w:val="24"/>
          <w:lang w:val="mn-MN"/>
        </w:rPr>
        <w:t xml:space="preserve">лж 15мл рН4.3 буфер уусмал (5.26) нэмээд буцалтал нь халаан бага зэрэг хөргөнө. Дараа нь PAN индикаторын уусмалаас 5-6 дусал (5.59 ) нэмэн </w:t>
      </w:r>
      <w:r w:rsidR="002D3620" w:rsidRPr="006165C7">
        <w:rPr>
          <w:rFonts w:ascii="Arial" w:hAnsi="Arial" w:cs="Arial"/>
          <w:sz w:val="24"/>
          <w:szCs w:val="24"/>
          <w:lang w:val="mn-MN"/>
        </w:rPr>
        <w:t>зэсийн сульфатын стандарт титрийн уусмалаар цайвар чернилэн ягаан өнгө өгтөл титрлэнэ. Зарцуулагдсан титрийн уусмалын эзэлхүүнийг V</w:t>
      </w:r>
      <w:r w:rsidR="002D3620" w:rsidRPr="006165C7">
        <w:rPr>
          <w:rFonts w:ascii="Arial" w:hAnsi="Arial" w:cs="Arial"/>
          <w:sz w:val="24"/>
          <w:szCs w:val="24"/>
          <w:vertAlign w:val="subscript"/>
          <w:lang w:val="mn-MN"/>
        </w:rPr>
        <w:t>3</w:t>
      </w:r>
      <w:r w:rsidR="002D3620" w:rsidRPr="006165C7">
        <w:rPr>
          <w:rFonts w:ascii="Arial" w:hAnsi="Arial" w:cs="Arial"/>
          <w:sz w:val="24"/>
          <w:szCs w:val="24"/>
          <w:lang w:val="mn-MN"/>
        </w:rPr>
        <w:t>-аар авна.</w:t>
      </w:r>
    </w:p>
    <w:p w:rsidR="002D3620" w:rsidRDefault="002D3620"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Дараах томьёоноос зэсийн сульфатын стандарт титрийн уусмал</w:t>
      </w:r>
      <w:r w:rsidR="00C20885" w:rsidRPr="006165C7">
        <w:rPr>
          <w:rFonts w:ascii="Arial" w:hAnsi="Arial" w:cs="Arial"/>
          <w:sz w:val="24"/>
          <w:szCs w:val="24"/>
          <w:lang w:val="mn-MN"/>
        </w:rPr>
        <w:t>,</w:t>
      </w:r>
      <w:r w:rsidRPr="006165C7">
        <w:rPr>
          <w:rFonts w:ascii="Arial" w:hAnsi="Arial" w:cs="Arial"/>
          <w:sz w:val="24"/>
          <w:szCs w:val="24"/>
          <w:lang w:val="mn-MN"/>
        </w:rPr>
        <w:t xml:space="preserve"> ЭДТА стандарт титрийн уусмалын эзэлхүүний харьцааг тооцно (6):</w:t>
      </w:r>
    </w:p>
    <w:p w:rsidR="0093161B" w:rsidRPr="006165C7" w:rsidRDefault="0093161B" w:rsidP="006165C7">
      <w:pPr>
        <w:spacing w:after="0" w:line="240" w:lineRule="auto"/>
        <w:jc w:val="both"/>
        <w:rPr>
          <w:rFonts w:ascii="Arial" w:hAnsi="Arial" w:cs="Arial"/>
          <w:sz w:val="24"/>
          <w:szCs w:val="24"/>
          <w:lang w:val="mn-MN"/>
        </w:rPr>
      </w:pPr>
    </w:p>
    <w:p w:rsidR="00EC7171" w:rsidRPr="0093161B" w:rsidRDefault="00997165" w:rsidP="006165C7">
      <w:pPr>
        <w:spacing w:after="0" w:line="240" w:lineRule="auto"/>
        <w:jc w:val="both"/>
        <w:rPr>
          <w:rFonts w:ascii="Arial" w:eastAsiaTheme="minorEastAsia" w:hAnsi="Arial" w:cs="Arial"/>
          <w:i/>
          <w:sz w:val="24"/>
          <w:szCs w:val="24"/>
        </w:rPr>
      </w:pPr>
      <m:oMathPara>
        <m:oMath>
          <m:sSub>
            <m:sSubPr>
              <m:ctrlPr>
                <w:rPr>
                  <w:rFonts w:ascii="Cambria Math" w:hAnsi="Cambria Math" w:cs="Arial"/>
                  <w:i/>
                  <w:sz w:val="24"/>
                  <w:szCs w:val="24"/>
                  <w:lang w:val="mn-MN"/>
                </w:rPr>
              </m:ctrlPr>
            </m:sSubPr>
            <m:e>
              <m:r>
                <w:rPr>
                  <w:rFonts w:ascii="Cambria Math" w:hAnsi="Cambria Math" w:cs="Arial"/>
                  <w:sz w:val="24"/>
                  <w:szCs w:val="24"/>
                  <w:lang w:val="mn-MN"/>
                </w:rPr>
                <m:t>K</m:t>
              </m:r>
            </m:e>
            <m:sub>
              <m:r>
                <w:rPr>
                  <w:rFonts w:ascii="Cambria Math" w:hAnsi="Cambria Math" w:cs="Arial"/>
                  <w:sz w:val="24"/>
                  <w:szCs w:val="24"/>
                  <w:lang w:val="mn-MN"/>
                </w:rPr>
                <m:t>1</m:t>
              </m:r>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2</m:t>
                  </m:r>
                </m:sub>
              </m:sSub>
            </m:num>
            <m:den>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3</m:t>
                  </m:r>
                </m:sub>
              </m:sSub>
            </m:den>
          </m:f>
          <m:r>
            <w:rPr>
              <w:rFonts w:ascii="Cambria Math" w:hAnsi="Cambria Math" w:cs="Arial"/>
              <w:sz w:val="24"/>
              <w:szCs w:val="24"/>
            </w:rPr>
            <m:t xml:space="preserve">                        (6)</m:t>
          </m:r>
        </m:oMath>
      </m:oMathPara>
    </w:p>
    <w:p w:rsidR="0093161B" w:rsidRPr="0093161B" w:rsidRDefault="0093161B" w:rsidP="0093161B">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93161B" w:rsidRPr="006165C7" w:rsidRDefault="0093161B" w:rsidP="006165C7">
      <w:pPr>
        <w:spacing w:after="0" w:line="240" w:lineRule="auto"/>
        <w:jc w:val="both"/>
        <w:rPr>
          <w:rFonts w:ascii="Arial" w:hAnsi="Arial" w:cs="Arial"/>
          <w:i/>
          <w:sz w:val="24"/>
          <w:szCs w:val="24"/>
        </w:rPr>
      </w:pPr>
    </w:p>
    <w:p w:rsidR="00CB5BAB"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K</m:t>
            </m:r>
          </m:e>
          <m:sub>
            <m:r>
              <w:rPr>
                <w:rFonts w:ascii="Cambria Math" w:hAnsi="Cambria Math" w:cs="Arial"/>
                <w:sz w:val="24"/>
                <w:szCs w:val="24"/>
                <w:lang w:val="mn-MN"/>
              </w:rPr>
              <m:t>1</m:t>
            </m:r>
          </m:sub>
        </m:sSub>
      </m:oMath>
      <w:r w:rsidR="00CB5BAB" w:rsidRPr="006165C7">
        <w:rPr>
          <w:rFonts w:ascii="Arial" w:eastAsiaTheme="minorEastAsia" w:hAnsi="Arial" w:cs="Arial"/>
          <w:sz w:val="24"/>
          <w:szCs w:val="24"/>
        </w:rPr>
        <w:t xml:space="preserve"> -</w:t>
      </w:r>
      <w:r w:rsidR="00CB5BAB" w:rsidRPr="006165C7">
        <w:rPr>
          <w:rFonts w:ascii="Arial" w:hAnsi="Arial" w:cs="Arial"/>
          <w:sz w:val="24"/>
          <w:szCs w:val="24"/>
          <w:lang w:val="mn-MN"/>
        </w:rPr>
        <w:t xml:space="preserve"> </w:t>
      </w:r>
      <w:proofErr w:type="gramStart"/>
      <w:r w:rsidR="00CB5BAB" w:rsidRPr="006165C7">
        <w:rPr>
          <w:rFonts w:ascii="Arial" w:hAnsi="Arial" w:cs="Arial"/>
          <w:sz w:val="24"/>
          <w:szCs w:val="24"/>
          <w:lang w:val="mn-MN"/>
        </w:rPr>
        <w:t>зэсийн</w:t>
      </w:r>
      <w:proofErr w:type="gramEnd"/>
      <w:r w:rsidR="00CB5BAB" w:rsidRPr="006165C7">
        <w:rPr>
          <w:rFonts w:ascii="Arial" w:hAnsi="Arial" w:cs="Arial"/>
          <w:sz w:val="24"/>
          <w:szCs w:val="24"/>
          <w:lang w:val="mn-MN"/>
        </w:rPr>
        <w:t xml:space="preserve"> сульф</w:t>
      </w:r>
      <w:r w:rsidR="00DB1478" w:rsidRPr="006165C7">
        <w:rPr>
          <w:rFonts w:ascii="Arial" w:hAnsi="Arial" w:cs="Arial"/>
          <w:sz w:val="24"/>
          <w:szCs w:val="24"/>
          <w:lang w:val="mn-MN"/>
        </w:rPr>
        <w:t>атын стандарт титрийн уусмал,</w:t>
      </w:r>
      <w:r w:rsidR="00CB5BAB" w:rsidRPr="006165C7">
        <w:rPr>
          <w:rFonts w:ascii="Arial" w:hAnsi="Arial" w:cs="Arial"/>
          <w:sz w:val="24"/>
          <w:szCs w:val="24"/>
          <w:lang w:val="mn-MN"/>
        </w:rPr>
        <w:t xml:space="preserve"> ЭДТА стандарт титр</w:t>
      </w:r>
      <w:r w:rsidR="00DB1478" w:rsidRPr="006165C7">
        <w:rPr>
          <w:rFonts w:ascii="Arial" w:hAnsi="Arial" w:cs="Arial"/>
          <w:sz w:val="24"/>
          <w:szCs w:val="24"/>
          <w:lang w:val="mn-MN"/>
        </w:rPr>
        <w:t>ийн уусмалын эзэлхүүний харьцаа</w:t>
      </w:r>
    </w:p>
    <w:p w:rsidR="00CB5BAB" w:rsidRPr="006165C7" w:rsidRDefault="00CB5BAB" w:rsidP="006165C7">
      <w:pPr>
        <w:spacing w:after="0" w:line="240" w:lineRule="auto"/>
        <w:jc w:val="both"/>
        <w:rPr>
          <w:rFonts w:ascii="Arial" w:hAnsi="Arial" w:cs="Arial"/>
          <w:sz w:val="24"/>
          <w:szCs w:val="24"/>
          <w:lang w:val="mn-MN"/>
        </w:rPr>
      </w:pPr>
      <w:r w:rsidRPr="006165C7">
        <w:rPr>
          <w:rFonts w:ascii="Arial" w:eastAsiaTheme="minorEastAsia" w:hAnsi="Arial" w:cs="Arial"/>
          <w:sz w:val="24"/>
          <w:szCs w:val="24"/>
          <w:lang w:val="mn-MN"/>
        </w:rPr>
        <w:t xml:space="preserve"> </w:t>
      </w:r>
      <m:oMath>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2</m:t>
            </m:r>
          </m:sub>
        </m:sSub>
      </m:oMath>
      <w:r w:rsidRPr="006165C7">
        <w:rPr>
          <w:rFonts w:ascii="Arial" w:eastAsiaTheme="minorEastAsia" w:hAnsi="Arial" w:cs="Arial"/>
          <w:sz w:val="24"/>
          <w:szCs w:val="24"/>
          <w:lang w:val="mn-MN"/>
        </w:rPr>
        <w:t xml:space="preserve">- </w:t>
      </w:r>
      <w:r w:rsidRPr="006165C7">
        <w:rPr>
          <w:rFonts w:ascii="Arial" w:hAnsi="Arial" w:cs="Arial"/>
          <w:sz w:val="24"/>
          <w:szCs w:val="24"/>
          <w:lang w:val="mn-MN"/>
        </w:rPr>
        <w:t>ЭДТА стандарт титрийн уусмалын эзэлхүүн, мл</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V</w:t>
      </w:r>
      <w:r w:rsidRPr="006165C7">
        <w:rPr>
          <w:rFonts w:ascii="Arial" w:hAnsi="Arial" w:cs="Arial"/>
          <w:sz w:val="24"/>
          <w:szCs w:val="24"/>
          <w:vertAlign w:val="subscript"/>
          <w:lang w:val="mn-MN"/>
        </w:rPr>
        <w:t>3</w:t>
      </w:r>
      <w:r w:rsidRPr="006165C7">
        <w:rPr>
          <w:rFonts w:ascii="Arial" w:hAnsi="Arial" w:cs="Arial"/>
          <w:sz w:val="24"/>
          <w:szCs w:val="24"/>
          <w:lang w:val="mn-MN"/>
        </w:rPr>
        <w:t>- Зэсийн сульфатын стандарт титрийн уусмалын хэмжээ, мл</w:t>
      </w:r>
    </w:p>
    <w:p w:rsidR="0093161B" w:rsidRDefault="0093161B"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5.47  Натрийн гидроксидын стандарт титрийн уусмал  </w:t>
      </w:r>
      <w:r w:rsidRPr="006165C7">
        <w:rPr>
          <w:rFonts w:ascii="Arial" w:hAnsi="Arial" w:cs="Arial"/>
          <w:b/>
          <w:sz w:val="24"/>
          <w:szCs w:val="24"/>
          <w:lang w:val="ru-RU"/>
        </w:rPr>
        <w:t>[</w:t>
      </w:r>
      <w:r w:rsidRPr="006165C7">
        <w:rPr>
          <w:rFonts w:ascii="Arial" w:hAnsi="Arial" w:cs="Arial"/>
          <w:b/>
          <w:sz w:val="24"/>
          <w:szCs w:val="24"/>
          <w:lang w:val="mn-MN"/>
        </w:rPr>
        <w:t xml:space="preserve">с </w:t>
      </w:r>
      <w:r w:rsidRPr="006165C7">
        <w:rPr>
          <w:rFonts w:ascii="Arial" w:hAnsi="Arial" w:cs="Arial"/>
          <w:b/>
          <w:sz w:val="24"/>
          <w:szCs w:val="24"/>
          <w:lang w:val="ru-RU"/>
        </w:rPr>
        <w:t>(</w:t>
      </w:r>
      <w:r w:rsidRPr="006165C7">
        <w:rPr>
          <w:rFonts w:ascii="Arial" w:hAnsi="Arial" w:cs="Arial"/>
          <w:b/>
          <w:sz w:val="24"/>
          <w:szCs w:val="24"/>
        </w:rPr>
        <w:t>NaOH</w:t>
      </w:r>
      <w:r w:rsidRPr="006165C7">
        <w:rPr>
          <w:rFonts w:ascii="Arial" w:hAnsi="Arial" w:cs="Arial"/>
          <w:b/>
          <w:sz w:val="24"/>
          <w:szCs w:val="24"/>
          <w:lang w:val="ru-RU"/>
        </w:rPr>
        <w:t xml:space="preserve">)=0.15 </w:t>
      </w:r>
      <w:r w:rsidRPr="006165C7">
        <w:rPr>
          <w:rFonts w:ascii="Arial" w:hAnsi="Arial" w:cs="Arial"/>
          <w:b/>
          <w:sz w:val="24"/>
          <w:szCs w:val="24"/>
          <w:lang w:val="mn-MN"/>
        </w:rPr>
        <w:t>моль</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5.47.1 Бэлдэх </w:t>
      </w:r>
    </w:p>
    <w:p w:rsidR="00AC3441" w:rsidRPr="006165C7" w:rsidRDefault="00AC3441" w:rsidP="0093161B">
      <w:pPr>
        <w:spacing w:after="0" w:line="240" w:lineRule="auto"/>
        <w:rPr>
          <w:rFonts w:ascii="Arial" w:hAnsi="Arial" w:cs="Arial"/>
          <w:sz w:val="24"/>
          <w:szCs w:val="24"/>
          <w:lang w:val="mn-MN"/>
        </w:rPr>
      </w:pPr>
      <w:r w:rsidRPr="006165C7">
        <w:rPr>
          <w:rFonts w:ascii="Arial" w:hAnsi="Arial" w:cs="Arial"/>
          <w:sz w:val="24"/>
          <w:szCs w:val="24"/>
          <w:lang w:val="mn-MN"/>
        </w:rPr>
        <w:t xml:space="preserve">Таглаатай хуурай хуванцар юм уу эсвэл  шилэн саванд  30 г NaOH авч дээр нь 5  литр ус нэмж уусмалыг уустал сайтар сэгсэрнэ. </w:t>
      </w:r>
    </w:p>
    <w:p w:rsidR="0093161B" w:rsidRDefault="0093161B" w:rsidP="006165C7">
      <w:pPr>
        <w:spacing w:after="0" w:line="240" w:lineRule="auto"/>
        <w:jc w:val="both"/>
        <w:rPr>
          <w:rFonts w:ascii="Arial" w:hAnsi="Arial" w:cs="Arial"/>
          <w:b/>
          <w:sz w:val="24"/>
          <w:szCs w:val="24"/>
        </w:rPr>
      </w:pPr>
    </w:p>
    <w:p w:rsidR="00AC3441" w:rsidRPr="006165C7"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5.47.2 Натрийн гидроксидын стандарт титрийн уусмалын концентрацийг бодох</w:t>
      </w:r>
    </w:p>
    <w:p w:rsidR="00AC3441" w:rsidRPr="006165C7" w:rsidRDefault="00612DC6" w:rsidP="0093161B">
      <w:pPr>
        <w:spacing w:after="0" w:line="240" w:lineRule="auto"/>
        <w:jc w:val="both"/>
        <w:rPr>
          <w:rFonts w:ascii="Arial" w:hAnsi="Arial" w:cs="Arial"/>
          <w:sz w:val="24"/>
          <w:szCs w:val="24"/>
          <w:lang w:val="mn-MN"/>
        </w:rPr>
      </w:pPr>
      <w:r w:rsidRPr="006165C7">
        <w:rPr>
          <w:rFonts w:ascii="Arial" w:hAnsi="Arial" w:cs="Arial"/>
          <w:sz w:val="24"/>
          <w:szCs w:val="24"/>
          <w:lang w:val="mn-MN"/>
        </w:rPr>
        <w:t>Натрийн гидро</w:t>
      </w:r>
      <w:r w:rsidR="00AC3441" w:rsidRPr="006165C7">
        <w:rPr>
          <w:rFonts w:ascii="Arial" w:hAnsi="Arial" w:cs="Arial"/>
          <w:sz w:val="24"/>
          <w:szCs w:val="24"/>
          <w:lang w:val="mn-MN"/>
        </w:rPr>
        <w:t>фталатаас (C</w:t>
      </w:r>
      <w:r w:rsidR="00AC3441" w:rsidRPr="006165C7">
        <w:rPr>
          <w:rFonts w:ascii="Arial" w:hAnsi="Arial" w:cs="Arial"/>
          <w:sz w:val="24"/>
          <w:szCs w:val="24"/>
          <w:vertAlign w:val="subscript"/>
          <w:lang w:val="mn-MN"/>
        </w:rPr>
        <w:t>8</w:t>
      </w:r>
      <w:r w:rsidR="00AC3441" w:rsidRPr="006165C7">
        <w:rPr>
          <w:rFonts w:ascii="Arial" w:hAnsi="Arial" w:cs="Arial"/>
          <w:sz w:val="24"/>
          <w:szCs w:val="24"/>
          <w:lang w:val="mn-MN"/>
        </w:rPr>
        <w:t>H</w:t>
      </w:r>
      <w:r w:rsidR="00AC3441" w:rsidRPr="006165C7">
        <w:rPr>
          <w:rFonts w:ascii="Arial" w:hAnsi="Arial" w:cs="Arial"/>
          <w:sz w:val="24"/>
          <w:szCs w:val="24"/>
          <w:vertAlign w:val="subscript"/>
          <w:lang w:val="mn-MN"/>
        </w:rPr>
        <w:t>5</w:t>
      </w:r>
      <w:r w:rsidR="00AC3441" w:rsidRPr="006165C7">
        <w:rPr>
          <w:rFonts w:ascii="Arial" w:hAnsi="Arial" w:cs="Arial"/>
          <w:sz w:val="24"/>
          <w:szCs w:val="24"/>
          <w:lang w:val="mn-MN"/>
        </w:rPr>
        <w:t>KO</w:t>
      </w:r>
      <w:r w:rsidR="00AC3441" w:rsidRPr="006165C7">
        <w:rPr>
          <w:rFonts w:ascii="Arial" w:hAnsi="Arial" w:cs="Arial"/>
          <w:sz w:val="24"/>
          <w:szCs w:val="24"/>
          <w:vertAlign w:val="subscript"/>
          <w:lang w:val="mn-MN"/>
        </w:rPr>
        <w:t>4</w:t>
      </w:r>
      <w:r w:rsidR="00AC3441" w:rsidRPr="006165C7">
        <w:rPr>
          <w:rFonts w:ascii="Arial" w:hAnsi="Arial" w:cs="Arial"/>
          <w:sz w:val="24"/>
          <w:szCs w:val="24"/>
          <w:lang w:val="mn-MN"/>
        </w:rPr>
        <w:t xml:space="preserve">, </w:t>
      </w:r>
      <w:r w:rsidR="000B4721" w:rsidRPr="006165C7">
        <w:rPr>
          <w:rFonts w:ascii="Arial" w:hAnsi="Arial" w:cs="Arial"/>
          <w:sz w:val="24"/>
          <w:szCs w:val="24"/>
          <w:lang w:val="mn-MN"/>
        </w:rPr>
        <w:t>стандарт</w:t>
      </w:r>
      <w:r w:rsidR="00AC3441" w:rsidRPr="006165C7">
        <w:rPr>
          <w:rFonts w:ascii="Arial" w:hAnsi="Arial" w:cs="Arial"/>
          <w:sz w:val="24"/>
          <w:szCs w:val="24"/>
          <w:lang w:val="mn-MN"/>
        </w:rPr>
        <w:t xml:space="preserve"> урвалж) 0.8 г-ыг (m</w:t>
      </w:r>
      <w:r w:rsidR="00AC3441" w:rsidRPr="006165C7">
        <w:rPr>
          <w:rFonts w:ascii="Arial" w:hAnsi="Arial" w:cs="Arial"/>
          <w:sz w:val="24"/>
          <w:szCs w:val="24"/>
          <w:vertAlign w:val="subscript"/>
          <w:lang w:val="mn-MN"/>
        </w:rPr>
        <w:t>2</w:t>
      </w:r>
      <w:r w:rsidR="00AC3441" w:rsidRPr="006165C7">
        <w:rPr>
          <w:rFonts w:ascii="Arial" w:hAnsi="Arial" w:cs="Arial"/>
          <w:sz w:val="24"/>
          <w:szCs w:val="24"/>
          <w:lang w:val="mn-MN"/>
        </w:rPr>
        <w:t>) 0.0001- ын нарийвчлалтай жинлэн авч  400 мл-ын багтаамжтай шилэн аяганд хийж дээр нь 200мл хүйтэн буцалсан ус нэмнэ. NaOH-ын уусмалыг саармагжуулахын тулд фенолфталейн индикатор (5.57)-аас  6-7</w:t>
      </w:r>
      <w:r w:rsidR="00D24515" w:rsidRPr="006165C7">
        <w:rPr>
          <w:rFonts w:ascii="Arial" w:hAnsi="Arial" w:cs="Arial"/>
          <w:sz w:val="24"/>
          <w:szCs w:val="24"/>
          <w:lang w:val="mn-MN"/>
        </w:rPr>
        <w:t xml:space="preserve"> дусал нэмж натрийн гидроксидыг уусм</w:t>
      </w:r>
      <w:r w:rsidR="009F5740" w:rsidRPr="006165C7">
        <w:rPr>
          <w:rFonts w:ascii="Arial" w:hAnsi="Arial" w:cs="Arial"/>
          <w:sz w:val="24"/>
          <w:szCs w:val="24"/>
          <w:lang w:val="mn-MN"/>
        </w:rPr>
        <w:t>ал улаавтар өнгөтэй болтол титрлэнэ</w:t>
      </w:r>
      <w:r w:rsidR="00AC3441" w:rsidRPr="006165C7">
        <w:rPr>
          <w:rFonts w:ascii="Arial" w:hAnsi="Arial" w:cs="Arial"/>
          <w:sz w:val="24"/>
          <w:szCs w:val="24"/>
          <w:lang w:val="ru-RU"/>
        </w:rPr>
        <w:t xml:space="preserve"> (</w:t>
      </w:r>
      <w:r w:rsidR="00AC3441" w:rsidRPr="006165C7">
        <w:rPr>
          <w:rFonts w:ascii="Arial" w:hAnsi="Arial" w:cs="Arial"/>
          <w:sz w:val="24"/>
          <w:szCs w:val="24"/>
        </w:rPr>
        <w:t>V</w:t>
      </w:r>
      <w:r w:rsidR="00AC3441" w:rsidRPr="006165C7">
        <w:rPr>
          <w:rFonts w:ascii="Arial" w:hAnsi="Arial" w:cs="Arial"/>
          <w:sz w:val="24"/>
          <w:szCs w:val="24"/>
          <w:vertAlign w:val="subscript"/>
          <w:lang w:val="ru-RU"/>
        </w:rPr>
        <w:t>4</w:t>
      </w:r>
      <w:r w:rsidR="00AC3441" w:rsidRPr="006165C7">
        <w:rPr>
          <w:rFonts w:ascii="Arial" w:hAnsi="Arial" w:cs="Arial"/>
          <w:sz w:val="24"/>
          <w:szCs w:val="24"/>
          <w:lang w:val="ru-RU"/>
        </w:rPr>
        <w:t>)</w:t>
      </w:r>
      <w:r w:rsidR="00AC3441" w:rsidRPr="006165C7">
        <w:rPr>
          <w:rFonts w:ascii="Arial" w:hAnsi="Arial" w:cs="Arial"/>
          <w:sz w:val="24"/>
          <w:szCs w:val="24"/>
          <w:lang w:val="mn-MN"/>
        </w:rPr>
        <w:t xml:space="preserve">. </w:t>
      </w:r>
    </w:p>
    <w:p w:rsidR="00AC3441" w:rsidRDefault="00AC3441" w:rsidP="006165C7">
      <w:pPr>
        <w:spacing w:after="0" w:line="240" w:lineRule="auto"/>
        <w:jc w:val="both"/>
        <w:rPr>
          <w:rFonts w:ascii="Arial" w:hAnsi="Arial" w:cs="Arial"/>
          <w:sz w:val="24"/>
          <w:szCs w:val="24"/>
        </w:rPr>
      </w:pPr>
      <w:r w:rsidRPr="006165C7">
        <w:rPr>
          <w:rFonts w:ascii="Arial" w:hAnsi="Arial" w:cs="Arial"/>
          <w:sz w:val="24"/>
          <w:szCs w:val="24"/>
          <w:lang w:val="mn-MN"/>
        </w:rPr>
        <w:t xml:space="preserve">Натрийн гидроксидын стандарт титрийн уусмалын концентрацийг дараах томъёогоор олно. </w:t>
      </w:r>
    </w:p>
    <w:p w:rsidR="0093161B" w:rsidRPr="0093161B" w:rsidRDefault="0093161B" w:rsidP="006165C7">
      <w:pPr>
        <w:spacing w:after="0" w:line="240" w:lineRule="auto"/>
        <w:jc w:val="both"/>
        <w:rPr>
          <w:rFonts w:ascii="Arial" w:hAnsi="Arial" w:cs="Arial"/>
          <w:sz w:val="24"/>
          <w:szCs w:val="24"/>
        </w:rPr>
      </w:pPr>
    </w:p>
    <w:p w:rsidR="00AC3441" w:rsidRPr="006165C7" w:rsidRDefault="00997165" w:rsidP="006165C7">
      <w:pPr>
        <w:spacing w:after="0" w:line="240" w:lineRule="auto"/>
        <w:jc w:val="center"/>
        <w:rPr>
          <w:rFonts w:ascii="Arial" w:hAnsi="Arial" w:cs="Arial"/>
          <w:sz w:val="24"/>
          <w:szCs w:val="24"/>
          <w:lang w:val="mn-MN"/>
        </w:rPr>
      </w:pPr>
      <m:oMathPara>
        <m:oMath>
          <m:sSub>
            <m:sSubPr>
              <m:ctrlPr>
                <w:rPr>
                  <w:rFonts w:ascii="Cambria Math" w:hAnsi="Cambria Math" w:cs="Arial"/>
                  <w:i/>
                  <w:sz w:val="24"/>
                  <w:szCs w:val="24"/>
                  <w:lang w:val="mn-MN"/>
                </w:rPr>
              </m:ctrlPr>
            </m:sSubPr>
            <m:e>
              <m:r>
                <w:rPr>
                  <w:rFonts w:ascii="Cambria Math" w:hAnsi="Cambria Math" w:cs="Arial"/>
                  <w:sz w:val="24"/>
                  <w:szCs w:val="24"/>
                  <w:lang w:val="mn-MN"/>
                </w:rPr>
                <m:t>С</m:t>
              </m:r>
            </m:e>
            <m:sub>
              <m:r>
                <w:rPr>
                  <w:rFonts w:ascii="Cambria Math" w:hAnsi="Cambria Math" w:cs="Arial"/>
                  <w:sz w:val="24"/>
                  <w:szCs w:val="24"/>
                  <w:lang w:val="mn-MN"/>
                </w:rPr>
                <m:t>NaOH</m:t>
              </m:r>
            </m:sub>
          </m:sSub>
          <m:r>
            <w:rPr>
              <w:rFonts w:ascii="Cambria Math" w:eastAsiaTheme="minorEastAsia" w:hAnsi="Cambria Math" w:cs="Arial"/>
              <w:sz w:val="24"/>
              <w:szCs w:val="24"/>
              <w:lang w:val="mn-MN"/>
            </w:rPr>
            <m:t>=</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2</m:t>
                  </m:r>
                </m:sub>
              </m:sSub>
              <m:r>
                <w:rPr>
                  <w:rFonts w:ascii="Cambria Math" w:eastAsiaTheme="minorEastAsia" w:hAnsi="Cambria Math" w:cs="Arial"/>
                  <w:sz w:val="24"/>
                  <w:szCs w:val="24"/>
                  <w:lang w:val="mn-MN"/>
                </w:rPr>
                <m:t>+1000</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4</m:t>
                  </m:r>
                </m:sub>
              </m:sSub>
              <m:r>
                <w:rPr>
                  <w:rFonts w:ascii="Cambria Math" w:eastAsiaTheme="minorEastAsia" w:hAnsi="Cambria Math" w:cs="Arial"/>
                  <w:sz w:val="24"/>
                  <w:szCs w:val="24"/>
                  <w:lang w:val="mn-MN"/>
                </w:rPr>
                <m:t>+204.2</m:t>
              </m:r>
            </m:den>
          </m:f>
        </m:oMath>
      </m:oMathPara>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Энд:</w:t>
      </w:r>
    </w:p>
    <w:p w:rsidR="00AC3441"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С</m:t>
            </m:r>
          </m:e>
          <m:sub>
            <m:r>
              <w:rPr>
                <w:rFonts w:ascii="Cambria Math" w:hAnsi="Cambria Math" w:cs="Arial"/>
                <w:sz w:val="24"/>
                <w:szCs w:val="24"/>
                <w:lang w:val="mn-MN"/>
              </w:rPr>
              <m:t>NaOH</m:t>
            </m:r>
          </m:sub>
        </m:sSub>
      </m:oMath>
      <w:r w:rsidR="00AC3441" w:rsidRPr="006165C7">
        <w:rPr>
          <w:rFonts w:ascii="Arial" w:eastAsiaTheme="minorEastAsia" w:hAnsi="Arial" w:cs="Arial"/>
          <w:sz w:val="24"/>
          <w:szCs w:val="24"/>
          <w:lang w:val="ru-RU"/>
        </w:rPr>
        <w:t>-</w:t>
      </w:r>
      <w:r w:rsidR="00AC3441" w:rsidRPr="006165C7">
        <w:rPr>
          <w:rFonts w:ascii="Arial" w:eastAsiaTheme="minorEastAsia" w:hAnsi="Arial" w:cs="Arial"/>
          <w:sz w:val="24"/>
          <w:szCs w:val="24"/>
          <w:lang w:val="mn-MN"/>
        </w:rPr>
        <w:t xml:space="preserve">Натрийн гидроксидын стандарт титрийн уусмалын концентраци, моль </w:t>
      </w:r>
      <w:r w:rsidR="00AC3441" w:rsidRPr="006165C7">
        <w:rPr>
          <w:rFonts w:ascii="Arial" w:eastAsiaTheme="minorEastAsia" w:hAnsi="Arial" w:cs="Arial"/>
          <w:sz w:val="24"/>
          <w:szCs w:val="24"/>
          <w:lang w:val="ru-RU"/>
        </w:rPr>
        <w:t>/</w:t>
      </w:r>
      <w:r w:rsidR="00AC3441" w:rsidRPr="006165C7">
        <w:rPr>
          <w:rFonts w:ascii="Arial" w:eastAsiaTheme="minorEastAsia" w:hAnsi="Arial" w:cs="Arial"/>
          <w:sz w:val="24"/>
          <w:szCs w:val="24"/>
          <w:lang w:val="mn-MN"/>
        </w:rPr>
        <w:t>л</w:t>
      </w:r>
    </w:p>
    <w:p w:rsidR="00AC3441" w:rsidRPr="006165C7" w:rsidRDefault="00997165" w:rsidP="006165C7">
      <w:pPr>
        <w:spacing w:after="0" w:line="240" w:lineRule="auto"/>
        <w:rPr>
          <w:rFonts w:ascii="Arial" w:eastAsiaTheme="minorEastAsia" w:hAnsi="Arial" w:cs="Arial"/>
          <w:color w:val="000000" w:themeColor="text1"/>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2</m:t>
            </m:r>
          </m:sub>
        </m:sSub>
      </m:oMath>
      <w:r w:rsidR="00F125AC" w:rsidRPr="006165C7">
        <w:rPr>
          <w:rFonts w:ascii="Arial" w:eastAsiaTheme="minorEastAsia" w:hAnsi="Arial" w:cs="Arial"/>
          <w:sz w:val="24"/>
          <w:szCs w:val="24"/>
          <w:lang w:val="mn-MN"/>
        </w:rPr>
        <w:t xml:space="preserve">-Натрийн </w:t>
      </w:r>
      <w:r w:rsidR="00F125AC" w:rsidRPr="006165C7">
        <w:rPr>
          <w:rFonts w:ascii="Arial" w:eastAsiaTheme="minorEastAsia" w:hAnsi="Arial" w:cs="Arial"/>
          <w:color w:val="000000" w:themeColor="text1"/>
          <w:sz w:val="24"/>
          <w:szCs w:val="24"/>
          <w:lang w:val="mn-MN"/>
        </w:rPr>
        <w:t>гидро</w:t>
      </w:r>
      <w:r w:rsidR="00AC3441" w:rsidRPr="006165C7">
        <w:rPr>
          <w:rFonts w:ascii="Arial" w:eastAsiaTheme="minorEastAsia" w:hAnsi="Arial" w:cs="Arial"/>
          <w:color w:val="000000" w:themeColor="text1"/>
          <w:sz w:val="24"/>
          <w:szCs w:val="24"/>
          <w:lang w:val="mn-MN"/>
        </w:rPr>
        <w:t xml:space="preserve">фталатын масс, г </w:t>
      </w:r>
    </w:p>
    <w:p w:rsidR="00AC3441" w:rsidRPr="006165C7" w:rsidRDefault="00997165" w:rsidP="006165C7">
      <w:pPr>
        <w:spacing w:after="0" w:line="240" w:lineRule="auto"/>
        <w:rPr>
          <w:rFonts w:ascii="Arial" w:eastAsiaTheme="minorEastAsia" w:hAnsi="Arial" w:cs="Arial"/>
          <w:color w:val="000000" w:themeColor="text1"/>
          <w:sz w:val="24"/>
          <w:szCs w:val="24"/>
          <w:lang w:val="ru-RU"/>
        </w:rPr>
      </w:pPr>
      <m:oMath>
        <m:sSub>
          <m:sSubPr>
            <m:ctrlPr>
              <w:rPr>
                <w:rFonts w:ascii="Cambria Math" w:eastAsiaTheme="minorEastAsia" w:hAnsi="Cambria Math" w:cs="Arial"/>
                <w:i/>
                <w:color w:val="000000" w:themeColor="text1"/>
                <w:sz w:val="24"/>
                <w:szCs w:val="24"/>
                <w:lang w:val="mn-MN"/>
              </w:rPr>
            </m:ctrlPr>
          </m:sSubPr>
          <m:e>
            <m:r>
              <w:rPr>
                <w:rFonts w:ascii="Cambria Math" w:eastAsiaTheme="minorEastAsia" w:hAnsi="Cambria Math" w:cs="Arial"/>
                <w:color w:val="000000" w:themeColor="text1"/>
                <w:sz w:val="24"/>
                <w:szCs w:val="24"/>
                <w:lang w:val="mn-MN"/>
              </w:rPr>
              <m:t>V</m:t>
            </m:r>
          </m:e>
          <m:sub>
            <m:r>
              <w:rPr>
                <w:rFonts w:ascii="Cambria Math" w:eastAsiaTheme="minorEastAsia" w:hAnsi="Cambria Math" w:cs="Arial"/>
                <w:color w:val="000000" w:themeColor="text1"/>
                <w:sz w:val="24"/>
                <w:szCs w:val="24"/>
                <w:lang w:val="mn-MN"/>
              </w:rPr>
              <m:t>4</m:t>
            </m:r>
          </m:sub>
        </m:sSub>
      </m:oMath>
      <w:r w:rsidR="00DD3D47" w:rsidRPr="006165C7">
        <w:rPr>
          <w:rFonts w:ascii="Arial" w:eastAsiaTheme="minorEastAsia" w:hAnsi="Arial" w:cs="Arial"/>
          <w:color w:val="000000" w:themeColor="text1"/>
          <w:sz w:val="24"/>
          <w:szCs w:val="24"/>
          <w:lang w:val="mn-MN"/>
        </w:rPr>
        <w:t>- Титрлэлтэнд орсон</w:t>
      </w:r>
      <w:r w:rsidR="00AC3441" w:rsidRPr="006165C7">
        <w:rPr>
          <w:rFonts w:ascii="Arial" w:eastAsiaTheme="minorEastAsia" w:hAnsi="Arial" w:cs="Arial"/>
          <w:color w:val="000000" w:themeColor="text1"/>
          <w:sz w:val="24"/>
          <w:szCs w:val="24"/>
          <w:lang w:val="mn-MN"/>
        </w:rPr>
        <w:t xml:space="preserve"> натрийн гидроксидын стандарт титрийн уусмалын хэмжээ, мл</w:t>
      </w:r>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color w:val="000000" w:themeColor="text1"/>
          <w:sz w:val="24"/>
          <w:szCs w:val="24"/>
          <w:lang w:val="ru-RU"/>
        </w:rPr>
        <w:t>204.2</w:t>
      </w:r>
      <w:r w:rsidR="00DD3D47" w:rsidRPr="006165C7">
        <w:rPr>
          <w:rFonts w:ascii="Arial" w:eastAsiaTheme="minorEastAsia" w:hAnsi="Arial" w:cs="Arial"/>
          <w:color w:val="000000" w:themeColor="text1"/>
          <w:sz w:val="24"/>
          <w:szCs w:val="24"/>
          <w:lang w:val="mn-MN"/>
        </w:rPr>
        <w:t>- Натрийн гидрофталатын молекул масс</w:t>
      </w:r>
      <w:r w:rsidRPr="006165C7">
        <w:rPr>
          <w:rFonts w:ascii="Arial" w:eastAsiaTheme="minorEastAsia" w:hAnsi="Arial" w:cs="Arial"/>
          <w:color w:val="000000" w:themeColor="text1"/>
          <w:sz w:val="24"/>
          <w:szCs w:val="24"/>
          <w:lang w:val="mn-MN"/>
        </w:rPr>
        <w:t xml:space="preserve">, </w:t>
      </w:r>
      <w:r w:rsidRPr="006165C7">
        <w:rPr>
          <w:rFonts w:ascii="Arial" w:eastAsiaTheme="minorEastAsia" w:hAnsi="Arial" w:cs="Arial"/>
          <w:sz w:val="24"/>
          <w:szCs w:val="24"/>
          <w:lang w:val="mn-MN"/>
        </w:rPr>
        <w:t>моль</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г</w:t>
      </w:r>
    </w:p>
    <w:p w:rsidR="0093161B" w:rsidRDefault="0093161B"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eastAsiaTheme="minorEastAsia" w:hAnsi="Arial" w:cs="Arial"/>
          <w:b/>
          <w:sz w:val="24"/>
          <w:szCs w:val="24"/>
          <w:lang w:val="mn-MN"/>
        </w:rPr>
      </w:pPr>
      <w:r w:rsidRPr="006165C7">
        <w:rPr>
          <w:rFonts w:ascii="Arial" w:hAnsi="Arial" w:cs="Arial"/>
          <w:b/>
          <w:sz w:val="24"/>
          <w:szCs w:val="24"/>
          <w:lang w:val="mn-MN"/>
        </w:rPr>
        <w:t xml:space="preserve">5.47.3 </w:t>
      </w:r>
      <w:r w:rsidRPr="006165C7">
        <w:rPr>
          <w:rFonts w:ascii="Arial" w:eastAsiaTheme="minorEastAsia" w:hAnsi="Arial" w:cs="Arial"/>
          <w:b/>
          <w:sz w:val="24"/>
          <w:szCs w:val="24"/>
          <w:lang w:val="mn-MN"/>
        </w:rPr>
        <w:t>Натрийн гидроксидын стандарт титрийн уусмалаар цахиурын титрийг тооцоолох</w:t>
      </w:r>
    </w:p>
    <w:p w:rsidR="00AC3441" w:rsidRPr="006165C7" w:rsidRDefault="00997165" w:rsidP="006165C7">
      <w:pPr>
        <w:spacing w:after="0" w:line="240" w:lineRule="auto"/>
        <w:rPr>
          <w:rFonts w:ascii="Arial" w:eastAsiaTheme="minorEastAsia" w:hAnsi="Arial" w:cs="Arial"/>
          <w:i/>
          <w:sz w:val="24"/>
          <w:szCs w:val="24"/>
          <w:lang w:val="mn-MN"/>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T</m:t>
              </m:r>
            </m:e>
            <m:sub>
              <m:r>
                <w:rPr>
                  <w:rFonts w:ascii="Cambria Math" w:eastAsiaTheme="minorEastAsia" w:hAnsi="Cambria Math" w:cs="Arial"/>
                  <w:sz w:val="24"/>
                  <w:szCs w:val="24"/>
                  <w:lang w:val="mn-MN"/>
                </w:rPr>
                <m:t>SiO2</m:t>
              </m:r>
            </m:sub>
          </m:sSub>
          <m:r>
            <w:rPr>
              <w:rFonts w:ascii="Cambria Math" w:eastAsiaTheme="minorEastAsia" w:hAnsi="Cambria Math" w:cs="Arial"/>
              <w:sz w:val="24"/>
              <w:szCs w:val="24"/>
              <w:lang w:val="mn-MN"/>
            </w:rPr>
            <m:t>=C</m:t>
          </m:r>
          <m:d>
            <m:dPr>
              <m:ctrlPr>
                <w:rPr>
                  <w:rFonts w:ascii="Cambria Math" w:eastAsiaTheme="minorEastAsia" w:hAnsi="Cambria Math" w:cs="Arial"/>
                  <w:i/>
                  <w:sz w:val="24"/>
                  <w:szCs w:val="24"/>
                  <w:lang w:val="mn-MN"/>
                </w:rPr>
              </m:ctrlPr>
            </m:dPr>
            <m:e>
              <m:r>
                <w:rPr>
                  <w:rFonts w:ascii="Cambria Math" w:eastAsiaTheme="minorEastAsia" w:hAnsi="Cambria Math" w:cs="Arial"/>
                  <w:sz w:val="24"/>
                  <w:szCs w:val="24"/>
                  <w:lang w:val="mn-MN"/>
                </w:rPr>
                <m:t>NaOH</m:t>
              </m:r>
            </m:e>
          </m:d>
          <m:r>
            <w:rPr>
              <w:rFonts w:ascii="Cambria Math" w:eastAsiaTheme="minorEastAsia" w:hAnsi="Cambria Math" w:cs="Arial"/>
              <w:color w:val="FF0000"/>
              <w:sz w:val="24"/>
              <w:szCs w:val="24"/>
              <w:lang w:val="mn-MN"/>
            </w:rPr>
            <m:t>*</m:t>
          </m:r>
          <m:r>
            <w:rPr>
              <w:rFonts w:ascii="Cambria Math" w:eastAsiaTheme="minorEastAsia" w:hAnsi="Cambria Math" w:cs="Arial"/>
              <w:sz w:val="24"/>
              <w:szCs w:val="24"/>
              <w:lang w:val="mn-MN"/>
            </w:rPr>
            <m:t xml:space="preserve"> 15.02</m:t>
          </m:r>
        </m:oMath>
      </m:oMathPara>
    </w:p>
    <w:p w:rsidR="0093161B" w:rsidRDefault="0093161B" w:rsidP="006165C7">
      <w:pPr>
        <w:spacing w:after="0" w:line="240" w:lineRule="auto"/>
        <w:rPr>
          <w:rFonts w:ascii="Arial" w:eastAsiaTheme="minorEastAsia" w:hAnsi="Arial" w:cs="Arial"/>
          <w:sz w:val="24"/>
          <w:szCs w:val="24"/>
        </w:rPr>
      </w:pPr>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Энд:</w:t>
      </w:r>
    </w:p>
    <w:p w:rsidR="00AC3441"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T</m:t>
            </m:r>
          </m:e>
          <m:sub>
            <m:r>
              <w:rPr>
                <w:rFonts w:ascii="Cambria Math" w:eastAsiaTheme="minorEastAsia" w:hAnsi="Cambria Math" w:cs="Arial"/>
                <w:sz w:val="24"/>
                <w:szCs w:val="24"/>
                <w:lang w:val="mn-MN"/>
              </w:rPr>
              <m:t>SiO2</m:t>
            </m:r>
          </m:sub>
        </m:sSub>
      </m:oMath>
      <w:r w:rsidR="00AC3441" w:rsidRPr="006165C7">
        <w:rPr>
          <w:rFonts w:ascii="Arial" w:eastAsiaTheme="minorEastAsia" w:hAnsi="Arial" w:cs="Arial"/>
          <w:sz w:val="24"/>
          <w:szCs w:val="24"/>
          <w:lang w:val="mn-MN"/>
        </w:rPr>
        <w:t>-</w:t>
      </w:r>
      <w:r w:rsidR="00AC3441" w:rsidRPr="006165C7">
        <w:rPr>
          <w:rFonts w:ascii="Arial" w:eastAsiaTheme="minorEastAsia" w:hAnsi="Arial" w:cs="Arial"/>
          <w:b/>
          <w:sz w:val="24"/>
          <w:szCs w:val="24"/>
          <w:lang w:val="mn-MN"/>
        </w:rPr>
        <w:t xml:space="preserve"> </w:t>
      </w:r>
      <w:r w:rsidR="00555C40" w:rsidRPr="006165C7">
        <w:rPr>
          <w:rFonts w:ascii="Arial" w:eastAsiaTheme="minorEastAsia" w:hAnsi="Arial" w:cs="Arial"/>
          <w:sz w:val="24"/>
          <w:szCs w:val="24"/>
          <w:lang w:val="mn-MN"/>
        </w:rPr>
        <w:t>цахиурын титр</w:t>
      </w:r>
      <w:r w:rsidR="00AC3441" w:rsidRPr="006165C7">
        <w:rPr>
          <w:rFonts w:ascii="Arial" w:eastAsiaTheme="minorEastAsia" w:hAnsi="Arial" w:cs="Arial"/>
          <w:sz w:val="24"/>
          <w:szCs w:val="24"/>
          <w:lang w:val="mn-MN"/>
        </w:rPr>
        <w:t>, г/мл</w:t>
      </w:r>
    </w:p>
    <w:p w:rsidR="00AC3441" w:rsidRPr="006165C7" w:rsidRDefault="00AC3441" w:rsidP="006165C7">
      <w:pPr>
        <w:spacing w:after="0" w:line="240" w:lineRule="auto"/>
        <w:rPr>
          <w:rFonts w:ascii="Arial" w:eastAsiaTheme="minorEastAsia" w:hAnsi="Arial" w:cs="Arial"/>
          <w:sz w:val="24"/>
          <w:szCs w:val="24"/>
          <w:lang w:val="mn-MN"/>
        </w:rPr>
      </w:pPr>
      <m:oMath>
        <m:r>
          <w:rPr>
            <w:rFonts w:ascii="Cambria Math" w:eastAsiaTheme="minorEastAsia" w:hAnsi="Cambria Math" w:cs="Arial"/>
            <w:sz w:val="24"/>
            <w:szCs w:val="24"/>
            <w:lang w:val="mn-MN"/>
          </w:rPr>
          <m:t>C</m:t>
        </m:r>
        <m:d>
          <m:dPr>
            <m:ctrlPr>
              <w:rPr>
                <w:rFonts w:ascii="Cambria Math" w:eastAsiaTheme="minorEastAsia" w:hAnsi="Cambria Math" w:cs="Arial"/>
                <w:i/>
                <w:sz w:val="24"/>
                <w:szCs w:val="24"/>
                <w:lang w:val="mn-MN"/>
              </w:rPr>
            </m:ctrlPr>
          </m:dPr>
          <m:e>
            <m:r>
              <w:rPr>
                <w:rFonts w:ascii="Cambria Math" w:eastAsiaTheme="minorEastAsia" w:hAnsi="Cambria Math" w:cs="Arial"/>
                <w:sz w:val="24"/>
                <w:szCs w:val="24"/>
                <w:lang w:val="mn-MN"/>
              </w:rPr>
              <m:t>NaOH</m:t>
            </m:r>
          </m:e>
        </m:d>
      </m:oMath>
      <w:r w:rsidRPr="006165C7">
        <w:rPr>
          <w:rFonts w:ascii="Arial" w:eastAsiaTheme="minorEastAsia" w:hAnsi="Arial" w:cs="Arial"/>
          <w:sz w:val="24"/>
          <w:szCs w:val="24"/>
          <w:lang w:val="mn-MN"/>
        </w:rPr>
        <w:t xml:space="preserve">- Натрийн гидроксидын стандарт титрийн уусмалын концентраци, моль </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л</w:t>
      </w:r>
    </w:p>
    <w:p w:rsidR="00AC3441" w:rsidRPr="006165C7" w:rsidRDefault="00AC3441" w:rsidP="006165C7">
      <w:pPr>
        <w:spacing w:after="0" w:line="240" w:lineRule="auto"/>
        <w:rPr>
          <w:rFonts w:ascii="Arial" w:eastAsiaTheme="minorEastAsia" w:hAnsi="Arial" w:cs="Arial"/>
          <w:sz w:val="24"/>
          <w:szCs w:val="24"/>
          <w:lang w:val="mn-MN"/>
        </w:rPr>
      </w:pPr>
      <m:oMath>
        <m:r>
          <w:rPr>
            <w:rFonts w:ascii="Cambria Math" w:eastAsiaTheme="minorEastAsia" w:hAnsi="Cambria Math" w:cs="Arial"/>
            <w:sz w:val="24"/>
            <w:szCs w:val="24"/>
            <w:lang w:val="mn-MN"/>
          </w:rPr>
          <m:t>15.02</m:t>
        </m:r>
      </m:oMath>
      <w:r w:rsidR="007E5CDD" w:rsidRPr="006165C7">
        <w:rPr>
          <w:rFonts w:ascii="Arial" w:eastAsiaTheme="minorEastAsia" w:hAnsi="Arial" w:cs="Arial"/>
          <w:sz w:val="24"/>
          <w:szCs w:val="24"/>
          <w:lang w:val="mn-MN"/>
        </w:rPr>
        <w:t>- Цахиурын молийн</w:t>
      </w:r>
      <w:r w:rsidRPr="006165C7">
        <w:rPr>
          <w:rFonts w:ascii="Arial" w:eastAsiaTheme="minorEastAsia" w:hAnsi="Arial" w:cs="Arial"/>
          <w:sz w:val="24"/>
          <w:szCs w:val="24"/>
          <w:lang w:val="mn-MN"/>
        </w:rPr>
        <w:t xml:space="preserve"> масс, моль</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г</w:t>
      </w:r>
    </w:p>
    <w:p w:rsidR="0093161B" w:rsidRDefault="0093161B"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5.48 Натрийн гидроксидын стандарт титрийн уусмал </w:t>
      </w:r>
      <w:r w:rsidRPr="006165C7">
        <w:rPr>
          <w:rFonts w:ascii="Arial" w:hAnsi="Arial" w:cs="Arial"/>
          <w:b/>
          <w:sz w:val="24"/>
          <w:szCs w:val="24"/>
          <w:lang w:val="ru-RU"/>
        </w:rPr>
        <w:t xml:space="preserve">[ </w:t>
      </w:r>
      <w:r w:rsidRPr="006165C7">
        <w:rPr>
          <w:rFonts w:ascii="Arial" w:hAnsi="Arial" w:cs="Arial"/>
          <w:b/>
          <w:sz w:val="24"/>
          <w:szCs w:val="24"/>
          <w:lang w:val="mn-MN"/>
        </w:rPr>
        <w:t xml:space="preserve">С </w:t>
      </w:r>
      <w:r w:rsidRPr="006165C7">
        <w:rPr>
          <w:rFonts w:ascii="Arial" w:hAnsi="Arial" w:cs="Arial"/>
          <w:b/>
          <w:sz w:val="24"/>
          <w:szCs w:val="24"/>
          <w:lang w:val="ru-RU"/>
        </w:rPr>
        <w:t>(</w:t>
      </w:r>
      <w:r w:rsidRPr="006165C7">
        <w:rPr>
          <w:rFonts w:ascii="Arial" w:hAnsi="Arial" w:cs="Arial"/>
          <w:b/>
          <w:sz w:val="24"/>
          <w:szCs w:val="24"/>
        </w:rPr>
        <w:t>NaOH</w:t>
      </w:r>
      <w:r w:rsidRPr="006165C7">
        <w:rPr>
          <w:rFonts w:ascii="Arial" w:hAnsi="Arial" w:cs="Arial"/>
          <w:b/>
          <w:sz w:val="24"/>
          <w:szCs w:val="24"/>
          <w:lang w:val="ru-RU"/>
        </w:rPr>
        <w:t xml:space="preserve">)= 0.25 </w:t>
      </w:r>
      <w:r w:rsidRPr="006165C7">
        <w:rPr>
          <w:rFonts w:ascii="Arial" w:hAnsi="Arial" w:cs="Arial"/>
          <w:b/>
          <w:sz w:val="24"/>
          <w:szCs w:val="24"/>
          <w:lang w:val="mn-MN"/>
        </w:rPr>
        <w:t>моль</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Pr="006165C7" w:rsidRDefault="006B0D59" w:rsidP="006165C7">
      <w:pPr>
        <w:spacing w:after="0" w:line="240" w:lineRule="auto"/>
        <w:rPr>
          <w:rFonts w:ascii="Arial" w:hAnsi="Arial" w:cs="Arial"/>
          <w:b/>
          <w:sz w:val="24"/>
          <w:szCs w:val="24"/>
          <w:lang w:val="mn-MN"/>
        </w:rPr>
      </w:pPr>
      <w:r w:rsidRPr="006165C7">
        <w:rPr>
          <w:rFonts w:ascii="Arial" w:hAnsi="Arial" w:cs="Arial"/>
          <w:b/>
          <w:sz w:val="24"/>
          <w:szCs w:val="24"/>
          <w:lang w:val="mn-MN"/>
        </w:rPr>
        <w:t>5.48.1 Бэлтгэх</w:t>
      </w:r>
    </w:p>
    <w:p w:rsidR="00AC3441" w:rsidRPr="006165C7" w:rsidRDefault="00AC3441" w:rsidP="0093161B">
      <w:pPr>
        <w:spacing w:after="0" w:line="240" w:lineRule="auto"/>
        <w:rPr>
          <w:rFonts w:ascii="Arial" w:hAnsi="Arial" w:cs="Arial"/>
          <w:sz w:val="24"/>
          <w:szCs w:val="24"/>
          <w:lang w:val="mn-MN"/>
        </w:rPr>
      </w:pPr>
      <w:r w:rsidRPr="006165C7">
        <w:rPr>
          <w:rFonts w:ascii="Arial" w:hAnsi="Arial" w:cs="Arial"/>
          <w:sz w:val="24"/>
          <w:szCs w:val="24"/>
          <w:lang w:val="mn-MN"/>
        </w:rPr>
        <w:t xml:space="preserve">Таглаатай хуурай хуванцар юм уу эсвэл  шилэн саванд 10г NaOH хийж дээр нь 1 литр ус нэмэн уустал нь сайтар холино. </w:t>
      </w:r>
    </w:p>
    <w:p w:rsidR="0093161B" w:rsidRDefault="0093161B" w:rsidP="006165C7">
      <w:pPr>
        <w:spacing w:after="0" w:line="240" w:lineRule="auto"/>
        <w:rPr>
          <w:rFonts w:ascii="Arial" w:hAnsi="Arial" w:cs="Arial"/>
          <w:b/>
          <w:sz w:val="24"/>
          <w:szCs w:val="24"/>
        </w:rPr>
      </w:pPr>
    </w:p>
    <w:p w:rsidR="00AC3441" w:rsidRPr="006165C7" w:rsidRDefault="00AC3441" w:rsidP="00BC1666">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5.48.2 Натрийн гидроксидын стандарт титрийн уусмалын концентрацийг тооцоолох </w:t>
      </w:r>
    </w:p>
    <w:p w:rsidR="00AC3441" w:rsidRPr="006165C7" w:rsidRDefault="005D2568" w:rsidP="0093161B">
      <w:pPr>
        <w:spacing w:after="0" w:line="240" w:lineRule="auto"/>
        <w:jc w:val="both"/>
        <w:rPr>
          <w:rFonts w:ascii="Arial" w:hAnsi="Arial" w:cs="Arial"/>
          <w:sz w:val="24"/>
          <w:szCs w:val="24"/>
          <w:lang w:val="mn-MN"/>
        </w:rPr>
      </w:pPr>
      <w:r w:rsidRPr="006165C7">
        <w:rPr>
          <w:rFonts w:ascii="Arial" w:hAnsi="Arial" w:cs="Arial"/>
          <w:sz w:val="24"/>
          <w:szCs w:val="24"/>
          <w:lang w:val="mn-MN"/>
        </w:rPr>
        <w:t>Натрийн гидро</w:t>
      </w:r>
      <w:r w:rsidR="00AC3441" w:rsidRPr="006165C7">
        <w:rPr>
          <w:rFonts w:ascii="Arial" w:hAnsi="Arial" w:cs="Arial"/>
          <w:sz w:val="24"/>
          <w:szCs w:val="24"/>
          <w:lang w:val="mn-MN"/>
        </w:rPr>
        <w:t>фталатаас (C</w:t>
      </w:r>
      <w:r w:rsidR="00AC3441" w:rsidRPr="006165C7">
        <w:rPr>
          <w:rFonts w:ascii="Arial" w:hAnsi="Arial" w:cs="Arial"/>
          <w:sz w:val="24"/>
          <w:szCs w:val="24"/>
          <w:vertAlign w:val="subscript"/>
          <w:lang w:val="mn-MN"/>
        </w:rPr>
        <w:t>8</w:t>
      </w:r>
      <w:r w:rsidR="00AC3441" w:rsidRPr="006165C7">
        <w:rPr>
          <w:rFonts w:ascii="Arial" w:hAnsi="Arial" w:cs="Arial"/>
          <w:sz w:val="24"/>
          <w:szCs w:val="24"/>
          <w:lang w:val="mn-MN"/>
        </w:rPr>
        <w:t>H</w:t>
      </w:r>
      <w:r w:rsidR="00AC3441" w:rsidRPr="006165C7">
        <w:rPr>
          <w:rFonts w:ascii="Arial" w:hAnsi="Arial" w:cs="Arial"/>
          <w:sz w:val="24"/>
          <w:szCs w:val="24"/>
          <w:vertAlign w:val="subscript"/>
          <w:lang w:val="mn-MN"/>
        </w:rPr>
        <w:t>5</w:t>
      </w:r>
      <w:r w:rsidR="00AC3441" w:rsidRPr="006165C7">
        <w:rPr>
          <w:rFonts w:ascii="Arial" w:hAnsi="Arial" w:cs="Arial"/>
          <w:sz w:val="24"/>
          <w:szCs w:val="24"/>
          <w:lang w:val="mn-MN"/>
        </w:rPr>
        <w:t>KO</w:t>
      </w:r>
      <w:r w:rsidR="00AC3441" w:rsidRPr="006165C7">
        <w:rPr>
          <w:rFonts w:ascii="Arial" w:hAnsi="Arial" w:cs="Arial"/>
          <w:sz w:val="24"/>
          <w:szCs w:val="24"/>
          <w:vertAlign w:val="subscript"/>
          <w:lang w:val="mn-MN"/>
        </w:rPr>
        <w:t>4</w:t>
      </w:r>
      <w:r w:rsidR="00AC3441" w:rsidRPr="006165C7">
        <w:rPr>
          <w:rFonts w:ascii="Arial" w:hAnsi="Arial" w:cs="Arial"/>
          <w:sz w:val="24"/>
          <w:szCs w:val="24"/>
          <w:lang w:val="mn-MN"/>
        </w:rPr>
        <w:t>, харьцуулсан урвалж) 1 г (m</w:t>
      </w:r>
      <w:r w:rsidR="00AC3441" w:rsidRPr="006165C7">
        <w:rPr>
          <w:rFonts w:ascii="Arial" w:hAnsi="Arial" w:cs="Arial"/>
          <w:sz w:val="24"/>
          <w:szCs w:val="24"/>
          <w:vertAlign w:val="subscript"/>
          <w:lang w:val="mn-MN"/>
        </w:rPr>
        <w:t>3</w:t>
      </w:r>
      <w:r w:rsidR="00AC3441" w:rsidRPr="006165C7">
        <w:rPr>
          <w:rFonts w:ascii="Arial" w:hAnsi="Arial" w:cs="Arial"/>
          <w:sz w:val="24"/>
          <w:szCs w:val="24"/>
          <w:lang w:val="mn-MN"/>
        </w:rPr>
        <w:t>) -ыг 0.0001- ын нарийвчлалтай жинлэн авч  300 мл-ын багтаамжтай шилэн аяганд хийж дээр нь 200 мл хүйтэн буцалсан ус нэмнэ. NaOH-ын уусмалыг саармагжуулахын тулд фенолфталейн индикатор (5.57)-аас 6-7</w:t>
      </w:r>
      <w:r w:rsidR="00AE1F5C" w:rsidRPr="006165C7">
        <w:rPr>
          <w:rFonts w:ascii="Arial" w:hAnsi="Arial" w:cs="Arial"/>
          <w:sz w:val="24"/>
          <w:szCs w:val="24"/>
          <w:lang w:val="mn-MN"/>
        </w:rPr>
        <w:t xml:space="preserve"> дусал нэмж, натрийн гидроксидоор улаавтар өнгөтэй болтол титрлэнэ</w:t>
      </w:r>
      <w:r w:rsidR="00AC3441" w:rsidRPr="006165C7">
        <w:rPr>
          <w:rFonts w:ascii="Arial" w:hAnsi="Arial" w:cs="Arial"/>
          <w:sz w:val="24"/>
          <w:szCs w:val="24"/>
          <w:lang w:val="ru-RU"/>
        </w:rPr>
        <w:t xml:space="preserve"> (</w:t>
      </w:r>
      <w:r w:rsidR="00AC3441" w:rsidRPr="006165C7">
        <w:rPr>
          <w:rFonts w:ascii="Arial" w:hAnsi="Arial" w:cs="Arial"/>
          <w:sz w:val="24"/>
          <w:szCs w:val="24"/>
        </w:rPr>
        <w:t>V</w:t>
      </w:r>
      <w:r w:rsidR="00AC3441" w:rsidRPr="006165C7">
        <w:rPr>
          <w:rFonts w:ascii="Arial" w:hAnsi="Arial" w:cs="Arial"/>
          <w:sz w:val="24"/>
          <w:szCs w:val="24"/>
          <w:vertAlign w:val="subscript"/>
          <w:lang w:val="mn-MN"/>
        </w:rPr>
        <w:t>5</w:t>
      </w:r>
      <w:r w:rsidR="00AC3441" w:rsidRPr="006165C7">
        <w:rPr>
          <w:rFonts w:ascii="Arial" w:hAnsi="Arial" w:cs="Arial"/>
          <w:sz w:val="24"/>
          <w:szCs w:val="24"/>
          <w:lang w:val="ru-RU"/>
        </w:rPr>
        <w:t>)</w:t>
      </w:r>
      <w:r w:rsidR="00AC3441" w:rsidRPr="006165C7">
        <w:rPr>
          <w:rFonts w:ascii="Arial" w:hAnsi="Arial" w:cs="Arial"/>
          <w:sz w:val="24"/>
          <w:szCs w:val="24"/>
          <w:lang w:val="mn-MN"/>
        </w:rPr>
        <w:t xml:space="preserve">. </w:t>
      </w:r>
    </w:p>
    <w:p w:rsidR="00AC3441" w:rsidRDefault="00AC3441" w:rsidP="006165C7">
      <w:pPr>
        <w:spacing w:after="0" w:line="240" w:lineRule="auto"/>
        <w:jc w:val="both"/>
        <w:rPr>
          <w:rFonts w:ascii="Arial" w:hAnsi="Arial" w:cs="Arial"/>
          <w:sz w:val="24"/>
          <w:szCs w:val="24"/>
        </w:rPr>
      </w:pPr>
      <w:r w:rsidRPr="006165C7">
        <w:rPr>
          <w:rFonts w:ascii="Arial" w:hAnsi="Arial" w:cs="Arial"/>
          <w:sz w:val="24"/>
          <w:szCs w:val="24"/>
          <w:lang w:val="mn-MN"/>
        </w:rPr>
        <w:t xml:space="preserve">Натрийн гидроксидын стандарт титрийн уусмалын концентрацийг дараах томъёогоор олно. </w:t>
      </w:r>
    </w:p>
    <w:p w:rsidR="0093161B" w:rsidRPr="0093161B" w:rsidRDefault="0093161B" w:rsidP="006165C7">
      <w:pPr>
        <w:spacing w:after="0" w:line="240" w:lineRule="auto"/>
        <w:jc w:val="both"/>
        <w:rPr>
          <w:rFonts w:ascii="Arial" w:hAnsi="Arial" w:cs="Arial"/>
          <w:sz w:val="24"/>
          <w:szCs w:val="24"/>
        </w:rPr>
      </w:pPr>
    </w:p>
    <w:p w:rsidR="00AC3441" w:rsidRPr="006165C7" w:rsidRDefault="00997165" w:rsidP="006165C7">
      <w:pPr>
        <w:spacing w:after="0" w:line="240" w:lineRule="auto"/>
        <w:jc w:val="center"/>
        <w:rPr>
          <w:rFonts w:ascii="Arial" w:hAnsi="Arial" w:cs="Arial"/>
          <w:sz w:val="24"/>
          <w:szCs w:val="24"/>
          <w:lang w:val="mn-MN"/>
        </w:rPr>
      </w:pPr>
      <m:oMathPara>
        <m:oMath>
          <m:sSub>
            <m:sSubPr>
              <m:ctrlPr>
                <w:rPr>
                  <w:rFonts w:ascii="Cambria Math" w:hAnsi="Cambria Math" w:cs="Arial"/>
                  <w:i/>
                  <w:sz w:val="24"/>
                  <w:szCs w:val="24"/>
                  <w:lang w:val="mn-MN"/>
                </w:rPr>
              </m:ctrlPr>
            </m:sSubPr>
            <m:e>
              <m:r>
                <w:rPr>
                  <w:rFonts w:ascii="Cambria Math" w:hAnsi="Cambria Math" w:cs="Arial"/>
                  <w:sz w:val="24"/>
                  <w:szCs w:val="24"/>
                  <w:lang w:val="mn-MN"/>
                </w:rPr>
                <m:t>С</m:t>
              </m:r>
            </m:e>
            <m:sub>
              <m:r>
                <w:rPr>
                  <w:rFonts w:ascii="Cambria Math" w:hAnsi="Cambria Math" w:cs="Arial"/>
                  <w:sz w:val="24"/>
                  <w:szCs w:val="24"/>
                  <w:lang w:val="mn-MN"/>
                </w:rPr>
                <m:t>NaOH</m:t>
              </m:r>
            </m:sub>
          </m:sSub>
          <m:r>
            <w:rPr>
              <w:rFonts w:ascii="Cambria Math" w:eastAsiaTheme="minorEastAsia" w:hAnsi="Cambria Math" w:cs="Arial"/>
              <w:sz w:val="24"/>
              <w:szCs w:val="24"/>
              <w:lang w:val="mn-MN"/>
            </w:rPr>
            <m:t>=</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3</m:t>
                  </m:r>
                </m:sub>
              </m:sSub>
              <m:r>
                <w:rPr>
                  <w:rFonts w:ascii="Cambria Math" w:eastAsiaTheme="minorEastAsia" w:hAnsi="Cambria Math" w:cs="Arial"/>
                  <w:sz w:val="24"/>
                  <w:szCs w:val="24"/>
                  <w:lang w:val="mn-MN"/>
                </w:rPr>
                <m:t>+1000</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5</m:t>
                  </m:r>
                </m:sub>
              </m:sSub>
              <m:r>
                <w:rPr>
                  <w:rFonts w:ascii="Cambria Math" w:eastAsiaTheme="minorEastAsia" w:hAnsi="Cambria Math" w:cs="Arial"/>
                  <w:sz w:val="24"/>
                  <w:szCs w:val="24"/>
                  <w:lang w:val="mn-MN"/>
                </w:rPr>
                <m:t>+204.2</m:t>
              </m:r>
            </m:den>
          </m:f>
        </m:oMath>
      </m:oMathPara>
    </w:p>
    <w:p w:rsidR="00BC1666" w:rsidRDefault="00BC1666" w:rsidP="006165C7">
      <w:pPr>
        <w:spacing w:after="0" w:line="240" w:lineRule="auto"/>
        <w:rPr>
          <w:rFonts w:ascii="Arial" w:eastAsiaTheme="minorEastAsia" w:hAnsi="Arial" w:cs="Arial"/>
          <w:sz w:val="24"/>
          <w:szCs w:val="24"/>
        </w:rPr>
      </w:pPr>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Энд:</w:t>
      </w:r>
    </w:p>
    <w:p w:rsidR="00AC3441"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С</m:t>
            </m:r>
          </m:e>
          <m:sub>
            <m:r>
              <w:rPr>
                <w:rFonts w:ascii="Cambria Math" w:hAnsi="Cambria Math" w:cs="Arial"/>
                <w:sz w:val="24"/>
                <w:szCs w:val="24"/>
                <w:lang w:val="mn-MN"/>
              </w:rPr>
              <m:t>NaOH</m:t>
            </m:r>
          </m:sub>
        </m:sSub>
      </m:oMath>
      <w:r w:rsidR="00AC3441" w:rsidRPr="006165C7">
        <w:rPr>
          <w:rFonts w:ascii="Arial" w:eastAsiaTheme="minorEastAsia" w:hAnsi="Arial" w:cs="Arial"/>
          <w:sz w:val="24"/>
          <w:szCs w:val="24"/>
          <w:lang w:val="ru-RU"/>
        </w:rPr>
        <w:t>-</w:t>
      </w:r>
      <w:r w:rsidR="00AC3441" w:rsidRPr="006165C7">
        <w:rPr>
          <w:rFonts w:ascii="Arial" w:eastAsiaTheme="minorEastAsia" w:hAnsi="Arial" w:cs="Arial"/>
          <w:sz w:val="24"/>
          <w:szCs w:val="24"/>
          <w:lang w:val="mn-MN"/>
        </w:rPr>
        <w:t xml:space="preserve">Натрийн гидроксидын стандарт титрийн уусмалын концентраци, моль </w:t>
      </w:r>
      <w:r w:rsidR="00AC3441" w:rsidRPr="006165C7">
        <w:rPr>
          <w:rFonts w:ascii="Arial" w:eastAsiaTheme="minorEastAsia" w:hAnsi="Arial" w:cs="Arial"/>
          <w:sz w:val="24"/>
          <w:szCs w:val="24"/>
          <w:lang w:val="ru-RU"/>
        </w:rPr>
        <w:t>/</w:t>
      </w:r>
      <w:r w:rsidR="00AC3441" w:rsidRPr="006165C7">
        <w:rPr>
          <w:rFonts w:ascii="Arial" w:eastAsiaTheme="minorEastAsia" w:hAnsi="Arial" w:cs="Arial"/>
          <w:sz w:val="24"/>
          <w:szCs w:val="24"/>
          <w:lang w:val="mn-MN"/>
        </w:rPr>
        <w:t>л</w:t>
      </w:r>
    </w:p>
    <w:p w:rsidR="00AC3441" w:rsidRPr="006165C7" w:rsidRDefault="00997165" w:rsidP="006165C7">
      <w:pPr>
        <w:spacing w:after="0" w:line="240" w:lineRule="auto"/>
        <w:rPr>
          <w:rFonts w:ascii="Arial" w:eastAsiaTheme="minorEastAsia" w:hAnsi="Arial" w:cs="Arial"/>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3</m:t>
            </m:r>
          </m:sub>
        </m:sSub>
      </m:oMath>
      <w:r w:rsidR="000F446C" w:rsidRPr="006165C7">
        <w:rPr>
          <w:rFonts w:ascii="Arial" w:eastAsiaTheme="minorEastAsia" w:hAnsi="Arial" w:cs="Arial"/>
          <w:sz w:val="24"/>
          <w:szCs w:val="24"/>
          <w:lang w:val="mn-MN"/>
        </w:rPr>
        <w:t>-Натрийн гидро</w:t>
      </w:r>
      <w:r w:rsidR="00AC3441" w:rsidRPr="006165C7">
        <w:rPr>
          <w:rFonts w:ascii="Arial" w:eastAsiaTheme="minorEastAsia" w:hAnsi="Arial" w:cs="Arial"/>
          <w:sz w:val="24"/>
          <w:szCs w:val="24"/>
          <w:lang w:val="mn-MN"/>
        </w:rPr>
        <w:t xml:space="preserve">фталатын масс, г </w:t>
      </w:r>
    </w:p>
    <w:p w:rsidR="00AC3441" w:rsidRPr="006165C7" w:rsidRDefault="00997165" w:rsidP="006165C7">
      <w:pPr>
        <w:spacing w:after="0" w:line="240" w:lineRule="auto"/>
        <w:rPr>
          <w:rFonts w:ascii="Arial" w:eastAsiaTheme="minorEastAsia" w:hAnsi="Arial" w:cs="Arial"/>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5</m:t>
            </m:r>
          </m:sub>
        </m:sSub>
      </m:oMath>
      <w:r w:rsidR="00AC3441" w:rsidRPr="006165C7">
        <w:rPr>
          <w:rFonts w:ascii="Arial" w:eastAsiaTheme="minorEastAsia" w:hAnsi="Arial" w:cs="Arial"/>
          <w:sz w:val="24"/>
          <w:szCs w:val="24"/>
          <w:lang w:val="mn-MN"/>
        </w:rPr>
        <w:t xml:space="preserve">- </w:t>
      </w:r>
      <w:r w:rsidR="00B42516" w:rsidRPr="006165C7">
        <w:rPr>
          <w:rFonts w:ascii="Arial" w:eastAsiaTheme="minorEastAsia" w:hAnsi="Arial" w:cs="Arial"/>
          <w:sz w:val="24"/>
          <w:szCs w:val="24"/>
          <w:lang w:val="mn-MN"/>
        </w:rPr>
        <w:t>Титрлэлтэнд</w:t>
      </w:r>
      <w:r w:rsidR="00AC3441" w:rsidRPr="006165C7">
        <w:rPr>
          <w:rFonts w:ascii="Arial" w:eastAsiaTheme="minorEastAsia" w:hAnsi="Arial" w:cs="Arial"/>
          <w:sz w:val="24"/>
          <w:szCs w:val="24"/>
          <w:lang w:val="mn-MN"/>
        </w:rPr>
        <w:t xml:space="preserve"> натрийн гидроксидын стандарт титрийн уусмалын хэмжээ, мл</w:t>
      </w:r>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ru-RU"/>
        </w:rPr>
        <w:t>204.2</w:t>
      </w:r>
      <w:r w:rsidRPr="006165C7">
        <w:rPr>
          <w:rFonts w:ascii="Arial" w:eastAsiaTheme="minorEastAsia" w:hAnsi="Arial" w:cs="Arial"/>
          <w:sz w:val="24"/>
          <w:szCs w:val="24"/>
          <w:lang w:val="mn-MN"/>
        </w:rPr>
        <w:t xml:space="preserve">- </w:t>
      </w:r>
      <w:r w:rsidR="00A373D6" w:rsidRPr="006165C7">
        <w:rPr>
          <w:rFonts w:ascii="Arial" w:eastAsiaTheme="minorEastAsia" w:hAnsi="Arial" w:cs="Arial"/>
          <w:sz w:val="24"/>
          <w:szCs w:val="24"/>
          <w:lang w:val="mn-MN"/>
        </w:rPr>
        <w:t>Натрийн гидрофталатын молекул масс</w:t>
      </w:r>
      <w:r w:rsidRPr="006165C7">
        <w:rPr>
          <w:rFonts w:ascii="Arial" w:eastAsiaTheme="minorEastAsia" w:hAnsi="Arial" w:cs="Arial"/>
          <w:sz w:val="24"/>
          <w:szCs w:val="24"/>
          <w:lang w:val="mn-MN"/>
        </w:rPr>
        <w:t>, моль</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г</w:t>
      </w:r>
    </w:p>
    <w:p w:rsidR="0093161B" w:rsidRDefault="0093161B"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ru-RU"/>
        </w:rPr>
      </w:pPr>
      <w:r w:rsidRPr="006165C7">
        <w:rPr>
          <w:rFonts w:ascii="Arial" w:hAnsi="Arial" w:cs="Arial"/>
          <w:b/>
          <w:sz w:val="24"/>
          <w:szCs w:val="24"/>
          <w:lang w:val="mn-MN"/>
        </w:rPr>
        <w:t xml:space="preserve">5.49 Давсны хүчлийн стандарт титрийн уусмал </w:t>
      </w:r>
      <w:r w:rsidRPr="006165C7">
        <w:rPr>
          <w:rFonts w:ascii="Arial" w:hAnsi="Arial" w:cs="Arial"/>
          <w:b/>
          <w:sz w:val="24"/>
          <w:szCs w:val="24"/>
          <w:lang w:val="ru-RU"/>
        </w:rPr>
        <w:t>[</w:t>
      </w:r>
      <w:r w:rsidRPr="006165C7">
        <w:rPr>
          <w:rFonts w:ascii="Arial" w:hAnsi="Arial" w:cs="Arial"/>
          <w:b/>
          <w:sz w:val="24"/>
          <w:szCs w:val="24"/>
          <w:lang w:val="mn-MN"/>
        </w:rPr>
        <w:t xml:space="preserve">С </w:t>
      </w:r>
      <w:r w:rsidRPr="006165C7">
        <w:rPr>
          <w:rFonts w:ascii="Arial" w:hAnsi="Arial" w:cs="Arial"/>
          <w:b/>
          <w:sz w:val="24"/>
          <w:szCs w:val="24"/>
          <w:lang w:val="ru-RU"/>
        </w:rPr>
        <w:t>(</w:t>
      </w:r>
      <w:r w:rsidRPr="006165C7">
        <w:rPr>
          <w:rFonts w:ascii="Arial" w:hAnsi="Arial" w:cs="Arial"/>
          <w:b/>
          <w:sz w:val="24"/>
          <w:szCs w:val="24"/>
        </w:rPr>
        <w:t>HCl</w:t>
      </w:r>
      <w:r w:rsidRPr="006165C7">
        <w:rPr>
          <w:rFonts w:ascii="Arial" w:hAnsi="Arial" w:cs="Arial"/>
          <w:b/>
          <w:sz w:val="24"/>
          <w:szCs w:val="24"/>
          <w:lang w:val="ru-RU"/>
        </w:rPr>
        <w:t>)=</w:t>
      </w:r>
      <w:r w:rsidRPr="006165C7">
        <w:rPr>
          <w:rFonts w:ascii="Arial" w:hAnsi="Arial" w:cs="Arial"/>
          <w:b/>
          <w:sz w:val="24"/>
          <w:szCs w:val="24"/>
          <w:lang w:val="mn-MN"/>
        </w:rPr>
        <w:t>0.5моль</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Pr="006165C7" w:rsidRDefault="007156D2" w:rsidP="006165C7">
      <w:pPr>
        <w:spacing w:after="0" w:line="240" w:lineRule="auto"/>
        <w:rPr>
          <w:rFonts w:ascii="Arial" w:hAnsi="Arial" w:cs="Arial"/>
          <w:b/>
          <w:sz w:val="24"/>
          <w:szCs w:val="24"/>
          <w:lang w:val="mn-MN"/>
        </w:rPr>
      </w:pPr>
      <w:r w:rsidRPr="006165C7">
        <w:rPr>
          <w:rFonts w:ascii="Arial" w:hAnsi="Arial" w:cs="Arial"/>
          <w:b/>
          <w:sz w:val="24"/>
          <w:szCs w:val="24"/>
          <w:lang w:val="mn-MN"/>
        </w:rPr>
        <w:t>5.49.1 Бэлтгэх</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42 мл </w:t>
      </w:r>
      <w:r w:rsidRPr="006165C7">
        <w:rPr>
          <w:rFonts w:ascii="Arial" w:hAnsi="Arial" w:cs="Arial"/>
          <w:sz w:val="24"/>
          <w:szCs w:val="24"/>
        </w:rPr>
        <w:t>HCl</w:t>
      </w:r>
      <w:r w:rsidRPr="006165C7">
        <w:rPr>
          <w:rFonts w:ascii="Arial" w:hAnsi="Arial" w:cs="Arial"/>
          <w:sz w:val="24"/>
          <w:szCs w:val="24"/>
          <w:lang w:val="mn-MN"/>
        </w:rPr>
        <w:t xml:space="preserve">-ыг 1000 мл усаар шингэлнэ. </w:t>
      </w:r>
    </w:p>
    <w:p w:rsidR="0093161B" w:rsidRDefault="0093161B"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5.49.1 Давсны хүчлийн стандарт титрийн уусмалын концентрацийг тооцоолох</w:t>
      </w:r>
    </w:p>
    <w:p w:rsidR="00AC3441" w:rsidRPr="006165C7" w:rsidRDefault="00AC3441" w:rsidP="0093161B">
      <w:pPr>
        <w:spacing w:after="0" w:line="240" w:lineRule="auto"/>
        <w:jc w:val="both"/>
        <w:rPr>
          <w:rFonts w:ascii="Arial" w:hAnsi="Arial" w:cs="Arial"/>
          <w:sz w:val="24"/>
          <w:szCs w:val="24"/>
          <w:lang w:val="mn-MN"/>
        </w:rPr>
      </w:pPr>
      <w:r w:rsidRPr="006165C7">
        <w:rPr>
          <w:rFonts w:ascii="Arial" w:hAnsi="Arial" w:cs="Arial"/>
          <w:sz w:val="24"/>
          <w:szCs w:val="24"/>
          <w:lang w:val="mn-MN"/>
        </w:rPr>
        <w:t>300 мл-ын багтаамжтай шилэн аяганд давсны хүчлийн стандарт титрийн уусмалаас 10мл (V</w:t>
      </w:r>
      <w:r w:rsidRPr="006165C7">
        <w:rPr>
          <w:rFonts w:ascii="Arial" w:hAnsi="Arial" w:cs="Arial"/>
          <w:sz w:val="24"/>
          <w:szCs w:val="24"/>
          <w:vertAlign w:val="subscript"/>
          <w:lang w:val="mn-MN"/>
        </w:rPr>
        <w:t>6</w:t>
      </w:r>
      <w:r w:rsidRPr="006165C7">
        <w:rPr>
          <w:rFonts w:ascii="Arial" w:hAnsi="Arial" w:cs="Arial"/>
          <w:sz w:val="24"/>
          <w:szCs w:val="24"/>
          <w:lang w:val="mn-MN"/>
        </w:rPr>
        <w:t>)-ыг авч дээр нь 150 мл-н нүүрстөрөгч агуулсан уснаас нэмж мөн дээр нь фенолфталейны индикатор (5.57)-аас 6-7 дусал нэмнэ. Тодорхой концентрацитай натрийн гидроксидын стандарт титрийн уусмал (5.48)-аар өнгийг нь ухаа улаан болтол титрлэнэ(V</w:t>
      </w:r>
      <w:r w:rsidRPr="006165C7">
        <w:rPr>
          <w:rFonts w:ascii="Arial" w:hAnsi="Arial" w:cs="Arial"/>
          <w:sz w:val="24"/>
          <w:szCs w:val="24"/>
          <w:vertAlign w:val="subscript"/>
          <w:lang w:val="mn-MN"/>
        </w:rPr>
        <w:t>7</w:t>
      </w:r>
      <w:r w:rsidRPr="006165C7">
        <w:rPr>
          <w:rFonts w:ascii="Arial" w:hAnsi="Arial" w:cs="Arial"/>
          <w:sz w:val="24"/>
          <w:szCs w:val="24"/>
          <w:lang w:val="mn-MN"/>
        </w:rPr>
        <w:t>).</w:t>
      </w:r>
    </w:p>
    <w:p w:rsidR="00AC3441" w:rsidRPr="006165C7" w:rsidRDefault="00AC3441" w:rsidP="006165C7">
      <w:pPr>
        <w:spacing w:after="0" w:line="240" w:lineRule="auto"/>
        <w:rPr>
          <w:rFonts w:ascii="Arial" w:hAnsi="Arial" w:cs="Arial"/>
          <w:sz w:val="24"/>
          <w:szCs w:val="24"/>
          <w:lang w:val="mn-MN"/>
        </w:rPr>
      </w:pP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Давсны хүчлийн стандарт титрийн уусмалын концентрацийг дараах томъёогоор олно. </w:t>
      </w:r>
    </w:p>
    <w:p w:rsidR="00AC3441" w:rsidRPr="006165C7" w:rsidRDefault="00AC3441" w:rsidP="006165C7">
      <w:pPr>
        <w:spacing w:after="0" w:line="240" w:lineRule="auto"/>
        <w:jc w:val="both"/>
        <w:rPr>
          <w:rFonts w:ascii="Arial" w:hAnsi="Arial" w:cs="Arial"/>
          <w:sz w:val="24"/>
          <w:szCs w:val="24"/>
          <w:lang w:val="mn-MN"/>
        </w:rPr>
      </w:pPr>
      <m:oMathPara>
        <m:oMath>
          <m:r>
            <w:rPr>
              <w:rFonts w:ascii="Cambria Math" w:hAnsi="Cambria Math" w:cs="Arial"/>
              <w:sz w:val="24"/>
              <w:szCs w:val="24"/>
              <w:lang w:val="mn-MN"/>
            </w:rPr>
            <w:lastRenderedPageBreak/>
            <m:t xml:space="preserve">C </m:t>
          </m:r>
          <m:d>
            <m:dPr>
              <m:ctrlPr>
                <w:rPr>
                  <w:rFonts w:ascii="Cambria Math" w:hAnsi="Cambria Math" w:cs="Arial"/>
                  <w:i/>
                  <w:sz w:val="24"/>
                  <w:szCs w:val="24"/>
                  <w:lang w:val="mn-MN"/>
                </w:rPr>
              </m:ctrlPr>
            </m:dPr>
            <m:e>
              <m:r>
                <w:rPr>
                  <w:rFonts w:ascii="Cambria Math" w:hAnsi="Cambria Math" w:cs="Arial"/>
                  <w:sz w:val="24"/>
                  <w:szCs w:val="24"/>
                  <w:lang w:val="mn-MN"/>
                </w:rPr>
                <m:t>HCl</m:t>
              </m:r>
            </m:e>
          </m:d>
          <m:r>
            <w:rPr>
              <w:rFonts w:ascii="Cambria Math" w:hAnsi="Cambria Math" w:cs="Arial"/>
              <w:sz w:val="24"/>
              <w:szCs w:val="24"/>
              <w:lang w:val="mn-MN"/>
            </w:rPr>
            <m:t>=</m:t>
          </m:r>
          <m:f>
            <m:fPr>
              <m:ctrlPr>
                <w:rPr>
                  <w:rFonts w:ascii="Cambria Math" w:hAnsi="Cambria Math" w:cs="Arial"/>
                  <w:i/>
                  <w:sz w:val="24"/>
                  <w:szCs w:val="24"/>
                  <w:lang w:val="mn-MN"/>
                </w:rPr>
              </m:ctrlPr>
            </m:fPr>
            <m:num>
              <m:r>
                <w:rPr>
                  <w:rFonts w:ascii="Cambria Math" w:hAnsi="Cambria Math" w:cs="Arial"/>
                  <w:sz w:val="24"/>
                  <w:szCs w:val="24"/>
                  <w:lang w:val="mn-MN"/>
                </w:rPr>
                <m:t>C(NaOH)x</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7</m:t>
                  </m:r>
                </m:sub>
              </m:sSub>
            </m:num>
            <m:den>
              <m:sSub>
                <m:sSubPr>
                  <m:ctrlPr>
                    <w:rPr>
                      <w:rFonts w:ascii="Cambria Math" w:hAnsi="Cambria Math" w:cs="Arial"/>
                      <w:i/>
                      <w:sz w:val="24"/>
                      <w:szCs w:val="24"/>
                      <w:lang w:val="mn-MN"/>
                    </w:rPr>
                  </m:ctrlPr>
                </m:sSubPr>
                <m:e>
                  <m:r>
                    <w:rPr>
                      <w:rFonts w:ascii="Cambria Math" w:hAnsi="Cambria Math" w:cs="Arial"/>
                      <w:sz w:val="24"/>
                      <w:szCs w:val="24"/>
                      <w:lang w:val="mn-MN"/>
                    </w:rPr>
                    <m:t xml:space="preserve">V </m:t>
                  </m:r>
                </m:e>
                <m:sub>
                  <m:r>
                    <w:rPr>
                      <w:rFonts w:ascii="Cambria Math" w:hAnsi="Cambria Math" w:cs="Arial"/>
                      <w:sz w:val="24"/>
                      <w:szCs w:val="24"/>
                      <w:lang w:val="mn-MN"/>
                    </w:rPr>
                    <m:t>6</m:t>
                  </m:r>
                </m:sub>
              </m:sSub>
            </m:den>
          </m:f>
        </m:oMath>
      </m:oMathPara>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Энд:</w:t>
      </w:r>
    </w:p>
    <w:p w:rsidR="00AC3441" w:rsidRPr="006165C7" w:rsidRDefault="00AC3441" w:rsidP="006165C7">
      <w:pPr>
        <w:spacing w:after="0" w:line="240" w:lineRule="auto"/>
        <w:rPr>
          <w:rFonts w:ascii="Arial" w:eastAsiaTheme="minorEastAsia" w:hAnsi="Arial" w:cs="Arial"/>
          <w:sz w:val="24"/>
          <w:szCs w:val="24"/>
          <w:lang w:val="mn-MN"/>
        </w:rPr>
      </w:pPr>
      <m:oMath>
        <m:r>
          <w:rPr>
            <w:rFonts w:ascii="Cambria Math" w:hAnsi="Cambria Math" w:cs="Arial"/>
            <w:sz w:val="24"/>
            <w:szCs w:val="24"/>
            <w:lang w:val="mn-MN"/>
          </w:rPr>
          <m:t xml:space="preserve">C </m:t>
        </m:r>
        <m:d>
          <m:dPr>
            <m:ctrlPr>
              <w:rPr>
                <w:rFonts w:ascii="Cambria Math" w:hAnsi="Cambria Math" w:cs="Arial"/>
                <w:i/>
                <w:sz w:val="24"/>
                <w:szCs w:val="24"/>
                <w:lang w:val="mn-MN"/>
              </w:rPr>
            </m:ctrlPr>
          </m:dPr>
          <m:e>
            <m:r>
              <w:rPr>
                <w:rFonts w:ascii="Cambria Math" w:hAnsi="Cambria Math" w:cs="Arial"/>
                <w:sz w:val="24"/>
                <w:szCs w:val="24"/>
                <w:lang w:val="mn-MN"/>
              </w:rPr>
              <m:t>HCl</m:t>
            </m:r>
          </m:e>
        </m:d>
      </m:oMath>
      <w:r w:rsidRPr="006165C7">
        <w:rPr>
          <w:rFonts w:ascii="Arial" w:eastAsiaTheme="minorEastAsia" w:hAnsi="Arial" w:cs="Arial"/>
          <w:sz w:val="24"/>
          <w:szCs w:val="24"/>
          <w:lang w:val="mn-MN"/>
        </w:rPr>
        <w:t>-</w:t>
      </w:r>
      <w:r w:rsidRPr="006165C7">
        <w:rPr>
          <w:rFonts w:ascii="Arial" w:hAnsi="Arial" w:cs="Arial"/>
          <w:sz w:val="24"/>
          <w:szCs w:val="24"/>
          <w:lang w:val="mn-MN"/>
        </w:rPr>
        <w:t>Давсны хүчлийн стандарт титрийн уусмалын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AC3441" w:rsidP="006165C7">
      <w:pPr>
        <w:spacing w:after="0" w:line="240" w:lineRule="auto"/>
        <w:rPr>
          <w:rFonts w:ascii="Arial" w:eastAsiaTheme="minorEastAsia" w:hAnsi="Arial" w:cs="Arial"/>
          <w:sz w:val="24"/>
          <w:szCs w:val="24"/>
          <w:lang w:val="ru-RU"/>
        </w:rPr>
      </w:pPr>
      <m:oMath>
        <m:r>
          <w:rPr>
            <w:rFonts w:ascii="Cambria Math" w:hAnsi="Cambria Math" w:cs="Arial"/>
            <w:sz w:val="24"/>
            <w:szCs w:val="24"/>
            <w:lang w:val="mn-MN"/>
          </w:rPr>
          <m:t>C(NaOH)</m:t>
        </m:r>
      </m:oMath>
      <w:r w:rsidRPr="006165C7">
        <w:rPr>
          <w:rFonts w:ascii="Arial" w:eastAsiaTheme="minorEastAsia" w:hAnsi="Arial" w:cs="Arial"/>
          <w:sz w:val="24"/>
          <w:szCs w:val="24"/>
          <w:lang w:val="mn-MN"/>
        </w:rPr>
        <w:t>-</w:t>
      </w:r>
      <w:r w:rsidRPr="006165C7">
        <w:rPr>
          <w:rFonts w:ascii="Arial" w:hAnsi="Arial" w:cs="Arial"/>
          <w:sz w:val="24"/>
          <w:szCs w:val="24"/>
          <w:lang w:val="mn-MN"/>
        </w:rPr>
        <w:t>натрийн гидроксидын стандарт титрийн уусмал</w:t>
      </w:r>
      <w:r w:rsidR="002943C7" w:rsidRPr="006165C7">
        <w:rPr>
          <w:rFonts w:ascii="Arial" w:hAnsi="Arial" w:cs="Arial"/>
          <w:sz w:val="24"/>
          <w:szCs w:val="24"/>
          <w:lang w:val="mn-MN"/>
        </w:rPr>
        <w:t>ын концентраци</w:t>
      </w:r>
      <w:r w:rsidRPr="006165C7">
        <w:rPr>
          <w:rFonts w:ascii="Arial" w:hAnsi="Arial" w:cs="Arial"/>
          <w:sz w:val="24"/>
          <w:szCs w:val="24"/>
          <w:lang w:val="mn-MN"/>
        </w:rPr>
        <w:t>,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997165" w:rsidP="006165C7">
      <w:pPr>
        <w:spacing w:after="0" w:line="240" w:lineRule="auto"/>
        <w:rPr>
          <w:rFonts w:ascii="Arial" w:eastAsiaTheme="minorEastAsia" w:hAnsi="Arial" w:cs="Arial"/>
          <w:sz w:val="24"/>
          <w:szCs w:val="24"/>
          <w:lang w:val="ru-RU"/>
        </w:rPr>
      </w:pPr>
      <m:oMath>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7</m:t>
            </m:r>
          </m:sub>
        </m:sSub>
      </m:oMath>
      <w:r w:rsidR="00F80CA2" w:rsidRPr="006165C7">
        <w:rPr>
          <w:rFonts w:ascii="Arial" w:eastAsiaTheme="minorEastAsia" w:hAnsi="Arial" w:cs="Arial"/>
          <w:sz w:val="24"/>
          <w:szCs w:val="24"/>
          <w:lang w:val="mn-MN"/>
        </w:rPr>
        <w:t>-Титрлэлтэнд орсон</w:t>
      </w:r>
      <w:r w:rsidR="00AC3441" w:rsidRPr="006165C7">
        <w:rPr>
          <w:rFonts w:ascii="Arial" w:eastAsiaTheme="minorEastAsia" w:hAnsi="Arial" w:cs="Arial"/>
          <w:sz w:val="24"/>
          <w:szCs w:val="24"/>
          <w:lang w:val="mn-MN"/>
        </w:rPr>
        <w:t xml:space="preserve"> </w:t>
      </w:r>
      <w:r w:rsidR="00AC3441" w:rsidRPr="006165C7">
        <w:rPr>
          <w:rFonts w:ascii="Arial" w:hAnsi="Arial" w:cs="Arial"/>
          <w:sz w:val="24"/>
          <w:szCs w:val="24"/>
          <w:lang w:val="mn-MN"/>
        </w:rPr>
        <w:t>натрийн гидроксидын стандарт титрийн уусмал</w:t>
      </w:r>
      <w:r w:rsidR="00D936EF" w:rsidRPr="006165C7">
        <w:rPr>
          <w:rFonts w:ascii="Arial" w:hAnsi="Arial" w:cs="Arial"/>
          <w:sz w:val="24"/>
          <w:szCs w:val="24"/>
          <w:lang w:val="mn-MN"/>
        </w:rPr>
        <w:t>ын эзэлхүүн</w:t>
      </w:r>
      <w:r w:rsidR="00AC3441" w:rsidRPr="006165C7">
        <w:rPr>
          <w:rFonts w:ascii="Arial" w:hAnsi="Arial" w:cs="Arial"/>
          <w:sz w:val="24"/>
          <w:szCs w:val="24"/>
          <w:lang w:val="mn-MN"/>
        </w:rPr>
        <w:t>, мл</w:t>
      </w:r>
    </w:p>
    <w:p w:rsidR="00AC3441" w:rsidRPr="006165C7" w:rsidRDefault="00997165" w:rsidP="006165C7">
      <w:pPr>
        <w:spacing w:after="0" w:line="240" w:lineRule="auto"/>
        <w:rPr>
          <w:rFonts w:ascii="Arial"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 xml:space="preserve">V </m:t>
            </m:r>
          </m:e>
          <m:sub>
            <m:r>
              <w:rPr>
                <w:rFonts w:ascii="Cambria Math" w:hAnsi="Cambria Math" w:cs="Arial"/>
                <w:sz w:val="24"/>
                <w:szCs w:val="24"/>
                <w:lang w:val="mn-MN"/>
              </w:rPr>
              <m:t>6</m:t>
            </m:r>
          </m:sub>
        </m:sSub>
      </m:oMath>
      <w:r w:rsidR="00AC3441" w:rsidRPr="006165C7">
        <w:rPr>
          <w:rFonts w:ascii="Arial" w:eastAsiaTheme="minorEastAsia" w:hAnsi="Arial" w:cs="Arial"/>
          <w:sz w:val="24"/>
          <w:szCs w:val="24"/>
          <w:lang w:val="mn-MN"/>
        </w:rPr>
        <w:t xml:space="preserve">- Тасалж авсан </w:t>
      </w:r>
      <w:r w:rsidR="00AC3441" w:rsidRPr="006165C7">
        <w:rPr>
          <w:rFonts w:ascii="Arial" w:hAnsi="Arial" w:cs="Arial"/>
          <w:sz w:val="24"/>
          <w:szCs w:val="24"/>
          <w:lang w:val="mn-MN"/>
        </w:rPr>
        <w:t>давсны хүчлийн стандарт титрийн уусмалын</w:t>
      </w:r>
      <w:r w:rsidR="0086442F" w:rsidRPr="006165C7">
        <w:rPr>
          <w:rFonts w:ascii="Arial" w:hAnsi="Arial" w:cs="Arial"/>
          <w:sz w:val="24"/>
          <w:szCs w:val="24"/>
          <w:lang w:val="mn-MN"/>
        </w:rPr>
        <w:t xml:space="preserve"> эзэлхүүн</w:t>
      </w:r>
      <w:r w:rsidR="00AC3441" w:rsidRPr="006165C7">
        <w:rPr>
          <w:rFonts w:ascii="Arial" w:hAnsi="Arial" w:cs="Arial"/>
          <w:sz w:val="24"/>
          <w:szCs w:val="24"/>
          <w:lang w:val="mn-MN"/>
        </w:rPr>
        <w:t>, мл</w:t>
      </w:r>
    </w:p>
    <w:p w:rsidR="00BC1666" w:rsidRDefault="00BC1666"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5.50 Давсны хүчлийн стандарт титрийн уусмал </w:t>
      </w:r>
      <w:r w:rsidRPr="006165C7">
        <w:rPr>
          <w:rFonts w:ascii="Arial" w:hAnsi="Arial" w:cs="Arial"/>
          <w:b/>
          <w:sz w:val="24"/>
          <w:szCs w:val="24"/>
          <w:lang w:val="ru-RU"/>
        </w:rPr>
        <w:t>[</w:t>
      </w:r>
      <w:r w:rsidRPr="006165C7">
        <w:rPr>
          <w:rFonts w:ascii="Arial" w:hAnsi="Arial" w:cs="Arial"/>
          <w:b/>
          <w:sz w:val="24"/>
          <w:szCs w:val="24"/>
          <w:lang w:val="mn-MN"/>
        </w:rPr>
        <w:t xml:space="preserve">С </w:t>
      </w:r>
      <w:r w:rsidRPr="006165C7">
        <w:rPr>
          <w:rFonts w:ascii="Arial" w:hAnsi="Arial" w:cs="Arial"/>
          <w:b/>
          <w:sz w:val="24"/>
          <w:szCs w:val="24"/>
          <w:lang w:val="ru-RU"/>
        </w:rPr>
        <w:t>(</w:t>
      </w:r>
      <w:r w:rsidRPr="006165C7">
        <w:rPr>
          <w:rFonts w:ascii="Arial" w:hAnsi="Arial" w:cs="Arial"/>
          <w:b/>
          <w:sz w:val="24"/>
          <w:szCs w:val="24"/>
        </w:rPr>
        <w:t>HCl</w:t>
      </w:r>
      <w:r w:rsidRPr="006165C7">
        <w:rPr>
          <w:rFonts w:ascii="Arial" w:hAnsi="Arial" w:cs="Arial"/>
          <w:b/>
          <w:sz w:val="24"/>
          <w:szCs w:val="24"/>
          <w:lang w:val="ru-RU"/>
        </w:rPr>
        <w:t>)=</w:t>
      </w:r>
      <w:r w:rsidRPr="006165C7">
        <w:rPr>
          <w:rFonts w:ascii="Arial" w:hAnsi="Arial" w:cs="Arial"/>
          <w:b/>
          <w:sz w:val="24"/>
          <w:szCs w:val="24"/>
          <w:lang w:val="mn-MN"/>
        </w:rPr>
        <w:t xml:space="preserve"> 1моль</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BC1666" w:rsidRDefault="00BC1666" w:rsidP="006165C7">
      <w:pPr>
        <w:spacing w:after="0" w:line="240" w:lineRule="auto"/>
        <w:rPr>
          <w:rFonts w:ascii="Arial" w:hAnsi="Arial" w:cs="Arial"/>
          <w:b/>
          <w:sz w:val="24"/>
          <w:szCs w:val="24"/>
        </w:rPr>
      </w:pPr>
    </w:p>
    <w:p w:rsidR="00AC3441" w:rsidRPr="006165C7" w:rsidRDefault="004347C0" w:rsidP="006165C7">
      <w:pPr>
        <w:spacing w:after="0" w:line="240" w:lineRule="auto"/>
        <w:rPr>
          <w:rFonts w:ascii="Arial" w:hAnsi="Arial" w:cs="Arial"/>
          <w:b/>
          <w:sz w:val="24"/>
          <w:szCs w:val="24"/>
          <w:lang w:val="mn-MN"/>
        </w:rPr>
      </w:pPr>
      <w:r w:rsidRPr="006165C7">
        <w:rPr>
          <w:rFonts w:ascii="Arial" w:hAnsi="Arial" w:cs="Arial"/>
          <w:b/>
          <w:sz w:val="24"/>
          <w:szCs w:val="24"/>
          <w:lang w:val="mn-MN"/>
        </w:rPr>
        <w:t>5.50.1 Бэлтгэх</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83 мл HCl-ыг 1000 мл усаар шингэлнэ. </w:t>
      </w:r>
    </w:p>
    <w:p w:rsidR="00BC1666" w:rsidRDefault="00BC1666" w:rsidP="006165C7">
      <w:pPr>
        <w:spacing w:after="0" w:line="240" w:lineRule="auto"/>
        <w:rPr>
          <w:rFonts w:ascii="Arial" w:hAnsi="Arial" w:cs="Arial"/>
          <w:b/>
          <w:sz w:val="24"/>
          <w:szCs w:val="24"/>
        </w:rPr>
      </w:pPr>
    </w:p>
    <w:p w:rsidR="00AC3441" w:rsidRPr="006165C7" w:rsidRDefault="00AC3441" w:rsidP="00BC1666">
      <w:pPr>
        <w:spacing w:after="0" w:line="240" w:lineRule="auto"/>
        <w:jc w:val="both"/>
        <w:rPr>
          <w:rFonts w:ascii="Arial" w:hAnsi="Arial" w:cs="Arial"/>
          <w:b/>
          <w:sz w:val="24"/>
          <w:szCs w:val="24"/>
          <w:lang w:val="mn-MN"/>
        </w:rPr>
      </w:pPr>
      <w:r w:rsidRPr="006165C7">
        <w:rPr>
          <w:rFonts w:ascii="Arial" w:hAnsi="Arial" w:cs="Arial"/>
          <w:b/>
          <w:sz w:val="24"/>
          <w:szCs w:val="24"/>
          <w:lang w:val="mn-MN"/>
        </w:rPr>
        <w:t>5.50.2 Давсны хүчлийн стандарт титрийн уусмалын концентрацийг тооцоолох</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 250мл-ийн конусан колбонд урьдчилан 130</w:t>
      </w:r>
      <w:r w:rsidRPr="006165C7">
        <w:rPr>
          <w:rFonts w:ascii="Arial" w:hAnsi="Arial" w:cs="Arial"/>
          <w:sz w:val="24"/>
          <w:szCs w:val="24"/>
          <w:vertAlign w:val="superscript"/>
          <w:lang w:val="mn-MN"/>
        </w:rPr>
        <w:t>0</w:t>
      </w:r>
      <w:r w:rsidRPr="006165C7">
        <w:rPr>
          <w:rFonts w:ascii="Arial" w:hAnsi="Arial" w:cs="Arial"/>
          <w:sz w:val="24"/>
          <w:szCs w:val="24"/>
          <w:lang w:val="mn-MN"/>
        </w:rPr>
        <w:t>C-д 2 цаг хатааж бэлдсэн натрийн карбонатын (m</w:t>
      </w:r>
      <w:r w:rsidRPr="006165C7">
        <w:rPr>
          <w:rFonts w:ascii="Arial" w:hAnsi="Arial" w:cs="Arial"/>
          <w:sz w:val="24"/>
          <w:szCs w:val="24"/>
          <w:vertAlign w:val="subscript"/>
          <w:lang w:val="mn-MN"/>
        </w:rPr>
        <w:t>4</w:t>
      </w:r>
      <w:r w:rsidRPr="006165C7">
        <w:rPr>
          <w:rFonts w:ascii="Arial" w:hAnsi="Arial" w:cs="Arial"/>
          <w:sz w:val="24"/>
          <w:szCs w:val="24"/>
          <w:lang w:val="mn-MN"/>
        </w:rPr>
        <w:t>) стандарт урвалжаас 0.8 г-ыг (0.0001 г  нарийвчлалтай)  жинлэн авч дээр нь 100 мл ус нэмж сайтар уусгаад дээр нь 2-3 дусал метилийн улаан индикатор (5.60) нэмнэ</w:t>
      </w:r>
      <w:r w:rsidRPr="006165C7">
        <w:rPr>
          <w:rFonts w:ascii="Arial" w:hAnsi="Arial" w:cs="Arial"/>
          <w:b/>
          <w:sz w:val="24"/>
          <w:szCs w:val="24"/>
          <w:lang w:val="mn-MN"/>
        </w:rPr>
        <w:t xml:space="preserve">.  </w:t>
      </w:r>
      <w:r w:rsidRPr="006165C7">
        <w:rPr>
          <w:rFonts w:ascii="Arial" w:hAnsi="Arial" w:cs="Arial"/>
          <w:sz w:val="24"/>
          <w:szCs w:val="24"/>
          <w:lang w:val="mn-MN"/>
        </w:rPr>
        <w:t>Давсны хүчлийн стандарт титрийн уусмал (5.45)-аар улаан өнгө үүстэл нь титрлээд таглаагаар таглаж 2 мин буцалгаад тасалгааны температуртай болтол нь хөргөөд улаан өнгийг арилахгүй болтол нь үргэлжүүлэн титрлэнэ (V</w:t>
      </w:r>
      <w:r w:rsidRPr="006165C7">
        <w:rPr>
          <w:rFonts w:ascii="Arial" w:hAnsi="Arial" w:cs="Arial"/>
          <w:sz w:val="24"/>
          <w:szCs w:val="24"/>
          <w:vertAlign w:val="subscript"/>
          <w:lang w:val="mn-MN"/>
        </w:rPr>
        <w:t>8</w:t>
      </w:r>
      <w:r w:rsidRPr="006165C7">
        <w:rPr>
          <w:rFonts w:ascii="Arial" w:hAnsi="Arial" w:cs="Arial"/>
          <w:sz w:val="24"/>
          <w:szCs w:val="24"/>
          <w:lang w:val="mn-MN"/>
        </w:rPr>
        <w:t xml:space="preserve">). </w:t>
      </w:r>
    </w:p>
    <w:p w:rsidR="00AC3441" w:rsidRPr="006165C7" w:rsidRDefault="00AC3441" w:rsidP="006165C7">
      <w:pPr>
        <w:spacing w:after="0" w:line="240" w:lineRule="auto"/>
        <w:rPr>
          <w:rFonts w:ascii="Arial" w:hAnsi="Arial" w:cs="Arial"/>
          <w:sz w:val="24"/>
          <w:szCs w:val="24"/>
          <w:lang w:val="ru-RU"/>
        </w:rPr>
      </w:pPr>
      <w:r w:rsidRPr="006165C7">
        <w:rPr>
          <w:rFonts w:ascii="Arial" w:hAnsi="Arial" w:cs="Arial"/>
          <w:sz w:val="24"/>
          <w:szCs w:val="24"/>
          <w:lang w:val="mn-MN"/>
        </w:rPr>
        <w:t xml:space="preserve">Давсны хүчлийн стандарт титрийн уусмалын концентрацийг дараах томъёогоор олно. </w:t>
      </w:r>
    </w:p>
    <w:p w:rsidR="00AC3441" w:rsidRPr="006165C7" w:rsidRDefault="00AC3441" w:rsidP="006165C7">
      <w:pPr>
        <w:spacing w:after="0" w:line="240" w:lineRule="auto"/>
        <w:rPr>
          <w:rFonts w:ascii="Arial" w:hAnsi="Arial" w:cs="Arial"/>
          <w:sz w:val="24"/>
          <w:szCs w:val="24"/>
          <w:lang w:val="ru-RU"/>
        </w:rPr>
      </w:pPr>
    </w:p>
    <w:p w:rsidR="00AC3441" w:rsidRPr="006165C7" w:rsidRDefault="00AC3441" w:rsidP="006165C7">
      <w:pPr>
        <w:spacing w:after="0" w:line="240" w:lineRule="auto"/>
        <w:jc w:val="center"/>
        <w:rPr>
          <w:rFonts w:ascii="Arial" w:eastAsiaTheme="minorEastAsia" w:hAnsi="Arial" w:cs="Arial"/>
          <w:sz w:val="24"/>
          <w:szCs w:val="24"/>
        </w:rPr>
      </w:pPr>
      <m:oMathPara>
        <m:oMathParaPr>
          <m:jc m:val="center"/>
        </m:oMathParaPr>
        <m:oMath>
          <m:r>
            <w:rPr>
              <w:rFonts w:ascii="Cambria Math" w:hAnsi="Cambria Math" w:cs="Arial"/>
              <w:sz w:val="24"/>
              <w:szCs w:val="24"/>
            </w:rPr>
            <m:t>C(HCl)=</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4</m:t>
                  </m:r>
                </m:sub>
              </m:sSub>
              <m:r>
                <w:rPr>
                  <w:rFonts w:ascii="Cambria Math" w:hAnsi="Cambria Math" w:cs="Arial"/>
                  <w:sz w:val="24"/>
                  <w:szCs w:val="24"/>
                </w:rPr>
                <m:t>x1000</m:t>
              </m:r>
            </m:num>
            <m:den>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8</m:t>
                  </m:r>
                </m:sub>
              </m:sSub>
              <m:r>
                <w:rPr>
                  <w:rFonts w:ascii="Cambria Math" w:hAnsi="Cambria Math" w:cs="Arial"/>
                  <w:sz w:val="24"/>
                  <w:szCs w:val="24"/>
                </w:rPr>
                <m:t>x53.0</m:t>
              </m:r>
            </m:den>
          </m:f>
        </m:oMath>
      </m:oMathPara>
    </w:p>
    <w:p w:rsidR="00AC3441" w:rsidRPr="006165C7" w:rsidRDefault="00AC3441" w:rsidP="006165C7">
      <w:pPr>
        <w:spacing w:after="0" w:line="240" w:lineRule="auto"/>
        <w:jc w:val="both"/>
        <w:rPr>
          <w:rFonts w:ascii="Arial" w:eastAsiaTheme="minorEastAsia" w:hAnsi="Arial" w:cs="Arial"/>
          <w:sz w:val="24"/>
          <w:szCs w:val="24"/>
          <w:lang w:val="mn-MN"/>
        </w:rPr>
      </w:pPr>
      <m:oMath>
        <m:r>
          <w:rPr>
            <w:rFonts w:ascii="Cambria Math" w:hAnsi="Cambria Math" w:cs="Arial"/>
            <w:sz w:val="24"/>
            <w:szCs w:val="24"/>
          </w:rPr>
          <m:t>C</m:t>
        </m:r>
        <m:r>
          <w:rPr>
            <w:rFonts w:ascii="Cambria Math" w:hAnsi="Cambria Math" w:cs="Arial"/>
            <w:sz w:val="24"/>
            <w:szCs w:val="24"/>
            <w:lang w:val="ru-RU"/>
          </w:rPr>
          <m:t>(</m:t>
        </m:r>
        <m:r>
          <w:rPr>
            <w:rFonts w:ascii="Cambria Math" w:hAnsi="Cambria Math" w:cs="Arial"/>
            <w:sz w:val="24"/>
            <w:szCs w:val="24"/>
          </w:rPr>
          <m:t>HCl</m:t>
        </m:r>
        <m:r>
          <w:rPr>
            <w:rFonts w:ascii="Cambria Math" w:hAnsi="Cambria Math" w:cs="Arial"/>
            <w:sz w:val="24"/>
            <w:szCs w:val="24"/>
            <w:lang w:val="ru-RU"/>
          </w:rPr>
          <m:t>)</m:t>
        </m:r>
      </m:oMath>
      <w:r w:rsidRPr="006165C7">
        <w:rPr>
          <w:rFonts w:ascii="Arial" w:eastAsiaTheme="minorEastAsia" w:hAnsi="Arial" w:cs="Arial"/>
          <w:sz w:val="24"/>
          <w:szCs w:val="24"/>
          <w:lang w:val="mn-MN"/>
        </w:rPr>
        <w:t xml:space="preserve">- </w:t>
      </w:r>
      <w:r w:rsidRPr="006165C7">
        <w:rPr>
          <w:rFonts w:ascii="Arial" w:hAnsi="Arial" w:cs="Arial"/>
          <w:sz w:val="24"/>
          <w:szCs w:val="24"/>
          <w:lang w:val="mn-MN"/>
        </w:rPr>
        <w:t>Давсны хүчлийн стандарт титрийн уусмалын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4</m:t>
            </m:r>
          </m:sub>
        </m:sSub>
      </m:oMath>
      <w:r w:rsidR="00AC3441" w:rsidRPr="006165C7">
        <w:rPr>
          <w:rFonts w:ascii="Arial" w:eastAsiaTheme="minorEastAsia" w:hAnsi="Arial" w:cs="Arial"/>
          <w:sz w:val="24"/>
          <w:szCs w:val="24"/>
          <w:lang w:val="mn-MN"/>
        </w:rPr>
        <w:t>- натрийн карбонатийн масс, г</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8</m:t>
            </m:r>
          </m:sub>
        </m:sSub>
      </m:oMath>
      <w:r w:rsidR="004B280C" w:rsidRPr="006165C7">
        <w:rPr>
          <w:rFonts w:ascii="Arial" w:eastAsiaTheme="minorEastAsia" w:hAnsi="Arial" w:cs="Arial"/>
          <w:sz w:val="24"/>
          <w:szCs w:val="24"/>
          <w:lang w:val="mn-MN"/>
        </w:rPr>
        <w:t>-Титрлэлтэнд орсон</w:t>
      </w:r>
      <w:r w:rsidR="00AC3441" w:rsidRPr="006165C7">
        <w:rPr>
          <w:rFonts w:ascii="Arial" w:eastAsiaTheme="minorEastAsia" w:hAnsi="Arial" w:cs="Arial"/>
          <w:sz w:val="24"/>
          <w:szCs w:val="24"/>
          <w:lang w:val="mn-MN"/>
        </w:rPr>
        <w:t xml:space="preserve"> </w:t>
      </w:r>
      <w:r w:rsidR="00AC3441" w:rsidRPr="006165C7">
        <w:rPr>
          <w:rFonts w:ascii="Arial" w:hAnsi="Arial" w:cs="Arial"/>
          <w:sz w:val="24"/>
          <w:szCs w:val="24"/>
          <w:lang w:val="mn-MN"/>
        </w:rPr>
        <w:t>давсны хүчлийн стандарт титрийн уусмалын хэмжээ, мл</w:t>
      </w:r>
    </w:p>
    <w:p w:rsidR="00AC3441" w:rsidRPr="006165C7" w:rsidRDefault="00AC3441" w:rsidP="006165C7">
      <w:pPr>
        <w:spacing w:after="0" w:line="240" w:lineRule="auto"/>
        <w:rPr>
          <w:rFonts w:ascii="Arial" w:eastAsiaTheme="minorEastAsia" w:hAnsi="Arial" w:cs="Arial"/>
          <w:sz w:val="24"/>
          <w:szCs w:val="24"/>
          <w:lang w:val="ru-RU"/>
        </w:rPr>
      </w:pPr>
      <m:oMath>
        <m:r>
          <w:rPr>
            <w:rFonts w:ascii="Cambria Math" w:hAnsi="Cambria Math" w:cs="Arial"/>
            <w:sz w:val="24"/>
            <w:szCs w:val="24"/>
            <w:lang w:val="ru-RU"/>
          </w:rPr>
          <m:t>53.0</m:t>
        </m:r>
      </m:oMath>
      <w:r w:rsidRPr="006165C7">
        <w:rPr>
          <w:rFonts w:ascii="Arial" w:eastAsiaTheme="minorEastAsia" w:hAnsi="Arial" w:cs="Arial"/>
          <w:sz w:val="24"/>
          <w:szCs w:val="24"/>
          <w:lang w:val="mn-MN"/>
        </w:rPr>
        <w:t xml:space="preserve">- </w:t>
      </w:r>
      <w:r w:rsidR="007C0D62" w:rsidRPr="006165C7">
        <w:rPr>
          <w:rFonts w:ascii="Arial" w:eastAsiaTheme="minorEastAsia" w:hAnsi="Arial" w:cs="Arial"/>
          <w:sz w:val="24"/>
          <w:szCs w:val="24"/>
          <w:lang w:val="mn-MN"/>
        </w:rPr>
        <w:t>натрийн карбонатийн молийн</w:t>
      </w:r>
      <w:r w:rsidRPr="006165C7">
        <w:rPr>
          <w:rFonts w:ascii="Arial" w:eastAsiaTheme="minorEastAsia" w:hAnsi="Arial" w:cs="Arial"/>
          <w:sz w:val="24"/>
          <w:szCs w:val="24"/>
          <w:lang w:val="mn-MN"/>
        </w:rPr>
        <w:t xml:space="preserve"> масс </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1</w:t>
      </w:r>
      <w:r w:rsidRPr="006165C7">
        <w:rPr>
          <w:rFonts w:ascii="Arial" w:eastAsiaTheme="minorEastAsia" w:hAnsi="Arial" w:cs="Arial"/>
          <w:sz w:val="24"/>
          <w:szCs w:val="24"/>
          <w:lang w:val="ru-RU"/>
        </w:rPr>
        <w:t xml:space="preserve">/2 </w:t>
      </w:r>
      <w:r w:rsidRPr="006165C7">
        <w:rPr>
          <w:rFonts w:ascii="Arial" w:eastAsiaTheme="minorEastAsia" w:hAnsi="Arial" w:cs="Arial"/>
          <w:sz w:val="24"/>
          <w:szCs w:val="24"/>
        </w:rPr>
        <w:t>Na</w:t>
      </w:r>
      <w:r w:rsidRPr="006165C7">
        <w:rPr>
          <w:rFonts w:ascii="Arial" w:eastAsiaTheme="minorEastAsia" w:hAnsi="Arial" w:cs="Arial"/>
          <w:sz w:val="24"/>
          <w:szCs w:val="24"/>
          <w:vertAlign w:val="subscript"/>
          <w:lang w:val="ru-RU"/>
        </w:rPr>
        <w:t>2</w:t>
      </w:r>
      <w:r w:rsidRPr="006165C7">
        <w:rPr>
          <w:rFonts w:ascii="Arial" w:eastAsiaTheme="minorEastAsia" w:hAnsi="Arial" w:cs="Arial"/>
          <w:sz w:val="24"/>
          <w:szCs w:val="24"/>
        </w:rPr>
        <w:t>CO</w:t>
      </w:r>
      <w:r w:rsidRPr="006165C7">
        <w:rPr>
          <w:rFonts w:ascii="Arial" w:eastAsiaTheme="minorEastAsia" w:hAnsi="Arial" w:cs="Arial"/>
          <w:sz w:val="24"/>
          <w:szCs w:val="24"/>
          <w:vertAlign w:val="subscript"/>
          <w:lang w:val="ru-RU"/>
        </w:rPr>
        <w:t>3</w:t>
      </w:r>
      <w:r w:rsidRPr="006165C7">
        <w:rPr>
          <w:rFonts w:ascii="Arial" w:eastAsiaTheme="minorEastAsia" w:hAnsi="Arial" w:cs="Arial"/>
          <w:sz w:val="24"/>
          <w:szCs w:val="24"/>
          <w:lang w:val="ru-RU"/>
        </w:rPr>
        <w:t>)</w:t>
      </w:r>
    </w:p>
    <w:p w:rsidR="00BC1666" w:rsidRDefault="00BC1666" w:rsidP="006165C7">
      <w:pPr>
        <w:spacing w:after="0" w:line="240" w:lineRule="auto"/>
        <w:rPr>
          <w:rFonts w:ascii="Arial" w:eastAsiaTheme="minorEastAsia" w:hAnsi="Arial" w:cs="Arial"/>
          <w:b/>
          <w:sz w:val="24"/>
          <w:szCs w:val="24"/>
        </w:rPr>
      </w:pPr>
    </w:p>
    <w:p w:rsidR="00AC3441" w:rsidRPr="006165C7" w:rsidRDefault="00AC3441" w:rsidP="00BC1666">
      <w:pPr>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ru-RU"/>
        </w:rPr>
        <w:t>5.50.3</w:t>
      </w:r>
      <w:r w:rsidRPr="006165C7">
        <w:rPr>
          <w:rFonts w:ascii="Arial" w:hAnsi="Arial" w:cs="Arial"/>
          <w:b/>
          <w:sz w:val="24"/>
          <w:szCs w:val="24"/>
          <w:lang w:val="mn-MN"/>
        </w:rPr>
        <w:t xml:space="preserve"> Давсны хүчлийн</w:t>
      </w:r>
      <w:r w:rsidRPr="006165C7">
        <w:rPr>
          <w:rFonts w:ascii="Arial" w:eastAsiaTheme="minorEastAsia" w:hAnsi="Arial" w:cs="Arial"/>
          <w:b/>
          <w:sz w:val="24"/>
          <w:szCs w:val="24"/>
          <w:lang w:val="ru-RU"/>
        </w:rPr>
        <w:t xml:space="preserve"> </w:t>
      </w:r>
      <w:r w:rsidRPr="006165C7">
        <w:rPr>
          <w:rFonts w:ascii="Arial" w:eastAsiaTheme="minorEastAsia" w:hAnsi="Arial" w:cs="Arial"/>
          <w:b/>
          <w:sz w:val="24"/>
          <w:szCs w:val="24"/>
          <w:lang w:val="mn-MN"/>
        </w:rPr>
        <w:t>стандарт титрийн уусмалаар кальцийн оксидын титрийг тооцоолох</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Давсны хүчлийн</w:t>
      </w:r>
      <w:r w:rsidRPr="006165C7">
        <w:rPr>
          <w:rFonts w:ascii="Arial" w:eastAsiaTheme="minorEastAsia" w:hAnsi="Arial" w:cs="Arial"/>
          <w:sz w:val="24"/>
          <w:szCs w:val="24"/>
          <w:lang w:val="mn-MN"/>
        </w:rPr>
        <w:t xml:space="preserve"> стандарт титрийн уусмалаар</w:t>
      </w:r>
      <w:r w:rsidRPr="006165C7">
        <w:rPr>
          <w:rFonts w:ascii="Arial" w:eastAsiaTheme="minorEastAsia" w:hAnsi="Arial" w:cs="Arial"/>
          <w:b/>
          <w:sz w:val="24"/>
          <w:szCs w:val="24"/>
          <w:lang w:val="mn-MN"/>
        </w:rPr>
        <w:t xml:space="preserve"> </w:t>
      </w:r>
      <w:r w:rsidRPr="006165C7">
        <w:rPr>
          <w:rFonts w:ascii="Arial" w:hAnsi="Arial" w:cs="Arial"/>
          <w:sz w:val="24"/>
          <w:szCs w:val="24"/>
          <w:lang w:val="mn-MN"/>
        </w:rPr>
        <w:t xml:space="preserve">кальцийн оксид болон кальцийн гидроксидын  титрийг  мг/мл-ээр дараах томъёогоор олно. </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Т</w:t>
      </w:r>
      <w:r w:rsidRPr="006165C7">
        <w:rPr>
          <w:rFonts w:ascii="Arial" w:hAnsi="Arial" w:cs="Arial"/>
          <w:sz w:val="24"/>
          <w:szCs w:val="24"/>
          <w:vertAlign w:val="subscript"/>
          <w:lang w:val="mn-MN"/>
        </w:rPr>
        <w:t xml:space="preserve">CaO= </w:t>
      </w:r>
      <w:r w:rsidRPr="006165C7">
        <w:rPr>
          <w:rFonts w:ascii="Arial" w:hAnsi="Arial" w:cs="Arial"/>
          <w:sz w:val="24"/>
          <w:szCs w:val="24"/>
          <w:lang w:val="mn-MN"/>
        </w:rPr>
        <w:t>C(</w:t>
      </w:r>
      <w:r w:rsidRPr="006165C7">
        <w:rPr>
          <w:rFonts w:ascii="Arial" w:hAnsi="Arial" w:cs="Arial"/>
          <w:sz w:val="24"/>
          <w:szCs w:val="24"/>
          <w:vertAlign w:val="subscript"/>
          <w:lang w:val="mn-MN"/>
        </w:rPr>
        <w:t>HCl</w:t>
      </w:r>
      <w:r w:rsidRPr="006165C7">
        <w:rPr>
          <w:rFonts w:ascii="Arial" w:hAnsi="Arial" w:cs="Arial"/>
          <w:sz w:val="24"/>
          <w:szCs w:val="24"/>
          <w:lang w:val="mn-MN"/>
        </w:rPr>
        <w:t xml:space="preserve"> ) </w:t>
      </w:r>
      <w:r w:rsidR="007C0D62" w:rsidRPr="006165C7">
        <w:rPr>
          <w:rFonts w:ascii="Arial" w:hAnsi="Arial" w:cs="Arial"/>
          <w:sz w:val="24"/>
          <w:szCs w:val="24"/>
          <w:lang w:val="mn-MN"/>
        </w:rPr>
        <w:t>*</w:t>
      </w:r>
      <w:r w:rsidRPr="006165C7">
        <w:rPr>
          <w:rFonts w:ascii="Arial" w:hAnsi="Arial" w:cs="Arial"/>
          <w:sz w:val="24"/>
          <w:szCs w:val="24"/>
          <w:lang w:val="mn-MN"/>
        </w:rPr>
        <w:t>28.04</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Т </w:t>
      </w:r>
      <m:oMath>
        <m:sSub>
          <m:sSubPr>
            <m:ctrlPr>
              <w:rPr>
                <w:rFonts w:ascii="Cambria Math" w:hAnsi="Cambria Math" w:cs="Arial"/>
                <w:i/>
                <w:sz w:val="24"/>
                <w:szCs w:val="24"/>
              </w:rPr>
            </m:ctrlPr>
          </m:sSubPr>
          <m:e>
            <m:r>
              <m:rPr>
                <m:sty m:val="p"/>
              </m:rPr>
              <w:rPr>
                <w:rFonts w:ascii="Cambria Math" w:hAnsi="Cambria Math" w:cs="Arial"/>
                <w:sz w:val="24"/>
                <w:szCs w:val="24"/>
                <w:vertAlign w:val="subscript"/>
                <w:lang w:val="mn-MN"/>
              </w:rPr>
              <m:t>Ca(OH)</m:t>
            </m:r>
          </m:e>
          <m:sub>
            <m:r>
              <m:rPr>
                <m:sty m:val="p"/>
              </m:rPr>
              <w:rPr>
                <w:rFonts w:ascii="Cambria Math" w:hAnsi="Cambria Math" w:cs="Arial"/>
                <w:sz w:val="24"/>
                <w:szCs w:val="24"/>
                <w:vertAlign w:val="subscript"/>
                <w:lang w:val="mn-MN"/>
              </w:rPr>
              <m:t>2</m:t>
            </m:r>
          </m:sub>
        </m:sSub>
      </m:oMath>
      <w:r w:rsidRPr="006165C7">
        <w:rPr>
          <w:rFonts w:ascii="Arial" w:hAnsi="Arial" w:cs="Arial"/>
          <w:sz w:val="24"/>
          <w:szCs w:val="24"/>
          <w:vertAlign w:val="subscript"/>
          <w:lang w:val="mn-MN"/>
        </w:rPr>
        <w:t xml:space="preserve"> = </w:t>
      </w:r>
      <w:r w:rsidRPr="006165C7">
        <w:rPr>
          <w:rFonts w:ascii="Arial" w:hAnsi="Arial" w:cs="Arial"/>
          <w:sz w:val="24"/>
          <w:szCs w:val="24"/>
          <w:lang w:val="mn-MN"/>
        </w:rPr>
        <w:t>C(</w:t>
      </w:r>
      <w:r w:rsidRPr="006165C7">
        <w:rPr>
          <w:rFonts w:ascii="Arial" w:hAnsi="Arial" w:cs="Arial"/>
          <w:sz w:val="24"/>
          <w:szCs w:val="24"/>
          <w:vertAlign w:val="subscript"/>
          <w:lang w:val="mn-MN"/>
        </w:rPr>
        <w:t>HCl</w:t>
      </w:r>
      <w:r w:rsidRPr="006165C7">
        <w:rPr>
          <w:rFonts w:ascii="Arial" w:hAnsi="Arial" w:cs="Arial"/>
          <w:sz w:val="24"/>
          <w:szCs w:val="24"/>
          <w:lang w:val="mn-MN"/>
        </w:rPr>
        <w:t xml:space="preserve"> ) </w:t>
      </w:r>
      <w:r w:rsidR="007C0D62" w:rsidRPr="006165C7">
        <w:rPr>
          <w:rFonts w:ascii="Arial" w:hAnsi="Arial" w:cs="Arial"/>
          <w:sz w:val="24"/>
          <w:szCs w:val="24"/>
          <w:lang w:val="mn-MN"/>
        </w:rPr>
        <w:t>*</w:t>
      </w:r>
      <w:r w:rsidRPr="006165C7">
        <w:rPr>
          <w:rFonts w:ascii="Arial" w:hAnsi="Arial" w:cs="Arial"/>
          <w:sz w:val="24"/>
          <w:szCs w:val="24"/>
          <w:lang w:val="mn-MN"/>
        </w:rPr>
        <w:t>37.05</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Энд:</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Т</w:t>
      </w:r>
      <w:r w:rsidRPr="006165C7">
        <w:rPr>
          <w:rFonts w:ascii="Arial" w:hAnsi="Arial" w:cs="Arial"/>
          <w:sz w:val="24"/>
          <w:szCs w:val="24"/>
          <w:vertAlign w:val="subscript"/>
          <w:lang w:val="mn-MN"/>
        </w:rPr>
        <w:t>CaO-</w:t>
      </w:r>
      <w:r w:rsidRPr="006165C7">
        <w:rPr>
          <w:rFonts w:ascii="Arial" w:hAnsi="Arial" w:cs="Arial"/>
          <w:sz w:val="24"/>
          <w:szCs w:val="24"/>
          <w:lang w:val="mn-MN"/>
        </w:rPr>
        <w:t xml:space="preserve"> Давсны хүчлийн</w:t>
      </w:r>
      <w:r w:rsidRPr="006165C7">
        <w:rPr>
          <w:rFonts w:ascii="Arial" w:eastAsiaTheme="minorEastAsia" w:hAnsi="Arial" w:cs="Arial"/>
          <w:sz w:val="24"/>
          <w:szCs w:val="24"/>
          <w:lang w:val="mn-MN"/>
        </w:rPr>
        <w:t xml:space="preserve"> стандарт титрийн уусмалаар</w:t>
      </w:r>
      <w:r w:rsidRPr="006165C7">
        <w:rPr>
          <w:rFonts w:ascii="Arial" w:eastAsiaTheme="minorEastAsia" w:hAnsi="Arial" w:cs="Arial"/>
          <w:b/>
          <w:sz w:val="24"/>
          <w:szCs w:val="24"/>
          <w:lang w:val="mn-MN"/>
        </w:rPr>
        <w:t xml:space="preserve"> </w:t>
      </w:r>
      <w:r w:rsidRPr="006165C7">
        <w:rPr>
          <w:rFonts w:ascii="Arial" w:hAnsi="Arial" w:cs="Arial"/>
          <w:sz w:val="24"/>
          <w:szCs w:val="24"/>
          <w:lang w:val="mn-MN"/>
        </w:rPr>
        <w:t>кальцийн оксидын хэмжээ, мг/мл</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Т </w:t>
      </w:r>
      <m:oMath>
        <m:sSub>
          <m:sSubPr>
            <m:ctrlPr>
              <w:rPr>
                <w:rFonts w:ascii="Cambria Math" w:hAnsi="Cambria Math" w:cs="Arial"/>
                <w:i/>
                <w:sz w:val="24"/>
                <w:szCs w:val="24"/>
              </w:rPr>
            </m:ctrlPr>
          </m:sSubPr>
          <m:e>
            <m:r>
              <m:rPr>
                <m:sty m:val="p"/>
              </m:rPr>
              <w:rPr>
                <w:rFonts w:ascii="Cambria Math" w:hAnsi="Cambria Math" w:cs="Arial"/>
                <w:sz w:val="24"/>
                <w:szCs w:val="24"/>
                <w:vertAlign w:val="subscript"/>
                <w:lang w:val="mn-MN"/>
              </w:rPr>
              <m:t>Ca(OH)</m:t>
            </m:r>
          </m:e>
          <m:sub>
            <m:r>
              <m:rPr>
                <m:sty m:val="p"/>
              </m:rPr>
              <w:rPr>
                <w:rFonts w:ascii="Cambria Math" w:hAnsi="Cambria Math" w:cs="Arial"/>
                <w:sz w:val="24"/>
                <w:szCs w:val="24"/>
                <w:vertAlign w:val="subscript"/>
                <w:lang w:val="mn-MN"/>
              </w:rPr>
              <m:t>2</m:t>
            </m:r>
          </m:sub>
        </m:sSub>
      </m:oMath>
      <w:r w:rsidRPr="006165C7">
        <w:rPr>
          <w:rFonts w:ascii="Arial" w:eastAsiaTheme="minorEastAsia" w:hAnsi="Arial" w:cs="Arial"/>
          <w:sz w:val="24"/>
          <w:szCs w:val="24"/>
          <w:lang w:val="mn-MN"/>
        </w:rPr>
        <w:t>-</w:t>
      </w:r>
      <w:r w:rsidRPr="006165C7">
        <w:rPr>
          <w:rFonts w:ascii="Arial" w:hAnsi="Arial" w:cs="Arial"/>
          <w:sz w:val="24"/>
          <w:szCs w:val="24"/>
          <w:lang w:val="mn-MN"/>
        </w:rPr>
        <w:t xml:space="preserve"> Давсны хүчлийн</w:t>
      </w:r>
      <w:r w:rsidRPr="006165C7">
        <w:rPr>
          <w:rFonts w:ascii="Arial" w:eastAsiaTheme="minorEastAsia" w:hAnsi="Arial" w:cs="Arial"/>
          <w:sz w:val="24"/>
          <w:szCs w:val="24"/>
          <w:lang w:val="mn-MN"/>
        </w:rPr>
        <w:t xml:space="preserve"> стандарт титрийн уусмалаар</w:t>
      </w:r>
      <w:r w:rsidRPr="006165C7">
        <w:rPr>
          <w:rFonts w:ascii="Arial" w:eastAsiaTheme="minorEastAsia" w:hAnsi="Arial" w:cs="Arial"/>
          <w:b/>
          <w:sz w:val="24"/>
          <w:szCs w:val="24"/>
          <w:lang w:val="mn-MN"/>
        </w:rPr>
        <w:t xml:space="preserve"> </w:t>
      </w:r>
      <w:r w:rsidR="00FF4202" w:rsidRPr="006165C7">
        <w:rPr>
          <w:rFonts w:ascii="Arial" w:hAnsi="Arial" w:cs="Arial"/>
          <w:sz w:val="24"/>
          <w:szCs w:val="24"/>
          <w:lang w:val="mn-MN"/>
        </w:rPr>
        <w:t>тогтоосон кальцийн гидроксидын титр</w:t>
      </w:r>
      <w:r w:rsidRPr="006165C7">
        <w:rPr>
          <w:rFonts w:ascii="Arial" w:hAnsi="Arial" w:cs="Arial"/>
          <w:sz w:val="24"/>
          <w:szCs w:val="24"/>
          <w:lang w:val="mn-MN"/>
        </w:rPr>
        <w:t>, мг/мл</w:t>
      </w:r>
    </w:p>
    <w:p w:rsidR="00AC3441" w:rsidRPr="006165C7" w:rsidRDefault="00AC3441" w:rsidP="006165C7">
      <w:pPr>
        <w:spacing w:after="0" w:line="240" w:lineRule="auto"/>
        <w:jc w:val="both"/>
        <w:rPr>
          <w:rFonts w:ascii="Arial" w:eastAsiaTheme="minorEastAsia" w:hAnsi="Arial" w:cs="Arial"/>
          <w:sz w:val="24"/>
          <w:szCs w:val="24"/>
          <w:lang w:val="mn-MN"/>
        </w:rPr>
      </w:pPr>
      <w:proofErr w:type="gramStart"/>
      <w:r w:rsidRPr="006165C7">
        <w:rPr>
          <w:rFonts w:ascii="Arial" w:hAnsi="Arial" w:cs="Arial"/>
          <w:sz w:val="24"/>
          <w:szCs w:val="24"/>
        </w:rPr>
        <w:t>C</w:t>
      </w:r>
      <w:r w:rsidRPr="006165C7">
        <w:rPr>
          <w:rFonts w:ascii="Arial" w:hAnsi="Arial" w:cs="Arial"/>
          <w:sz w:val="24"/>
          <w:szCs w:val="24"/>
          <w:lang w:val="ru-RU"/>
        </w:rPr>
        <w:t>(</w:t>
      </w:r>
      <w:proofErr w:type="gramEnd"/>
      <w:r w:rsidRPr="006165C7">
        <w:rPr>
          <w:rFonts w:ascii="Arial" w:hAnsi="Arial" w:cs="Arial"/>
          <w:sz w:val="24"/>
          <w:szCs w:val="24"/>
          <w:vertAlign w:val="subscript"/>
        </w:rPr>
        <w:t>HC</w:t>
      </w:r>
      <w:r w:rsidRPr="006165C7">
        <w:rPr>
          <w:rFonts w:ascii="Arial" w:hAnsi="Arial" w:cs="Arial"/>
          <w:sz w:val="24"/>
          <w:szCs w:val="24"/>
          <w:vertAlign w:val="subscript"/>
          <w:lang w:val="mn-MN"/>
        </w:rPr>
        <w:t>l</w:t>
      </w:r>
      <w:r w:rsidRPr="006165C7">
        <w:rPr>
          <w:rFonts w:ascii="Arial" w:hAnsi="Arial" w:cs="Arial"/>
          <w:sz w:val="24"/>
          <w:szCs w:val="24"/>
          <w:lang w:val="ru-RU"/>
        </w:rPr>
        <w:t xml:space="preserve"> )</w:t>
      </w:r>
      <w:r w:rsidRPr="006165C7">
        <w:rPr>
          <w:rFonts w:ascii="Arial" w:hAnsi="Arial" w:cs="Arial"/>
          <w:sz w:val="24"/>
          <w:szCs w:val="24"/>
          <w:lang w:val="mn-MN"/>
        </w:rPr>
        <w:t>- Давсны хүчлийн стандарт титрийн уусмалын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28.04- </w:t>
      </w:r>
      <w:r w:rsidR="009D1D59" w:rsidRPr="006165C7">
        <w:rPr>
          <w:rFonts w:ascii="Arial" w:hAnsi="Arial" w:cs="Arial"/>
          <w:sz w:val="24"/>
          <w:szCs w:val="24"/>
          <w:lang w:val="mn-MN"/>
        </w:rPr>
        <w:t>кальцийн оксидын молийн</w:t>
      </w:r>
      <w:r w:rsidRPr="006165C7">
        <w:rPr>
          <w:rFonts w:ascii="Arial" w:hAnsi="Arial" w:cs="Arial"/>
          <w:sz w:val="24"/>
          <w:szCs w:val="24"/>
          <w:lang w:val="mn-MN"/>
        </w:rPr>
        <w:t xml:space="preserve"> масс,</w:t>
      </w:r>
      <w:r w:rsidRPr="006165C7">
        <w:rPr>
          <w:rFonts w:ascii="Arial" w:hAnsi="Arial" w:cs="Arial"/>
          <w:sz w:val="24"/>
          <w:szCs w:val="24"/>
          <w:lang w:val="ru-RU"/>
        </w:rPr>
        <w:t xml:space="preserve"> (</w:t>
      </w:r>
      <w:r w:rsidRPr="006165C7">
        <w:rPr>
          <w:rFonts w:ascii="Arial" w:hAnsi="Arial" w:cs="Arial"/>
          <w:sz w:val="24"/>
          <w:szCs w:val="24"/>
          <w:lang w:val="mn-MN"/>
        </w:rPr>
        <w:t>1</w:t>
      </w:r>
      <w:r w:rsidRPr="006165C7">
        <w:rPr>
          <w:rFonts w:ascii="Arial" w:hAnsi="Arial" w:cs="Arial"/>
          <w:sz w:val="24"/>
          <w:szCs w:val="24"/>
          <w:lang w:val="ru-RU"/>
        </w:rPr>
        <w:t xml:space="preserve">/2 </w:t>
      </w:r>
      <w:r w:rsidRPr="006165C7">
        <w:rPr>
          <w:rFonts w:ascii="Arial" w:hAnsi="Arial" w:cs="Arial"/>
          <w:sz w:val="24"/>
          <w:szCs w:val="24"/>
        </w:rPr>
        <w:t>CaO</w:t>
      </w:r>
      <w:r w:rsidRPr="006165C7">
        <w:rPr>
          <w:rFonts w:ascii="Arial" w:hAnsi="Arial" w:cs="Arial"/>
          <w:sz w:val="24"/>
          <w:szCs w:val="24"/>
          <w:lang w:val="ru-RU"/>
        </w:rPr>
        <w:t xml:space="preserve">) </w:t>
      </w:r>
      <w:r w:rsidRPr="006165C7">
        <w:rPr>
          <w:rFonts w:ascii="Arial" w:hAnsi="Arial" w:cs="Arial"/>
          <w:sz w:val="24"/>
          <w:szCs w:val="24"/>
          <w:lang w:val="mn-MN"/>
        </w:rPr>
        <w:t>г</w:t>
      </w:r>
      <w:r w:rsidRPr="006165C7">
        <w:rPr>
          <w:rFonts w:ascii="Arial" w:hAnsi="Arial" w:cs="Arial"/>
          <w:sz w:val="24"/>
          <w:szCs w:val="24"/>
          <w:lang w:val="ru-RU"/>
        </w:rPr>
        <w:t>/</w:t>
      </w:r>
      <w:r w:rsidRPr="006165C7">
        <w:rPr>
          <w:rFonts w:ascii="Arial" w:hAnsi="Arial" w:cs="Arial"/>
          <w:sz w:val="24"/>
          <w:szCs w:val="24"/>
          <w:lang w:val="mn-MN"/>
        </w:rPr>
        <w:t>моль</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37.05- </w:t>
      </w:r>
      <w:r w:rsidR="00BF0472" w:rsidRPr="006165C7">
        <w:rPr>
          <w:rFonts w:ascii="Arial" w:hAnsi="Arial" w:cs="Arial"/>
          <w:sz w:val="24"/>
          <w:szCs w:val="24"/>
          <w:lang w:val="mn-MN"/>
        </w:rPr>
        <w:t>кальцийн гидроксидын  молийн</w:t>
      </w:r>
      <w:r w:rsidRPr="006165C7">
        <w:rPr>
          <w:rFonts w:ascii="Arial" w:hAnsi="Arial" w:cs="Arial"/>
          <w:sz w:val="24"/>
          <w:szCs w:val="24"/>
          <w:lang w:val="mn-MN"/>
        </w:rPr>
        <w:t xml:space="preserve"> масс,</w:t>
      </w:r>
      <w:r w:rsidRPr="006165C7">
        <w:rPr>
          <w:rFonts w:ascii="Arial" w:hAnsi="Arial" w:cs="Arial"/>
          <w:sz w:val="24"/>
          <w:szCs w:val="24"/>
          <w:lang w:val="ru-RU"/>
        </w:rPr>
        <w:t xml:space="preserve"> [1/2 </w:t>
      </w:r>
      <w:r w:rsidRPr="006165C7">
        <w:rPr>
          <w:rFonts w:ascii="Arial" w:hAnsi="Arial" w:cs="Arial"/>
          <w:sz w:val="24"/>
          <w:szCs w:val="24"/>
        </w:rPr>
        <w:t>Ca</w:t>
      </w:r>
      <w:r w:rsidRPr="006165C7">
        <w:rPr>
          <w:rFonts w:ascii="Arial" w:hAnsi="Arial" w:cs="Arial"/>
          <w:sz w:val="24"/>
          <w:szCs w:val="24"/>
          <w:lang w:val="ru-RU"/>
        </w:rPr>
        <w:t>(</w:t>
      </w:r>
      <w:r w:rsidRPr="006165C7">
        <w:rPr>
          <w:rFonts w:ascii="Arial" w:hAnsi="Arial" w:cs="Arial"/>
          <w:sz w:val="24"/>
          <w:szCs w:val="24"/>
        </w:rPr>
        <w:t>OH</w:t>
      </w:r>
      <w:r w:rsidRPr="006165C7">
        <w:rPr>
          <w:rFonts w:ascii="Arial" w:hAnsi="Arial" w:cs="Arial"/>
          <w:sz w:val="24"/>
          <w:szCs w:val="24"/>
          <w:lang w:val="ru-RU"/>
        </w:rPr>
        <w:t>)</w:t>
      </w:r>
      <w:r w:rsidRPr="006165C7">
        <w:rPr>
          <w:rFonts w:ascii="Arial" w:hAnsi="Arial" w:cs="Arial"/>
          <w:sz w:val="24"/>
          <w:szCs w:val="24"/>
          <w:vertAlign w:val="subscript"/>
          <w:lang w:val="ru-RU"/>
        </w:rPr>
        <w:t>2</w:t>
      </w:r>
      <w:r w:rsidRPr="006165C7">
        <w:rPr>
          <w:rFonts w:ascii="Arial" w:hAnsi="Arial" w:cs="Arial"/>
          <w:sz w:val="24"/>
          <w:szCs w:val="24"/>
          <w:lang w:val="ru-RU"/>
        </w:rPr>
        <w:t>]</w:t>
      </w:r>
      <w:r w:rsidRPr="006165C7">
        <w:rPr>
          <w:rFonts w:ascii="Arial" w:hAnsi="Arial" w:cs="Arial"/>
          <w:sz w:val="24"/>
          <w:szCs w:val="24"/>
          <w:lang w:val="mn-MN"/>
        </w:rPr>
        <w:t xml:space="preserve"> г</w:t>
      </w:r>
      <w:r w:rsidRPr="006165C7">
        <w:rPr>
          <w:rFonts w:ascii="Arial" w:hAnsi="Arial" w:cs="Arial"/>
          <w:sz w:val="24"/>
          <w:szCs w:val="24"/>
          <w:lang w:val="ru-RU"/>
        </w:rPr>
        <w:t>/</w:t>
      </w:r>
      <w:r w:rsidRPr="006165C7">
        <w:rPr>
          <w:rFonts w:ascii="Arial" w:hAnsi="Arial" w:cs="Arial"/>
          <w:sz w:val="24"/>
          <w:szCs w:val="24"/>
          <w:lang w:val="mn-MN"/>
        </w:rPr>
        <w:t>моль</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b/>
          <w:sz w:val="24"/>
          <w:szCs w:val="24"/>
          <w:lang w:val="ru-RU"/>
        </w:rPr>
        <w:t xml:space="preserve">5.51 </w:t>
      </w:r>
      <w:r w:rsidRPr="006165C7">
        <w:rPr>
          <w:rFonts w:ascii="Arial" w:hAnsi="Arial" w:cs="Arial"/>
          <w:b/>
          <w:sz w:val="24"/>
          <w:szCs w:val="24"/>
          <w:lang w:val="mn-MN"/>
        </w:rPr>
        <w:t>Хлор</w:t>
      </w:r>
      <w:r w:rsidR="007103CE" w:rsidRPr="006165C7">
        <w:rPr>
          <w:rFonts w:ascii="Arial" w:hAnsi="Arial" w:cs="Arial"/>
          <w:b/>
          <w:sz w:val="24"/>
          <w:szCs w:val="24"/>
          <w:lang w:val="mn-MN"/>
        </w:rPr>
        <w:t>ид</w:t>
      </w:r>
      <w:r w:rsidRPr="006165C7">
        <w:rPr>
          <w:rFonts w:ascii="Arial" w:hAnsi="Arial" w:cs="Arial"/>
          <w:b/>
          <w:sz w:val="24"/>
          <w:szCs w:val="24"/>
          <w:lang w:val="mn-MN"/>
        </w:rPr>
        <w:t xml:space="preserve">ын стандарт уусмал </w:t>
      </w:r>
      <w:r w:rsidRPr="006165C7">
        <w:rPr>
          <w:rFonts w:ascii="Arial" w:hAnsi="Arial" w:cs="Arial"/>
          <w:b/>
          <w:sz w:val="24"/>
          <w:szCs w:val="24"/>
          <w:lang w:val="ru-RU"/>
        </w:rPr>
        <w:t xml:space="preserve">[ </w:t>
      </w:r>
      <w:r w:rsidRPr="006165C7">
        <w:rPr>
          <w:rFonts w:ascii="Arial" w:hAnsi="Arial" w:cs="Arial"/>
          <w:b/>
          <w:sz w:val="24"/>
          <w:szCs w:val="24"/>
        </w:rPr>
        <w:t>C</w:t>
      </w:r>
      <w:r w:rsidRPr="006165C7">
        <w:rPr>
          <w:rFonts w:ascii="Arial" w:hAnsi="Arial" w:cs="Arial"/>
          <w:b/>
          <w:sz w:val="24"/>
          <w:szCs w:val="24"/>
          <w:lang w:val="ru-RU"/>
        </w:rPr>
        <w:t xml:space="preserve"> (</w:t>
      </w:r>
      <w:r w:rsidRPr="006165C7">
        <w:rPr>
          <w:rFonts w:ascii="Arial" w:hAnsi="Arial" w:cs="Arial"/>
          <w:b/>
          <w:sz w:val="24"/>
          <w:szCs w:val="24"/>
        </w:rPr>
        <w:t>NaCl</w:t>
      </w:r>
      <w:r w:rsidRPr="006165C7">
        <w:rPr>
          <w:rFonts w:ascii="Arial" w:hAnsi="Arial" w:cs="Arial"/>
          <w:b/>
          <w:sz w:val="24"/>
          <w:szCs w:val="24"/>
          <w:lang w:val="ru-RU"/>
        </w:rPr>
        <w:t xml:space="preserve">)=0.05 </w:t>
      </w:r>
      <w:r w:rsidRPr="006165C7">
        <w:rPr>
          <w:rFonts w:ascii="Arial" w:hAnsi="Arial" w:cs="Arial"/>
          <w:b/>
          <w:sz w:val="24"/>
          <w:szCs w:val="24"/>
          <w:lang w:val="mn-MN"/>
        </w:rPr>
        <w:t>моль</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200 мл-н стаканд 105</w:t>
      </w:r>
      <w:r w:rsidRPr="006165C7">
        <w:rPr>
          <w:rFonts w:ascii="Arial" w:hAnsi="Arial" w:cs="Arial"/>
          <w:sz w:val="24"/>
          <w:szCs w:val="24"/>
          <w:vertAlign w:val="superscript"/>
          <w:lang w:val="mn-MN"/>
        </w:rPr>
        <w:t>0</w:t>
      </w:r>
      <w:r w:rsidRPr="006165C7">
        <w:rPr>
          <w:rFonts w:ascii="Arial" w:hAnsi="Arial" w:cs="Arial"/>
          <w:sz w:val="24"/>
          <w:szCs w:val="24"/>
          <w:lang w:val="mn-MN"/>
        </w:rPr>
        <w:t>С-110</w:t>
      </w:r>
      <w:r w:rsidRPr="006165C7">
        <w:rPr>
          <w:rFonts w:ascii="Arial" w:hAnsi="Arial" w:cs="Arial"/>
          <w:sz w:val="24"/>
          <w:szCs w:val="24"/>
          <w:vertAlign w:val="superscript"/>
          <w:lang w:val="mn-MN"/>
        </w:rPr>
        <w:t>0</w:t>
      </w:r>
      <w:r w:rsidRPr="006165C7">
        <w:rPr>
          <w:rFonts w:ascii="Arial" w:hAnsi="Arial" w:cs="Arial"/>
          <w:sz w:val="24"/>
          <w:szCs w:val="24"/>
          <w:lang w:val="mn-MN"/>
        </w:rPr>
        <w:t>С-д 2 цаг урьдчилан хатаасан  натрийн хлор</w:t>
      </w:r>
      <w:r w:rsidR="0049190A" w:rsidRPr="006165C7">
        <w:rPr>
          <w:rFonts w:ascii="Arial" w:hAnsi="Arial" w:cs="Arial"/>
          <w:sz w:val="24"/>
          <w:szCs w:val="24"/>
          <w:lang w:val="mn-MN"/>
        </w:rPr>
        <w:t>ид</w:t>
      </w:r>
      <w:r w:rsidRPr="006165C7">
        <w:rPr>
          <w:rFonts w:ascii="Arial" w:hAnsi="Arial" w:cs="Arial"/>
          <w:sz w:val="24"/>
          <w:szCs w:val="24"/>
          <w:lang w:val="mn-MN"/>
        </w:rPr>
        <w:t xml:space="preserve">ын стандарт урвалжаас 2.9222 гр-ыг (0.0001 гр нарийвчлалтай ) жинлэн авч хийнэ. </w:t>
      </w:r>
      <w:r w:rsidRPr="006165C7">
        <w:rPr>
          <w:rFonts w:ascii="Arial" w:hAnsi="Arial" w:cs="Arial"/>
          <w:sz w:val="24"/>
          <w:szCs w:val="24"/>
          <w:lang w:val="mn-MN"/>
        </w:rPr>
        <w:lastRenderedPageBreak/>
        <w:t>Дээр нь ус нэмж сайтар хольж уусгана. Дараа нь 1000 мл-ын таглаа</w:t>
      </w:r>
      <w:r w:rsidR="0091694E" w:rsidRPr="006165C7">
        <w:rPr>
          <w:rFonts w:ascii="Arial" w:hAnsi="Arial" w:cs="Arial"/>
          <w:sz w:val="24"/>
          <w:szCs w:val="24"/>
          <w:lang w:val="mn-MN"/>
        </w:rPr>
        <w:t>тай хэмжээст колбонд хийж хэмжээс</w:t>
      </w:r>
      <w:r w:rsidRPr="006165C7">
        <w:rPr>
          <w:rFonts w:ascii="Arial" w:hAnsi="Arial" w:cs="Arial"/>
          <w:sz w:val="24"/>
          <w:szCs w:val="24"/>
          <w:lang w:val="mn-MN"/>
        </w:rPr>
        <w:t xml:space="preserve"> хүртэл нь ус нэмж сайтар холино. </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5.52 Мөнгөний нитратын стандарт титрийн уусмал </w:t>
      </w:r>
      <w:r w:rsidRPr="006165C7">
        <w:rPr>
          <w:rFonts w:ascii="Arial" w:hAnsi="Arial" w:cs="Arial"/>
          <w:b/>
          <w:sz w:val="24"/>
          <w:szCs w:val="24"/>
          <w:lang w:val="ru-RU"/>
        </w:rPr>
        <w:t>[</w:t>
      </w:r>
      <w:r w:rsidRPr="006165C7">
        <w:rPr>
          <w:rFonts w:ascii="Arial" w:hAnsi="Arial" w:cs="Arial"/>
          <w:b/>
          <w:sz w:val="24"/>
          <w:szCs w:val="24"/>
          <w:lang w:val="mn-MN"/>
        </w:rPr>
        <w:t>С</w:t>
      </w:r>
      <w:r w:rsidRPr="006165C7">
        <w:rPr>
          <w:rFonts w:ascii="Arial" w:hAnsi="Arial" w:cs="Arial"/>
          <w:b/>
          <w:sz w:val="24"/>
          <w:szCs w:val="24"/>
          <w:lang w:val="ru-RU"/>
        </w:rPr>
        <w:t xml:space="preserve"> (</w:t>
      </w:r>
      <w:r w:rsidRPr="006165C7">
        <w:rPr>
          <w:rFonts w:ascii="Arial" w:hAnsi="Arial" w:cs="Arial"/>
          <w:b/>
          <w:sz w:val="24"/>
          <w:szCs w:val="24"/>
        </w:rPr>
        <w:t>AgNO</w:t>
      </w:r>
      <w:r w:rsidRPr="006165C7">
        <w:rPr>
          <w:rFonts w:ascii="Arial" w:hAnsi="Arial" w:cs="Arial"/>
          <w:b/>
          <w:sz w:val="24"/>
          <w:szCs w:val="24"/>
          <w:vertAlign w:val="subscript"/>
          <w:lang w:val="ru-RU"/>
        </w:rPr>
        <w:t>3</w:t>
      </w:r>
      <w:r w:rsidRPr="006165C7">
        <w:rPr>
          <w:rFonts w:ascii="Arial" w:hAnsi="Arial" w:cs="Arial"/>
          <w:b/>
          <w:sz w:val="24"/>
          <w:szCs w:val="24"/>
          <w:lang w:val="ru-RU"/>
        </w:rPr>
        <w:t xml:space="preserve">)=0.05 </w:t>
      </w:r>
      <w:r w:rsidRPr="006165C7">
        <w:rPr>
          <w:rFonts w:ascii="Arial" w:hAnsi="Arial" w:cs="Arial"/>
          <w:b/>
          <w:sz w:val="24"/>
          <w:szCs w:val="24"/>
          <w:lang w:val="mn-MN"/>
        </w:rPr>
        <w:t>моль</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r w:rsidRPr="006165C7">
        <w:rPr>
          <w:rFonts w:ascii="Arial" w:hAnsi="Arial" w:cs="Arial"/>
          <w:b/>
          <w:sz w:val="24"/>
          <w:szCs w:val="24"/>
          <w:lang w:val="mn-MN"/>
        </w:rPr>
        <w:t xml:space="preserve"> </w:t>
      </w: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5.52.1 Бэлтгэх </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500 мл-ын хэмжээст колбонд  мөнгөний нитратаас 4.25 гр-ыг авч зураас хүртэл нь ус нэмж сайтар холино. Нарны тусгалаас хамгаалахын тулд уусмалаа бор шилэнд хийнэ. </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5.52.2  Мөнгөний нитратын стандарт уусмалын концентраци тодорхойлох </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200 мл-ын стаканд хлор</w:t>
      </w:r>
      <w:r w:rsidR="00D2164C" w:rsidRPr="006165C7">
        <w:rPr>
          <w:rFonts w:ascii="Arial" w:hAnsi="Arial" w:cs="Arial"/>
          <w:sz w:val="24"/>
          <w:szCs w:val="24"/>
          <w:lang w:val="mn-MN"/>
        </w:rPr>
        <w:t>ид</w:t>
      </w:r>
      <w:r w:rsidRPr="006165C7">
        <w:rPr>
          <w:rFonts w:ascii="Arial" w:hAnsi="Arial" w:cs="Arial"/>
          <w:sz w:val="24"/>
          <w:szCs w:val="24"/>
          <w:lang w:val="mn-MN"/>
        </w:rPr>
        <w:t xml:space="preserve">ын стандарт уусмал (5.51)-аас 5 мл-ыг пипетикээр авч хийнэ. Дээр нь (1+1) азотын хүчилээс 5 мл-ыг авч 100 мл ус нэмэн шингэрүүлнэ. Соронзон хутгагч дээр тавьж дотор нь соронзн савхаа хийж соронзоон хутгагчаа ажилуулна. Хлоридын сонгомол электрод болон хлорт мөнгөний электрод </w:t>
      </w:r>
      <w:r w:rsidR="002D08E3" w:rsidRPr="006165C7">
        <w:rPr>
          <w:rFonts w:ascii="Arial" w:hAnsi="Arial" w:cs="Arial"/>
          <w:sz w:val="24"/>
          <w:szCs w:val="24"/>
          <w:lang w:val="mn-MN"/>
        </w:rPr>
        <w:t>хийж, зөөлөн</w:t>
      </w:r>
      <w:r w:rsidRPr="006165C7">
        <w:rPr>
          <w:rFonts w:ascii="Arial" w:hAnsi="Arial" w:cs="Arial"/>
          <w:sz w:val="24"/>
          <w:szCs w:val="24"/>
          <w:lang w:val="mn-MN"/>
        </w:rPr>
        <w:t xml:space="preserve"> хутгана. Уг уусмалаа мөнгөний нитратын стандарт титрийн уумсалаар титрлэхдээ ст</w:t>
      </w:r>
      <w:r w:rsidR="004A7088" w:rsidRPr="006165C7">
        <w:rPr>
          <w:rFonts w:ascii="Arial" w:hAnsi="Arial" w:cs="Arial"/>
          <w:sz w:val="24"/>
          <w:szCs w:val="24"/>
          <w:lang w:val="mn-MN"/>
        </w:rPr>
        <w:t>е</w:t>
      </w:r>
      <w:r w:rsidRPr="006165C7">
        <w:rPr>
          <w:rFonts w:ascii="Arial" w:hAnsi="Arial" w:cs="Arial"/>
          <w:sz w:val="24"/>
          <w:szCs w:val="24"/>
          <w:lang w:val="mn-MN"/>
        </w:rPr>
        <w:t>х</w:t>
      </w:r>
      <w:r w:rsidR="004A7088" w:rsidRPr="006165C7">
        <w:rPr>
          <w:rFonts w:ascii="Arial" w:hAnsi="Arial" w:cs="Arial"/>
          <w:sz w:val="24"/>
          <w:szCs w:val="24"/>
          <w:lang w:val="mn-MN"/>
        </w:rPr>
        <w:t>и</w:t>
      </w:r>
      <w:r w:rsidRPr="006165C7">
        <w:rPr>
          <w:rFonts w:ascii="Arial" w:hAnsi="Arial" w:cs="Arial"/>
          <w:sz w:val="24"/>
          <w:szCs w:val="24"/>
          <w:lang w:val="mn-MN"/>
        </w:rPr>
        <w:t>ометрийн цэг ойрттол  AgNO</w:t>
      </w:r>
      <w:r w:rsidRPr="006165C7">
        <w:rPr>
          <w:rFonts w:ascii="Arial" w:hAnsi="Arial" w:cs="Arial"/>
          <w:sz w:val="24"/>
          <w:szCs w:val="24"/>
          <w:vertAlign w:val="subscript"/>
          <w:lang w:val="mn-MN"/>
        </w:rPr>
        <w:t>3</w:t>
      </w:r>
      <w:r w:rsidRPr="006165C7">
        <w:rPr>
          <w:rFonts w:ascii="Arial" w:hAnsi="Arial" w:cs="Arial"/>
          <w:sz w:val="24"/>
          <w:szCs w:val="24"/>
          <w:lang w:val="mn-MN"/>
        </w:rPr>
        <w:t xml:space="preserve"> стандарт титрийн уусмалаас 0.10 мл-ыг дусал дусалаар нэмээд бюретк</w:t>
      </w:r>
      <w:r w:rsidR="004A7088" w:rsidRPr="006165C7">
        <w:rPr>
          <w:rFonts w:ascii="Arial" w:hAnsi="Arial" w:cs="Arial"/>
          <w:sz w:val="24"/>
          <w:szCs w:val="24"/>
          <w:lang w:val="mn-MN"/>
        </w:rPr>
        <w:t>а</w:t>
      </w:r>
      <w:r w:rsidRPr="006165C7">
        <w:rPr>
          <w:rFonts w:ascii="Arial" w:hAnsi="Arial" w:cs="Arial"/>
          <w:sz w:val="24"/>
          <w:szCs w:val="24"/>
          <w:lang w:val="mn-MN"/>
        </w:rPr>
        <w:t>н</w:t>
      </w:r>
      <w:r w:rsidR="004A7088" w:rsidRPr="006165C7">
        <w:rPr>
          <w:rFonts w:ascii="Arial" w:hAnsi="Arial" w:cs="Arial"/>
          <w:sz w:val="24"/>
          <w:szCs w:val="24"/>
          <w:lang w:val="mn-MN"/>
        </w:rPr>
        <w:t>ы</w:t>
      </w:r>
      <w:r w:rsidRPr="006165C7">
        <w:rPr>
          <w:rFonts w:ascii="Arial" w:hAnsi="Arial" w:cs="Arial"/>
          <w:sz w:val="24"/>
          <w:szCs w:val="24"/>
          <w:lang w:val="mn-MN"/>
        </w:rPr>
        <w:t xml:space="preserve"> хэмжээг тэмдэглэн авна. Эквивалент цэг ойртоход мөнгөний нитратыг бага багаар нэмж хэмжилтийг нарийн авна. Эквивалент цэг өнгөрсөний дараа нэмбэл эквалент цэг нь дахин буурна. Мөнгөний нитратийн стандарт титрийн уусмал (V</w:t>
      </w:r>
      <w:r w:rsidRPr="006165C7">
        <w:rPr>
          <w:rFonts w:ascii="Arial" w:hAnsi="Arial" w:cs="Arial"/>
          <w:sz w:val="24"/>
          <w:szCs w:val="24"/>
          <w:vertAlign w:val="subscript"/>
          <w:lang w:val="mn-MN"/>
        </w:rPr>
        <w:t>9</w:t>
      </w:r>
      <w:r w:rsidRPr="006165C7">
        <w:rPr>
          <w:rFonts w:ascii="Arial" w:hAnsi="Arial" w:cs="Arial"/>
          <w:sz w:val="24"/>
          <w:szCs w:val="24"/>
          <w:lang w:val="mn-MN"/>
        </w:rPr>
        <w:t xml:space="preserve">)-ын хэмжээг хлоридын потенциометрийн аргаар (6.12) эсвэл 2-р уламжлалын аргаар бодож болно. Хэрэв 2-р уламжлалын аргаар бодох бол Хавсралт А үзнэ үү. </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jc w:val="center"/>
        <w:rPr>
          <w:rFonts w:ascii="Arial" w:eastAsiaTheme="minorEastAsia" w:hAnsi="Arial" w:cs="Arial"/>
          <w:sz w:val="24"/>
          <w:szCs w:val="24"/>
          <w:lang w:val="ru-RU"/>
        </w:rPr>
      </w:pPr>
      <w:r w:rsidRPr="006165C7">
        <w:rPr>
          <w:rFonts w:ascii="Arial" w:hAnsi="Arial" w:cs="Arial"/>
          <w:sz w:val="24"/>
          <w:szCs w:val="24"/>
          <w:lang w:val="mn-MN"/>
        </w:rPr>
        <w:t xml:space="preserve">С </w:t>
      </w:r>
      <w:r w:rsidRPr="006165C7">
        <w:rPr>
          <w:rFonts w:ascii="Arial" w:hAnsi="Arial" w:cs="Arial"/>
          <w:sz w:val="24"/>
          <w:szCs w:val="24"/>
          <w:lang w:val="ru-RU"/>
        </w:rPr>
        <w:t>(</w:t>
      </w:r>
      <w:r w:rsidRPr="006165C7">
        <w:rPr>
          <w:rFonts w:ascii="Arial" w:hAnsi="Arial" w:cs="Arial"/>
          <w:sz w:val="24"/>
          <w:szCs w:val="24"/>
        </w:rPr>
        <w:t>AgNO</w:t>
      </w:r>
      <w:r w:rsidRPr="006165C7">
        <w:rPr>
          <w:rFonts w:ascii="Arial" w:hAnsi="Arial" w:cs="Arial"/>
          <w:sz w:val="24"/>
          <w:szCs w:val="24"/>
          <w:vertAlign w:val="subscript"/>
          <w:lang w:val="ru-RU"/>
        </w:rPr>
        <w:t>3</w:t>
      </w:r>
      <w:r w:rsidRPr="006165C7">
        <w:rPr>
          <w:rFonts w:ascii="Arial" w:hAnsi="Arial" w:cs="Arial"/>
          <w:sz w:val="24"/>
          <w:szCs w:val="24"/>
          <w:lang w:val="ru-RU"/>
        </w:rPr>
        <w:t xml:space="preserve">)= </w:t>
      </w:r>
      <m:oMath>
        <m:f>
          <m:fPr>
            <m:ctrlPr>
              <w:rPr>
                <w:rFonts w:ascii="Cambria Math" w:hAnsi="Cambria Math" w:cs="Arial"/>
                <w:i/>
                <w:sz w:val="24"/>
                <w:szCs w:val="24"/>
              </w:rPr>
            </m:ctrlPr>
          </m:fPr>
          <m:num>
            <m:r>
              <m:rPr>
                <m:sty m:val="p"/>
              </m:rPr>
              <w:rPr>
                <w:rFonts w:ascii="Cambria Math" w:hAnsi="Cambria Math" w:cs="Arial"/>
                <w:sz w:val="24"/>
                <w:szCs w:val="24"/>
                <w:lang w:val="ru-RU"/>
              </w:rPr>
              <m:t>0.05</m:t>
            </m:r>
            <m:r>
              <m:rPr>
                <m:sty m:val="p"/>
              </m:rPr>
              <w:rPr>
                <w:rFonts w:ascii="Cambria Math" w:hAnsi="Cambria Math" w:cs="Arial"/>
                <w:sz w:val="24"/>
                <w:szCs w:val="24"/>
              </w:rPr>
              <m:t>x</m:t>
            </m:r>
            <m:r>
              <m:rPr>
                <m:sty m:val="p"/>
              </m:rPr>
              <w:rPr>
                <w:rFonts w:ascii="Cambria Math" w:hAnsi="Cambria Math" w:cs="Arial"/>
                <w:sz w:val="24"/>
                <w:szCs w:val="24"/>
                <w:lang w:val="ru-RU"/>
              </w:rPr>
              <m:t>5.00</m:t>
            </m:r>
          </m:num>
          <m:den>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lang w:val="ru-RU"/>
                  </w:rPr>
                  <m:t>9</m:t>
                </m:r>
              </m:sub>
            </m:sSub>
          </m:den>
        </m:f>
      </m:oMath>
    </w:p>
    <w:p w:rsid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С </w:t>
      </w:r>
      <w:r w:rsidRPr="006165C7">
        <w:rPr>
          <w:rFonts w:ascii="Arial" w:hAnsi="Arial" w:cs="Arial"/>
          <w:sz w:val="24"/>
          <w:szCs w:val="24"/>
          <w:lang w:val="ru-RU"/>
        </w:rPr>
        <w:t>(</w:t>
      </w:r>
      <w:r w:rsidRPr="006165C7">
        <w:rPr>
          <w:rFonts w:ascii="Arial" w:hAnsi="Arial" w:cs="Arial"/>
          <w:sz w:val="24"/>
          <w:szCs w:val="24"/>
        </w:rPr>
        <w:t>AgNO</w:t>
      </w:r>
      <w:r w:rsidRPr="006165C7">
        <w:rPr>
          <w:rFonts w:ascii="Arial" w:hAnsi="Arial" w:cs="Arial"/>
          <w:sz w:val="24"/>
          <w:szCs w:val="24"/>
          <w:vertAlign w:val="subscript"/>
          <w:lang w:val="ru-RU"/>
        </w:rPr>
        <w:t>3</w:t>
      </w:r>
      <w:r w:rsidRPr="006165C7">
        <w:rPr>
          <w:rFonts w:ascii="Arial" w:hAnsi="Arial" w:cs="Arial"/>
          <w:sz w:val="24"/>
          <w:szCs w:val="24"/>
          <w:lang w:val="ru-RU"/>
        </w:rPr>
        <w:t>)-</w:t>
      </w:r>
      <w:r w:rsidRPr="006165C7">
        <w:rPr>
          <w:rFonts w:ascii="Arial" w:hAnsi="Arial" w:cs="Arial"/>
          <w:sz w:val="24"/>
          <w:szCs w:val="24"/>
          <w:lang w:val="mn-MN"/>
        </w:rPr>
        <w:t>Мөнгөний нитратийн стандарт титрийн уусмалын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0.05- Натрийн хлордын стандарт уусмалын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5.00- Натрийн хлордын стандарт уусмалын хэмжээ, мл</w:t>
      </w:r>
    </w:p>
    <w:p w:rsidR="00AC3441" w:rsidRDefault="00997165" w:rsidP="006165C7">
      <w:pPr>
        <w:spacing w:after="0" w:line="24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9</m:t>
            </m:r>
          </m:sub>
        </m:sSub>
      </m:oMath>
      <w:r w:rsidR="00A36BF9" w:rsidRPr="006165C7">
        <w:rPr>
          <w:rFonts w:ascii="Arial" w:eastAsiaTheme="minorEastAsia" w:hAnsi="Arial" w:cs="Arial"/>
          <w:sz w:val="24"/>
          <w:szCs w:val="24"/>
          <w:lang w:val="mn-MN"/>
        </w:rPr>
        <w:t>-Титрлэлтэнд орсон</w:t>
      </w:r>
      <w:r w:rsidR="00AC3441" w:rsidRPr="006165C7">
        <w:rPr>
          <w:rFonts w:ascii="Arial" w:eastAsiaTheme="minorEastAsia" w:hAnsi="Arial" w:cs="Arial"/>
          <w:sz w:val="24"/>
          <w:szCs w:val="24"/>
          <w:lang w:val="mn-MN"/>
        </w:rPr>
        <w:t xml:space="preserve"> </w:t>
      </w:r>
      <w:r w:rsidR="00AC3441" w:rsidRPr="006165C7">
        <w:rPr>
          <w:rFonts w:ascii="Arial" w:hAnsi="Arial" w:cs="Arial"/>
          <w:sz w:val="24"/>
          <w:szCs w:val="24"/>
          <w:lang w:val="mn-MN"/>
        </w:rPr>
        <w:t>AgNO</w:t>
      </w:r>
      <w:r w:rsidR="00AC3441" w:rsidRPr="006165C7">
        <w:rPr>
          <w:rFonts w:ascii="Arial" w:hAnsi="Arial" w:cs="Arial"/>
          <w:sz w:val="24"/>
          <w:szCs w:val="24"/>
          <w:vertAlign w:val="subscript"/>
          <w:lang w:val="mn-MN"/>
        </w:rPr>
        <w:t>3</w:t>
      </w:r>
      <w:r w:rsidR="00AC3441" w:rsidRPr="006165C7">
        <w:rPr>
          <w:rFonts w:ascii="Arial" w:hAnsi="Arial" w:cs="Arial"/>
          <w:sz w:val="24"/>
          <w:szCs w:val="24"/>
          <w:lang w:val="mn-MN"/>
        </w:rPr>
        <w:t>-ын стандарт уусмалын хэмжээ, мл</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5.52.3 Мөнгөний нитратын стан</w:t>
      </w:r>
      <w:r w:rsidR="00215467" w:rsidRPr="006165C7">
        <w:rPr>
          <w:rFonts w:ascii="Arial" w:hAnsi="Arial" w:cs="Arial"/>
          <w:b/>
          <w:sz w:val="24"/>
          <w:szCs w:val="24"/>
          <w:lang w:val="mn-MN"/>
        </w:rPr>
        <w:t>дарт титрийн уусмалаар</w:t>
      </w:r>
      <w:r w:rsidRPr="006165C7">
        <w:rPr>
          <w:rFonts w:ascii="Arial" w:hAnsi="Arial" w:cs="Arial"/>
          <w:b/>
          <w:sz w:val="24"/>
          <w:szCs w:val="24"/>
          <w:lang w:val="mn-MN"/>
        </w:rPr>
        <w:t xml:space="preserve"> хлор</w:t>
      </w:r>
      <w:r w:rsidR="00215467" w:rsidRPr="006165C7">
        <w:rPr>
          <w:rFonts w:ascii="Arial" w:hAnsi="Arial" w:cs="Arial"/>
          <w:b/>
          <w:sz w:val="24"/>
          <w:szCs w:val="24"/>
          <w:lang w:val="mn-MN"/>
        </w:rPr>
        <w:t>идын титрийг тогтоох</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Т</w:t>
      </w:r>
      <w:r w:rsidRPr="006165C7">
        <w:rPr>
          <w:rFonts w:ascii="Arial" w:hAnsi="Arial" w:cs="Arial"/>
          <w:sz w:val="24"/>
          <w:szCs w:val="24"/>
          <w:vertAlign w:val="subscript"/>
        </w:rPr>
        <w:t>Cl</w:t>
      </w:r>
      <w:r w:rsidRPr="006165C7">
        <w:rPr>
          <w:rFonts w:ascii="Arial" w:hAnsi="Arial" w:cs="Arial"/>
          <w:sz w:val="24"/>
          <w:szCs w:val="24"/>
        </w:rPr>
        <w:t>=C (AgNO</w:t>
      </w:r>
      <w:r w:rsidRPr="006165C7">
        <w:rPr>
          <w:rFonts w:ascii="Arial" w:hAnsi="Arial" w:cs="Arial"/>
          <w:sz w:val="24"/>
          <w:szCs w:val="24"/>
          <w:vertAlign w:val="subscript"/>
        </w:rPr>
        <w:t>3</w:t>
      </w:r>
      <w:r w:rsidRPr="006165C7">
        <w:rPr>
          <w:rFonts w:ascii="Arial" w:hAnsi="Arial" w:cs="Arial"/>
          <w:sz w:val="24"/>
          <w:szCs w:val="24"/>
        </w:rPr>
        <w:t>)</w:t>
      </w:r>
      <w:r w:rsidR="00E4184B" w:rsidRPr="006165C7">
        <w:rPr>
          <w:rFonts w:ascii="Arial" w:hAnsi="Arial" w:cs="Arial"/>
          <w:sz w:val="24"/>
          <w:szCs w:val="24"/>
          <w:lang w:val="mn-MN"/>
        </w:rPr>
        <w:t xml:space="preserve"> </w:t>
      </w:r>
      <w:r w:rsidRPr="006165C7">
        <w:rPr>
          <w:rFonts w:ascii="Arial" w:hAnsi="Arial" w:cs="Arial"/>
          <w:sz w:val="24"/>
          <w:szCs w:val="24"/>
        </w:rPr>
        <w:t xml:space="preserve">x </w:t>
      </w:r>
      <w:r w:rsidRPr="006165C7">
        <w:rPr>
          <w:rFonts w:ascii="Arial" w:hAnsi="Arial" w:cs="Arial"/>
          <w:sz w:val="24"/>
          <w:szCs w:val="24"/>
          <w:lang w:val="mn-MN"/>
        </w:rPr>
        <w:t xml:space="preserve">35.45  </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Энд: </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Т</w:t>
      </w:r>
      <w:r w:rsidRPr="006165C7">
        <w:rPr>
          <w:rFonts w:ascii="Arial" w:hAnsi="Arial" w:cs="Arial"/>
          <w:sz w:val="24"/>
          <w:szCs w:val="24"/>
          <w:vertAlign w:val="subscript"/>
          <w:lang w:val="mn-MN"/>
        </w:rPr>
        <w:t>Cl</w:t>
      </w:r>
      <w:r w:rsidRPr="006165C7">
        <w:rPr>
          <w:rFonts w:ascii="Arial" w:hAnsi="Arial" w:cs="Arial"/>
          <w:sz w:val="24"/>
          <w:szCs w:val="24"/>
          <w:lang w:val="mn-MN"/>
        </w:rPr>
        <w:t>- Мөнгөний нитратын стандарт титрийн уусмалаар</w:t>
      </w:r>
      <w:r w:rsidR="002D779B" w:rsidRPr="006165C7">
        <w:rPr>
          <w:rFonts w:ascii="Arial" w:hAnsi="Arial" w:cs="Arial"/>
          <w:sz w:val="24"/>
          <w:szCs w:val="24"/>
          <w:lang w:val="mn-MN"/>
        </w:rPr>
        <w:t xml:space="preserve"> тогтоосон хлоридын титр</w:t>
      </w:r>
      <w:r w:rsidRPr="006165C7">
        <w:rPr>
          <w:rFonts w:ascii="Arial" w:hAnsi="Arial" w:cs="Arial"/>
          <w:sz w:val="24"/>
          <w:szCs w:val="24"/>
          <w:lang w:val="mn-MN"/>
        </w:rPr>
        <w:t xml:space="preserve">, </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rPr>
        <w:t>C</w:t>
      </w:r>
      <w:r w:rsidRPr="006165C7">
        <w:rPr>
          <w:rFonts w:ascii="Arial" w:hAnsi="Arial" w:cs="Arial"/>
          <w:sz w:val="24"/>
          <w:szCs w:val="24"/>
          <w:lang w:val="ru-RU"/>
        </w:rPr>
        <w:t xml:space="preserve"> (</w:t>
      </w:r>
      <w:r w:rsidRPr="006165C7">
        <w:rPr>
          <w:rFonts w:ascii="Arial" w:hAnsi="Arial" w:cs="Arial"/>
          <w:sz w:val="24"/>
          <w:szCs w:val="24"/>
        </w:rPr>
        <w:t>AgNO</w:t>
      </w:r>
      <w:r w:rsidRPr="006165C7">
        <w:rPr>
          <w:rFonts w:ascii="Arial" w:hAnsi="Arial" w:cs="Arial"/>
          <w:sz w:val="24"/>
          <w:szCs w:val="24"/>
          <w:vertAlign w:val="subscript"/>
          <w:lang w:val="ru-RU"/>
        </w:rPr>
        <w:t>3</w:t>
      </w:r>
      <w:proofErr w:type="gramStart"/>
      <w:r w:rsidRPr="006165C7">
        <w:rPr>
          <w:rFonts w:ascii="Arial" w:hAnsi="Arial" w:cs="Arial"/>
          <w:sz w:val="24"/>
          <w:szCs w:val="24"/>
          <w:lang w:val="ru-RU"/>
        </w:rPr>
        <w:t>)</w:t>
      </w:r>
      <w:r w:rsidRPr="006165C7">
        <w:rPr>
          <w:rFonts w:ascii="Arial" w:hAnsi="Arial" w:cs="Arial"/>
          <w:sz w:val="24"/>
          <w:szCs w:val="24"/>
          <w:lang w:val="mn-MN"/>
        </w:rPr>
        <w:t>-</w:t>
      </w:r>
      <w:proofErr w:type="gramEnd"/>
      <w:r w:rsidRPr="006165C7">
        <w:rPr>
          <w:rFonts w:ascii="Arial" w:hAnsi="Arial" w:cs="Arial"/>
          <w:sz w:val="24"/>
          <w:szCs w:val="24"/>
          <w:lang w:val="mn-MN"/>
        </w:rPr>
        <w:t xml:space="preserve"> Мөнгөний нитратын стандарт титрийн уусмалын концентраци</w:t>
      </w:r>
    </w:p>
    <w:p w:rsidR="00AC3441" w:rsidRDefault="00B72A9B" w:rsidP="006165C7">
      <w:pPr>
        <w:spacing w:after="0" w:line="240" w:lineRule="auto"/>
        <w:rPr>
          <w:rFonts w:ascii="Arial" w:hAnsi="Arial" w:cs="Arial"/>
          <w:sz w:val="24"/>
          <w:szCs w:val="24"/>
        </w:rPr>
      </w:pPr>
      <w:r w:rsidRPr="006165C7">
        <w:rPr>
          <w:rFonts w:ascii="Arial" w:hAnsi="Arial" w:cs="Arial"/>
          <w:sz w:val="24"/>
          <w:szCs w:val="24"/>
          <w:lang w:val="mn-MN"/>
        </w:rPr>
        <w:t>35.45 –хлорийн молийн</w:t>
      </w:r>
      <w:r w:rsidR="00AC3441" w:rsidRPr="006165C7">
        <w:rPr>
          <w:rFonts w:ascii="Arial" w:hAnsi="Arial" w:cs="Arial"/>
          <w:sz w:val="24"/>
          <w:szCs w:val="24"/>
          <w:lang w:val="mn-MN"/>
        </w:rPr>
        <w:t xml:space="preserve"> масс, гр</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5.53   </w:t>
      </w:r>
      <w:r w:rsidR="00B16D6B" w:rsidRPr="006165C7">
        <w:rPr>
          <w:rFonts w:ascii="Arial" w:hAnsi="Arial" w:cs="Arial"/>
          <w:b/>
          <w:sz w:val="24"/>
          <w:szCs w:val="24"/>
          <w:lang w:val="mn-MN"/>
        </w:rPr>
        <w:t>Калийн гидроксид</w:t>
      </w:r>
      <w:r w:rsidRPr="006165C7">
        <w:rPr>
          <w:rFonts w:ascii="Arial" w:hAnsi="Arial" w:cs="Arial"/>
          <w:b/>
          <w:sz w:val="24"/>
          <w:szCs w:val="24"/>
          <w:lang w:val="mn-MN"/>
        </w:rPr>
        <w:t xml:space="preserve"> болон этанолын стандарт титрийн уусмал [C (KOH)=0.1 моль/л] </w:t>
      </w: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5.53.1 Бэлтгэх </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6.3 гр калийн гидроксидыг 20 мл усан</w:t>
      </w:r>
      <w:r w:rsidR="00E83843" w:rsidRPr="006165C7">
        <w:rPr>
          <w:rFonts w:ascii="Arial" w:hAnsi="Arial" w:cs="Arial"/>
          <w:sz w:val="24"/>
          <w:szCs w:val="24"/>
          <w:lang w:val="mn-MN"/>
        </w:rPr>
        <w:t>д уусгаад дээр нь 100 мл этанол</w:t>
      </w:r>
      <w:r w:rsidRPr="006165C7">
        <w:rPr>
          <w:rFonts w:ascii="Arial" w:hAnsi="Arial" w:cs="Arial"/>
          <w:sz w:val="24"/>
          <w:szCs w:val="24"/>
          <w:lang w:val="mn-MN"/>
        </w:rPr>
        <w:t>амин (5.11) нэмнэ. 1000 мл-ын усгүй этанол дээр аажмаар нэмээд нэгэн төрөл</w:t>
      </w:r>
      <w:r w:rsidR="00D94C60" w:rsidRPr="006165C7">
        <w:rPr>
          <w:rFonts w:ascii="Arial" w:hAnsi="Arial" w:cs="Arial"/>
          <w:sz w:val="24"/>
          <w:szCs w:val="24"/>
          <w:lang w:val="mn-MN"/>
        </w:rPr>
        <w:t xml:space="preserve"> болтол холино. Дээр нь 15 мл ти</w:t>
      </w:r>
      <w:r w:rsidRPr="006165C7">
        <w:rPr>
          <w:rFonts w:ascii="Arial" w:hAnsi="Arial" w:cs="Arial"/>
          <w:sz w:val="24"/>
          <w:szCs w:val="24"/>
          <w:lang w:val="mn-MN"/>
        </w:rPr>
        <w:t xml:space="preserve">молфталейны индикатор нэмээд сайтар холино. Уг уусмалаа хуванцар саванд хадгална. </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5.53.2 Калийн гидроксид болон этанолын стандарт титрийн у</w:t>
      </w:r>
      <w:r w:rsidR="00C57C88" w:rsidRPr="006165C7">
        <w:rPr>
          <w:rFonts w:ascii="Arial" w:hAnsi="Arial" w:cs="Arial"/>
          <w:b/>
          <w:sz w:val="24"/>
          <w:szCs w:val="24"/>
          <w:lang w:val="mn-MN"/>
        </w:rPr>
        <w:t>усмалын концентрацийн калибровка</w:t>
      </w:r>
    </w:p>
    <w:p w:rsidR="00D52EB4"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Хэмжилтийг хийхийн өмнө</w:t>
      </w:r>
      <w:r w:rsidR="00C07BE3" w:rsidRPr="006165C7">
        <w:rPr>
          <w:rFonts w:ascii="Arial" w:hAnsi="Arial" w:cs="Arial"/>
          <w:sz w:val="24"/>
          <w:szCs w:val="24"/>
          <w:lang w:val="mn-MN"/>
        </w:rPr>
        <w:t xml:space="preserve"> хуурай хоосон урвалжын савийг</w:t>
      </w:r>
      <w:r w:rsidRPr="006165C7">
        <w:rPr>
          <w:rFonts w:ascii="Arial" w:hAnsi="Arial" w:cs="Arial"/>
          <w:sz w:val="24"/>
          <w:szCs w:val="24"/>
          <w:lang w:val="mn-MN"/>
        </w:rPr>
        <w:t>г багажинд (Зураг.1) холбоно (6.17). Эхлээд хийн урсгалын хурдыг 100 мл/мин-150 мл/</w:t>
      </w:r>
      <w:r w:rsidR="007E5467" w:rsidRPr="006165C7">
        <w:rPr>
          <w:rFonts w:ascii="Arial" w:hAnsi="Arial" w:cs="Arial"/>
          <w:sz w:val="24"/>
          <w:szCs w:val="24"/>
          <w:lang w:val="mn-MN"/>
        </w:rPr>
        <w:t>минутаар тохируулна</w:t>
      </w:r>
      <w:r w:rsidRPr="006165C7">
        <w:rPr>
          <w:rFonts w:ascii="Arial" w:hAnsi="Arial" w:cs="Arial"/>
          <w:sz w:val="24"/>
          <w:szCs w:val="24"/>
          <w:lang w:val="mn-MN"/>
        </w:rPr>
        <w:t>.</w:t>
      </w:r>
      <w:r w:rsidR="007E5467" w:rsidRPr="006165C7">
        <w:rPr>
          <w:rFonts w:ascii="Arial" w:hAnsi="Arial" w:cs="Arial"/>
          <w:sz w:val="24"/>
          <w:szCs w:val="24"/>
          <w:lang w:val="mn-MN"/>
        </w:rPr>
        <w:t xml:space="preserve"> Систем дэх нүүрсхүчлийн хийг зайлуулахын тулд 20 минут хийг </w:t>
      </w:r>
      <w:r w:rsidR="007E5467" w:rsidRPr="006165C7">
        <w:rPr>
          <w:rFonts w:ascii="Arial" w:hAnsi="Arial" w:cs="Arial"/>
          <w:sz w:val="24"/>
          <w:szCs w:val="24"/>
          <w:lang w:val="mn-MN"/>
        </w:rPr>
        <w:lastRenderedPageBreak/>
        <w:t>соруулна.</w:t>
      </w:r>
      <w:r w:rsidRPr="006165C7">
        <w:rPr>
          <w:rFonts w:ascii="Arial" w:hAnsi="Arial" w:cs="Arial"/>
          <w:sz w:val="24"/>
          <w:szCs w:val="24"/>
          <w:lang w:val="mn-MN"/>
        </w:rPr>
        <w:t xml:space="preserve"> Дараа нь сорох насосыг асаана. Калийн гидроксид болон этанолын стандарт титрийн уусмалаар автоматаар (хэмжээнээс үл хамааран) титрлэнэ. </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100 мл-ын</w:t>
      </w:r>
      <w:r w:rsidR="00BF0502" w:rsidRPr="006165C7">
        <w:rPr>
          <w:rFonts w:ascii="Arial" w:hAnsi="Arial" w:cs="Arial"/>
          <w:sz w:val="24"/>
          <w:szCs w:val="24"/>
          <w:lang w:val="mn-MN"/>
        </w:rPr>
        <w:t xml:space="preserve"> хуурай урвалжий</w:t>
      </w:r>
      <w:r w:rsidRPr="006165C7">
        <w:rPr>
          <w:rFonts w:ascii="Arial" w:hAnsi="Arial" w:cs="Arial"/>
          <w:sz w:val="24"/>
          <w:szCs w:val="24"/>
          <w:lang w:val="mn-MN"/>
        </w:rPr>
        <w:t>н саванд 105</w:t>
      </w:r>
      <w:r w:rsidRPr="006165C7">
        <w:rPr>
          <w:rFonts w:ascii="Arial" w:hAnsi="Arial" w:cs="Arial"/>
          <w:sz w:val="24"/>
          <w:szCs w:val="24"/>
          <w:vertAlign w:val="superscript"/>
          <w:lang w:val="mn-MN"/>
        </w:rPr>
        <w:t>0</w:t>
      </w:r>
      <w:r w:rsidRPr="006165C7">
        <w:rPr>
          <w:rFonts w:ascii="Arial" w:hAnsi="Arial" w:cs="Arial"/>
          <w:sz w:val="24"/>
          <w:szCs w:val="24"/>
          <w:lang w:val="mn-MN"/>
        </w:rPr>
        <w:t>С-110</w:t>
      </w:r>
      <w:r w:rsidRPr="006165C7">
        <w:rPr>
          <w:rFonts w:ascii="Arial" w:hAnsi="Arial" w:cs="Arial"/>
          <w:sz w:val="24"/>
          <w:szCs w:val="24"/>
          <w:vertAlign w:val="superscript"/>
          <w:lang w:val="mn-MN"/>
        </w:rPr>
        <w:t>0</w:t>
      </w:r>
      <w:r w:rsidRPr="006165C7">
        <w:rPr>
          <w:rFonts w:ascii="Arial" w:hAnsi="Arial" w:cs="Arial"/>
          <w:sz w:val="24"/>
          <w:szCs w:val="24"/>
          <w:lang w:val="mn-MN"/>
        </w:rPr>
        <w:t>С-д 2 цаг урьдчилан хатаасан  кальцийн карбонатаас 0.15 гр (m</w:t>
      </w:r>
      <w:r w:rsidRPr="006165C7">
        <w:rPr>
          <w:rFonts w:ascii="Arial" w:hAnsi="Arial" w:cs="Arial"/>
          <w:sz w:val="24"/>
          <w:szCs w:val="24"/>
          <w:vertAlign w:val="subscript"/>
          <w:lang w:val="mn-MN"/>
        </w:rPr>
        <w:t>5</w:t>
      </w:r>
      <w:r w:rsidRPr="006165C7">
        <w:rPr>
          <w:rFonts w:ascii="Arial" w:hAnsi="Arial" w:cs="Arial"/>
          <w:sz w:val="24"/>
          <w:szCs w:val="24"/>
          <w:lang w:val="mn-MN"/>
        </w:rPr>
        <w:t>)-ыг авна. Зураг 1-т үзүүлсни</w:t>
      </w:r>
      <w:r w:rsidR="00901A88" w:rsidRPr="006165C7">
        <w:rPr>
          <w:rFonts w:ascii="Arial" w:hAnsi="Arial" w:cs="Arial"/>
          <w:sz w:val="24"/>
          <w:szCs w:val="24"/>
          <w:lang w:val="mn-MN"/>
        </w:rPr>
        <w:t>й дагуу багажинд урвалжын савыг</w:t>
      </w:r>
      <w:r w:rsidRPr="006165C7">
        <w:rPr>
          <w:rFonts w:ascii="Arial" w:hAnsi="Arial" w:cs="Arial"/>
          <w:sz w:val="24"/>
          <w:szCs w:val="24"/>
          <w:lang w:val="mn-MN"/>
        </w:rPr>
        <w:t xml:space="preserve"> холбоно. Хийн урсгалын хурдыг 100 мл/мин-150 мл/минутаар тохируулаад 6-р хоолой руу фосфорын хүчлээс 15 мл-ыг нэмэхдээ 5-р хоолойн урвалжын савны хоолойн гол руу фосфорын хүчлийн дусал орохоос болгоомжилно уу. Фосфорын хүчлийг битүүмжлэх зорилгоор хоолойн голыг хаагаад орхино. Сорох насосыг асаана. Зуухны цахилгаан хүчдэлийг хар улаан утасан дээр тохируулаад урвалжын савтай шингэнийг бага температураар буцалгана. 5 минуты</w:t>
      </w:r>
      <w:r w:rsidR="005F4C00" w:rsidRPr="006165C7">
        <w:rPr>
          <w:rFonts w:ascii="Arial" w:hAnsi="Arial" w:cs="Arial"/>
          <w:sz w:val="24"/>
          <w:szCs w:val="24"/>
          <w:lang w:val="mn-MN"/>
        </w:rPr>
        <w:t>н дараа зуухыг унтраагаад, 15 минут хийгээр нэвтрүүлнэ.</w:t>
      </w:r>
      <w:r w:rsidR="00DE74EE" w:rsidRPr="006165C7">
        <w:rPr>
          <w:rFonts w:ascii="Arial" w:hAnsi="Arial" w:cs="Arial"/>
          <w:sz w:val="24"/>
          <w:szCs w:val="24"/>
          <w:lang w:val="mn-MN"/>
        </w:rPr>
        <w:t xml:space="preserve"> Халаах болон хийгээр нэврүүлэхэд уусмалын цэнхэр өнгө арилах ба калийн гидроксид болон этанолын стандарт титрийн уусмалаар эхний өнгөний өөрчлөлт өгөх хүртэл нь титрлэнэ</w:t>
      </w:r>
      <w:r w:rsidRPr="006165C7">
        <w:rPr>
          <w:rFonts w:ascii="Arial" w:hAnsi="Arial" w:cs="Arial"/>
          <w:sz w:val="24"/>
          <w:szCs w:val="24"/>
          <w:lang w:val="mn-MN"/>
        </w:rPr>
        <w:t xml:space="preserve"> (V</w:t>
      </w:r>
      <w:r w:rsidRPr="006165C7">
        <w:rPr>
          <w:rFonts w:ascii="Arial" w:hAnsi="Arial" w:cs="Arial"/>
          <w:sz w:val="24"/>
          <w:szCs w:val="24"/>
          <w:vertAlign w:val="subscript"/>
          <w:lang w:val="mn-MN"/>
        </w:rPr>
        <w:t>10</w:t>
      </w:r>
      <w:r w:rsidRPr="006165C7">
        <w:rPr>
          <w:rFonts w:ascii="Arial" w:hAnsi="Arial" w:cs="Arial"/>
          <w:sz w:val="24"/>
          <w:szCs w:val="24"/>
          <w:lang w:val="mn-MN"/>
        </w:rPr>
        <w:t xml:space="preserve">). </w:t>
      </w:r>
    </w:p>
    <w:p w:rsidR="00A970AE" w:rsidRDefault="00A970AE" w:rsidP="006165C7">
      <w:pPr>
        <w:spacing w:after="0" w:line="240" w:lineRule="auto"/>
        <w:jc w:val="both"/>
        <w:rPr>
          <w:rFonts w:ascii="Arial" w:hAnsi="Arial" w:cs="Arial"/>
          <w:sz w:val="24"/>
          <w:szCs w:val="24"/>
        </w:rPr>
      </w:pPr>
      <w:r w:rsidRPr="006165C7">
        <w:rPr>
          <w:rFonts w:ascii="Arial" w:hAnsi="Arial" w:cs="Arial"/>
          <w:sz w:val="24"/>
          <w:szCs w:val="24"/>
          <w:lang w:val="mn-MN"/>
        </w:rPr>
        <w:t>Калийн гидроксид болон этанолын стандарт титрийн уусмалын концентрацийг дараах томъёогоор бодож моль/л-ээр илэрхийлнэ.</w:t>
      </w:r>
    </w:p>
    <w:p w:rsidR="00BC1666" w:rsidRPr="00BC1666" w:rsidRDefault="00BC1666" w:rsidP="006165C7">
      <w:pPr>
        <w:spacing w:after="0" w:line="240" w:lineRule="auto"/>
        <w:jc w:val="both"/>
        <w:rPr>
          <w:rFonts w:ascii="Arial" w:hAnsi="Arial" w:cs="Arial"/>
          <w:sz w:val="24"/>
          <w:szCs w:val="24"/>
        </w:rPr>
      </w:pPr>
    </w:p>
    <w:p w:rsidR="00AC3441" w:rsidRPr="006165C7" w:rsidRDefault="00AC3441" w:rsidP="006165C7">
      <w:pPr>
        <w:spacing w:after="0" w:line="240" w:lineRule="auto"/>
        <w:jc w:val="center"/>
        <w:rPr>
          <w:rFonts w:ascii="Arial" w:eastAsiaTheme="minorEastAsia" w:hAnsi="Arial" w:cs="Arial"/>
          <w:sz w:val="24"/>
          <w:szCs w:val="24"/>
          <w:lang w:val="ru-RU"/>
        </w:rPr>
      </w:pPr>
      <w:r w:rsidRPr="006165C7">
        <w:rPr>
          <w:rFonts w:ascii="Arial" w:hAnsi="Arial" w:cs="Arial"/>
          <w:sz w:val="24"/>
          <w:szCs w:val="24"/>
          <w:lang w:val="mn-MN"/>
        </w:rPr>
        <w:t xml:space="preserve">С </w:t>
      </w:r>
      <w:r w:rsidRPr="006165C7">
        <w:rPr>
          <w:rFonts w:ascii="Arial" w:hAnsi="Arial" w:cs="Arial"/>
          <w:sz w:val="24"/>
          <w:szCs w:val="24"/>
          <w:lang w:val="ru-RU"/>
        </w:rPr>
        <w:t>(</w:t>
      </w:r>
      <w:r w:rsidRPr="006165C7">
        <w:rPr>
          <w:rFonts w:ascii="Arial" w:hAnsi="Arial" w:cs="Arial"/>
          <w:sz w:val="24"/>
          <w:szCs w:val="24"/>
        </w:rPr>
        <w:t>KOH</w:t>
      </w:r>
      <w:r w:rsidRPr="006165C7">
        <w:rPr>
          <w:rFonts w:ascii="Arial" w:hAnsi="Arial" w:cs="Arial"/>
          <w:sz w:val="24"/>
          <w:szCs w:val="24"/>
          <w:lang w:val="ru-RU"/>
        </w:rPr>
        <w:t xml:space="preserve">)= </w:t>
      </w:r>
      <m:oMath>
        <m:f>
          <m:fPr>
            <m:ctrlPr>
              <w:rPr>
                <w:rFonts w:ascii="Cambria Math" w:hAnsi="Cambria Math" w:cs="Arial"/>
                <w:i/>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m</m:t>
                </m:r>
              </m:e>
              <m:sub>
                <m:r>
                  <m:rPr>
                    <m:sty m:val="p"/>
                  </m:rPr>
                  <w:rPr>
                    <w:rFonts w:ascii="Cambria Math" w:hAnsi="Cambria Math" w:cs="Arial"/>
                    <w:sz w:val="24"/>
                    <w:szCs w:val="24"/>
                    <w:lang w:val="ru-RU"/>
                  </w:rPr>
                  <m:t>5</m:t>
                </m:r>
              </m:sub>
            </m:sSub>
            <m:r>
              <m:rPr>
                <m:sty m:val="p"/>
              </m:rPr>
              <w:rPr>
                <w:rFonts w:ascii="Cambria Math" w:hAnsi="Cambria Math" w:cs="Arial"/>
                <w:sz w:val="24"/>
                <w:szCs w:val="24"/>
              </w:rPr>
              <m:t>x</m:t>
            </m:r>
            <m:r>
              <m:rPr>
                <m:sty m:val="p"/>
              </m:rPr>
              <w:rPr>
                <w:rFonts w:ascii="Cambria Math" w:hAnsi="Cambria Math" w:cs="Arial"/>
                <w:sz w:val="24"/>
                <w:szCs w:val="24"/>
                <w:lang w:val="ru-RU"/>
              </w:rPr>
              <m:t>1000</m:t>
            </m:r>
          </m:num>
          <m:den>
            <m:sSub>
              <m:sSubPr>
                <m:ctrlPr>
                  <w:rPr>
                    <w:rFonts w:ascii="Cambria Math" w:hAnsi="Cambria Math" w:cs="Arial"/>
                    <w:i/>
                    <w:sz w:val="24"/>
                    <w:szCs w:val="24"/>
                  </w:rPr>
                </m:ctrlPr>
              </m:sSubPr>
              <m:e>
                <m:r>
                  <w:rPr>
                    <w:rFonts w:ascii="Cambria Math" w:hAnsi="Cambria Math" w:cs="Arial"/>
                    <w:sz w:val="24"/>
                    <w:szCs w:val="24"/>
                    <w:lang w:val="ru-RU"/>
                  </w:rPr>
                  <m:t>(</m:t>
                </m:r>
                <m:r>
                  <w:rPr>
                    <w:rFonts w:ascii="Cambria Math" w:hAnsi="Cambria Math" w:cs="Arial"/>
                    <w:sz w:val="24"/>
                    <w:szCs w:val="24"/>
                  </w:rPr>
                  <m:t>V</m:t>
                </m:r>
              </m:e>
              <m:sub>
                <m:r>
                  <w:rPr>
                    <w:rFonts w:ascii="Cambria Math" w:hAnsi="Cambria Math" w:cs="Arial"/>
                    <w:sz w:val="24"/>
                    <w:szCs w:val="24"/>
                    <w:lang w:val="ru-RU"/>
                  </w:rPr>
                  <m:t>10-</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lang w:val="ru-RU"/>
                      </w:rPr>
                      <m:t>010</m:t>
                    </m:r>
                  </m:sub>
                </m:sSub>
              </m:sub>
            </m:sSub>
            <m:r>
              <w:rPr>
                <w:rFonts w:ascii="Cambria Math" w:hAnsi="Cambria Math" w:cs="Arial"/>
                <w:sz w:val="24"/>
                <w:szCs w:val="24"/>
                <w:lang w:val="ru-RU"/>
              </w:rPr>
              <m:t>)</m:t>
            </m:r>
            <m:r>
              <w:rPr>
                <w:rFonts w:ascii="Cambria Math" w:hAnsi="Cambria Math" w:cs="Arial"/>
                <w:sz w:val="24"/>
                <w:szCs w:val="24"/>
              </w:rPr>
              <m:t>x</m:t>
            </m:r>
            <m:r>
              <w:rPr>
                <w:rFonts w:ascii="Cambria Math" w:hAnsi="Cambria Math" w:cs="Arial"/>
                <w:sz w:val="24"/>
                <w:szCs w:val="24"/>
                <w:lang w:val="ru-RU"/>
              </w:rPr>
              <m:t>100.09</m:t>
            </m:r>
          </m:den>
        </m:f>
        <m:r>
          <w:rPr>
            <w:rFonts w:ascii="Cambria Math" w:hAnsi="Cambria Math" w:cs="Arial"/>
            <w:sz w:val="24"/>
            <w:szCs w:val="24"/>
            <w:lang w:val="ru-RU"/>
          </w:rPr>
          <m:t>=</m:t>
        </m:r>
        <m:f>
          <m:fPr>
            <m:ctrlPr>
              <w:rPr>
                <w:rFonts w:ascii="Cambria Math" w:hAnsi="Cambria Math" w:cs="Arial"/>
                <w:i/>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m</m:t>
                </m:r>
              </m:e>
              <m:sub>
                <m:r>
                  <m:rPr>
                    <m:sty m:val="p"/>
                  </m:rPr>
                  <w:rPr>
                    <w:rFonts w:ascii="Cambria Math" w:hAnsi="Cambria Math" w:cs="Arial"/>
                    <w:sz w:val="24"/>
                    <w:szCs w:val="24"/>
                    <w:lang w:val="ru-RU"/>
                  </w:rPr>
                  <m:t>5</m:t>
                </m:r>
              </m:sub>
            </m:sSub>
          </m:num>
          <m:den>
            <m:sSub>
              <m:sSubPr>
                <m:ctrlPr>
                  <w:rPr>
                    <w:rFonts w:ascii="Cambria Math" w:hAnsi="Cambria Math" w:cs="Arial"/>
                    <w:i/>
                    <w:sz w:val="24"/>
                    <w:szCs w:val="24"/>
                  </w:rPr>
                </m:ctrlPr>
              </m:sSubPr>
              <m:e>
                <m:r>
                  <w:rPr>
                    <w:rFonts w:ascii="Cambria Math" w:hAnsi="Cambria Math" w:cs="Arial"/>
                    <w:sz w:val="24"/>
                    <w:szCs w:val="24"/>
                    <w:lang w:val="ru-RU"/>
                  </w:rPr>
                  <m:t>(</m:t>
                </m:r>
                <m:r>
                  <w:rPr>
                    <w:rFonts w:ascii="Cambria Math" w:hAnsi="Cambria Math" w:cs="Arial"/>
                    <w:sz w:val="24"/>
                    <w:szCs w:val="24"/>
                  </w:rPr>
                  <m:t>V</m:t>
                </m:r>
              </m:e>
              <m:sub>
                <m:r>
                  <w:rPr>
                    <w:rFonts w:ascii="Cambria Math" w:hAnsi="Cambria Math" w:cs="Arial"/>
                    <w:sz w:val="24"/>
                    <w:szCs w:val="24"/>
                    <w:lang w:val="ru-RU"/>
                  </w:rPr>
                  <m:t>10-</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lang w:val="ru-RU"/>
                      </w:rPr>
                      <m:t>010</m:t>
                    </m:r>
                  </m:sub>
                </m:sSub>
              </m:sub>
            </m:sSub>
            <m:r>
              <w:rPr>
                <w:rFonts w:ascii="Cambria Math" w:hAnsi="Cambria Math" w:cs="Arial"/>
                <w:sz w:val="24"/>
                <w:szCs w:val="24"/>
                <w:lang w:val="ru-RU"/>
              </w:rPr>
              <m:t>)</m:t>
            </m:r>
            <m:r>
              <w:rPr>
                <w:rFonts w:ascii="Cambria Math" w:hAnsi="Cambria Math" w:cs="Arial"/>
                <w:sz w:val="24"/>
                <w:szCs w:val="24"/>
              </w:rPr>
              <m:t>x</m:t>
            </m:r>
            <m:r>
              <w:rPr>
                <w:rFonts w:ascii="Cambria Math" w:hAnsi="Cambria Math" w:cs="Arial"/>
                <w:sz w:val="24"/>
                <w:szCs w:val="24"/>
                <w:lang w:val="ru-RU"/>
              </w:rPr>
              <m:t>0.1009</m:t>
            </m:r>
          </m:den>
        </m:f>
      </m:oMath>
    </w:p>
    <w:p w:rsidR="00BC1666" w:rsidRDefault="00BC1666" w:rsidP="006165C7">
      <w:pPr>
        <w:spacing w:after="0" w:line="240" w:lineRule="auto"/>
        <w:jc w:val="both"/>
        <w:rPr>
          <w:rFonts w:ascii="Arial" w:hAnsi="Arial" w:cs="Arial"/>
          <w:sz w:val="24"/>
          <w:szCs w:val="24"/>
        </w:rPr>
      </w:pP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С </w:t>
      </w:r>
      <w:r w:rsidRPr="006165C7">
        <w:rPr>
          <w:rFonts w:ascii="Arial" w:hAnsi="Arial" w:cs="Arial"/>
          <w:sz w:val="24"/>
          <w:szCs w:val="24"/>
          <w:lang w:val="ru-RU"/>
        </w:rPr>
        <w:t>(</w:t>
      </w:r>
      <w:r w:rsidRPr="006165C7">
        <w:rPr>
          <w:rFonts w:ascii="Arial" w:hAnsi="Arial" w:cs="Arial"/>
          <w:sz w:val="24"/>
          <w:szCs w:val="24"/>
        </w:rPr>
        <w:t>KOH</w:t>
      </w:r>
      <w:r w:rsidRPr="006165C7">
        <w:rPr>
          <w:rFonts w:ascii="Arial" w:hAnsi="Arial" w:cs="Arial"/>
          <w:sz w:val="24"/>
          <w:szCs w:val="24"/>
          <w:lang w:val="ru-RU"/>
        </w:rPr>
        <w:t>)-</w:t>
      </w:r>
      <w:r w:rsidRPr="006165C7">
        <w:rPr>
          <w:rFonts w:ascii="Arial" w:hAnsi="Arial" w:cs="Arial"/>
          <w:sz w:val="24"/>
          <w:szCs w:val="24"/>
          <w:lang w:val="mn-MN"/>
        </w:rPr>
        <w:t xml:space="preserve"> калийн гидроксид болон этанолын стандарт титрийн</w:t>
      </w:r>
      <w:r w:rsidRPr="006165C7">
        <w:rPr>
          <w:rFonts w:ascii="Arial" w:hAnsi="Arial" w:cs="Arial"/>
          <w:sz w:val="24"/>
          <w:szCs w:val="24"/>
          <w:lang w:val="ru-RU"/>
        </w:rPr>
        <w:t xml:space="preserve"> </w:t>
      </w:r>
      <w:r w:rsidRPr="006165C7">
        <w:rPr>
          <w:rFonts w:ascii="Arial" w:hAnsi="Arial" w:cs="Arial"/>
          <w:sz w:val="24"/>
          <w:szCs w:val="24"/>
          <w:lang w:val="mn-MN"/>
        </w:rPr>
        <w:t>уусмалийн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sz w:val="24"/>
                <w:szCs w:val="24"/>
              </w:rPr>
            </m:ctrlPr>
          </m:sSubPr>
          <m:e>
            <m:r>
              <m:rPr>
                <m:sty m:val="p"/>
              </m:rPr>
              <w:rPr>
                <w:rFonts w:ascii="Cambria Math" w:hAnsi="Cambria Math" w:cs="Arial"/>
                <w:sz w:val="24"/>
                <w:szCs w:val="24"/>
                <w:lang w:val="mn-MN"/>
              </w:rPr>
              <m:t>m</m:t>
            </m:r>
          </m:e>
          <m:sub>
            <m:r>
              <m:rPr>
                <m:sty m:val="p"/>
              </m:rPr>
              <w:rPr>
                <w:rFonts w:ascii="Cambria Math" w:hAnsi="Cambria Math" w:cs="Arial"/>
                <w:sz w:val="24"/>
                <w:szCs w:val="24"/>
                <w:lang w:val="mn-MN"/>
              </w:rPr>
              <m:t>5</m:t>
            </m:r>
          </m:sub>
        </m:sSub>
      </m:oMath>
      <w:r w:rsidR="00AC3441" w:rsidRPr="006165C7">
        <w:rPr>
          <w:rFonts w:ascii="Arial" w:eastAsiaTheme="minorEastAsia" w:hAnsi="Arial" w:cs="Arial"/>
          <w:sz w:val="24"/>
          <w:szCs w:val="24"/>
          <w:lang w:val="mn-MN"/>
        </w:rPr>
        <w:t>-Кальцийн карбонатын жин, гр</w:t>
      </w:r>
    </w:p>
    <w:p w:rsidR="00AC3441" w:rsidRPr="006165C7" w:rsidRDefault="00AC3441"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10</w:t>
      </w:r>
      <w:r w:rsidRPr="006165C7">
        <w:rPr>
          <w:rFonts w:ascii="Arial" w:eastAsiaTheme="minorEastAsia" w:hAnsi="Arial" w:cs="Arial"/>
          <w:sz w:val="24"/>
          <w:szCs w:val="24"/>
          <w:lang w:val="mn-MN"/>
        </w:rPr>
        <w:t xml:space="preserve">-титрлэхэд зарцуулсан </w:t>
      </w:r>
      <w:r w:rsidRPr="006165C7">
        <w:rPr>
          <w:rFonts w:ascii="Arial" w:hAnsi="Arial" w:cs="Arial"/>
          <w:sz w:val="24"/>
          <w:szCs w:val="24"/>
          <w:lang w:val="mn-MN"/>
        </w:rPr>
        <w:t>калийн гидроксид болон этанолын стандарт титрийн уусмалийн хэмжээ, мл</w:t>
      </w:r>
    </w:p>
    <w:p w:rsidR="00AC3441" w:rsidRPr="006165C7" w:rsidRDefault="00AC3441"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010</w:t>
      </w:r>
      <w:r w:rsidRPr="006165C7">
        <w:rPr>
          <w:rFonts w:ascii="Arial" w:eastAsiaTheme="minorEastAsia" w:hAnsi="Arial" w:cs="Arial"/>
          <w:sz w:val="24"/>
          <w:szCs w:val="24"/>
          <w:lang w:val="mn-MN"/>
        </w:rPr>
        <w:t>-</w:t>
      </w:r>
      <w:r w:rsidR="00896BB1" w:rsidRPr="006165C7">
        <w:rPr>
          <w:rFonts w:ascii="Arial" w:eastAsiaTheme="minorEastAsia" w:hAnsi="Arial" w:cs="Arial"/>
          <w:sz w:val="24"/>
          <w:szCs w:val="24"/>
          <w:lang w:val="mn-MN"/>
        </w:rPr>
        <w:t xml:space="preserve"> Хоосон туршилтанд орсон</w:t>
      </w:r>
      <w:r w:rsidRPr="006165C7">
        <w:rPr>
          <w:rFonts w:ascii="Arial" w:eastAsiaTheme="minorEastAsia" w:hAnsi="Arial" w:cs="Arial"/>
          <w:sz w:val="24"/>
          <w:szCs w:val="24"/>
          <w:lang w:val="mn-MN"/>
        </w:rPr>
        <w:t xml:space="preserve"> </w:t>
      </w:r>
      <w:r w:rsidRPr="006165C7">
        <w:rPr>
          <w:rFonts w:ascii="Arial" w:hAnsi="Arial" w:cs="Arial"/>
          <w:sz w:val="24"/>
          <w:szCs w:val="24"/>
          <w:lang w:val="mn-MN"/>
        </w:rPr>
        <w:t>калийн гидроксид болон этанолын стандарт титрийн уусмалийн хэмжээ, мл</w:t>
      </w:r>
    </w:p>
    <w:p w:rsidR="00AC3441" w:rsidRDefault="00AC3441" w:rsidP="006165C7">
      <w:pPr>
        <w:spacing w:after="0" w:line="240" w:lineRule="auto"/>
        <w:jc w:val="both"/>
        <w:rPr>
          <w:rFonts w:ascii="Arial" w:eastAsiaTheme="minorEastAsia" w:hAnsi="Arial" w:cs="Arial"/>
          <w:sz w:val="24"/>
          <w:szCs w:val="24"/>
        </w:rPr>
      </w:pPr>
      <w:r w:rsidRPr="006165C7">
        <w:rPr>
          <w:rFonts w:ascii="Arial" w:eastAsiaTheme="minorEastAsia" w:hAnsi="Arial" w:cs="Arial"/>
          <w:sz w:val="24"/>
          <w:szCs w:val="24"/>
          <w:lang w:val="ru-RU"/>
        </w:rPr>
        <w:t>100.09-</w:t>
      </w:r>
      <w:r w:rsidRPr="006165C7">
        <w:rPr>
          <w:rFonts w:ascii="Arial" w:eastAsiaTheme="minorEastAsia" w:hAnsi="Arial" w:cs="Arial"/>
          <w:sz w:val="24"/>
          <w:szCs w:val="24"/>
          <w:lang w:val="mn-MN"/>
        </w:rPr>
        <w:t xml:space="preserve"> </w:t>
      </w:r>
      <w:r w:rsidR="00260A76" w:rsidRPr="006165C7">
        <w:rPr>
          <w:rFonts w:ascii="Arial" w:eastAsiaTheme="minorEastAsia" w:hAnsi="Arial" w:cs="Arial"/>
          <w:sz w:val="24"/>
          <w:szCs w:val="24"/>
          <w:lang w:val="mn-MN"/>
        </w:rPr>
        <w:t>Кальцийн карбонатын молийн</w:t>
      </w:r>
      <w:r w:rsidRPr="006165C7">
        <w:rPr>
          <w:rFonts w:ascii="Arial" w:eastAsiaTheme="minorEastAsia" w:hAnsi="Arial" w:cs="Arial"/>
          <w:sz w:val="24"/>
          <w:szCs w:val="24"/>
          <w:lang w:val="mn-MN"/>
        </w:rPr>
        <w:t xml:space="preserve"> масс, моль</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гр</w:t>
      </w:r>
    </w:p>
    <w:p w:rsidR="00BC1666" w:rsidRPr="00BC1666" w:rsidRDefault="00BC1666" w:rsidP="006165C7">
      <w:pPr>
        <w:spacing w:after="0" w:line="240" w:lineRule="auto"/>
        <w:jc w:val="both"/>
        <w:rPr>
          <w:rFonts w:ascii="Arial" w:eastAsiaTheme="minorEastAsia" w:hAnsi="Arial" w:cs="Arial"/>
          <w:sz w:val="24"/>
          <w:szCs w:val="24"/>
        </w:rPr>
      </w:pPr>
    </w:p>
    <w:p w:rsidR="00AC3441" w:rsidRDefault="00AC3441" w:rsidP="006165C7">
      <w:pPr>
        <w:spacing w:after="0" w:line="240" w:lineRule="auto"/>
        <w:jc w:val="both"/>
        <w:rPr>
          <w:rFonts w:ascii="Arial" w:hAnsi="Arial" w:cs="Arial"/>
          <w:b/>
          <w:sz w:val="24"/>
          <w:szCs w:val="24"/>
        </w:rPr>
      </w:pPr>
      <w:r w:rsidRPr="006165C7">
        <w:rPr>
          <w:rFonts w:ascii="Arial" w:eastAsiaTheme="minorEastAsia" w:hAnsi="Arial" w:cs="Arial"/>
          <w:b/>
          <w:sz w:val="24"/>
          <w:szCs w:val="24"/>
          <w:lang w:val="mn-MN"/>
        </w:rPr>
        <w:t xml:space="preserve">5.53.3 </w:t>
      </w:r>
      <w:r w:rsidRPr="006165C7">
        <w:rPr>
          <w:rFonts w:ascii="Arial" w:hAnsi="Arial" w:cs="Arial"/>
          <w:b/>
          <w:sz w:val="24"/>
          <w:szCs w:val="24"/>
          <w:lang w:val="mn-MN"/>
        </w:rPr>
        <w:t>Калийн гидроксид болон этанолын стандарт титрийн</w:t>
      </w:r>
      <w:r w:rsidRPr="006165C7">
        <w:rPr>
          <w:rFonts w:ascii="Arial" w:hAnsi="Arial" w:cs="Arial"/>
          <w:b/>
          <w:sz w:val="24"/>
          <w:szCs w:val="24"/>
          <w:lang w:val="ru-RU"/>
        </w:rPr>
        <w:t xml:space="preserve"> </w:t>
      </w:r>
      <w:r w:rsidRPr="006165C7">
        <w:rPr>
          <w:rFonts w:ascii="Arial" w:hAnsi="Arial" w:cs="Arial"/>
          <w:b/>
          <w:sz w:val="24"/>
          <w:szCs w:val="24"/>
          <w:lang w:val="mn-MN"/>
        </w:rPr>
        <w:t xml:space="preserve">уусмалаар нүүрстөрөгчийн диоксидийн титрийг тогтоох </w:t>
      </w:r>
    </w:p>
    <w:p w:rsidR="00BC1666" w:rsidRPr="00BC1666" w:rsidRDefault="00BC1666" w:rsidP="006165C7">
      <w:pPr>
        <w:spacing w:after="0" w:line="240" w:lineRule="auto"/>
        <w:jc w:val="both"/>
        <w:rPr>
          <w:rFonts w:ascii="Arial" w:hAnsi="Arial" w:cs="Arial"/>
          <w:b/>
          <w:sz w:val="24"/>
          <w:szCs w:val="24"/>
        </w:rPr>
      </w:pPr>
    </w:p>
    <w:p w:rsidR="00AC3441" w:rsidRPr="006165C7" w:rsidRDefault="00AC3441" w:rsidP="006165C7">
      <w:pPr>
        <w:spacing w:after="0" w:line="240" w:lineRule="auto"/>
        <w:jc w:val="center"/>
        <w:rPr>
          <w:rFonts w:ascii="Arial" w:hAnsi="Arial" w:cs="Arial"/>
          <w:sz w:val="24"/>
          <w:szCs w:val="24"/>
          <w:lang w:val="mn-MN"/>
        </w:rPr>
      </w:pPr>
      <w:r w:rsidRPr="006165C7">
        <w:rPr>
          <w:rFonts w:ascii="Arial" w:hAnsi="Arial" w:cs="Arial"/>
          <w:sz w:val="24"/>
          <w:szCs w:val="24"/>
          <w:lang w:val="mn-MN"/>
        </w:rPr>
        <w:t>Т</w:t>
      </w:r>
      <w:r w:rsidRPr="006165C7">
        <w:rPr>
          <w:rFonts w:ascii="Arial" w:hAnsi="Arial" w:cs="Arial"/>
          <w:sz w:val="24"/>
          <w:szCs w:val="24"/>
          <w:vertAlign w:val="subscript"/>
          <w:lang w:val="mn-MN"/>
        </w:rPr>
        <w:t>CO2</w:t>
      </w:r>
      <w:r w:rsidRPr="006165C7">
        <w:rPr>
          <w:rFonts w:ascii="Arial" w:hAnsi="Arial" w:cs="Arial"/>
          <w:sz w:val="24"/>
          <w:szCs w:val="24"/>
          <w:lang w:val="mn-MN"/>
        </w:rPr>
        <w:t xml:space="preserve">= C(KOH) </w:t>
      </w:r>
      <w:r w:rsidR="00BC729F" w:rsidRPr="006165C7">
        <w:rPr>
          <w:rFonts w:ascii="Arial" w:hAnsi="Arial" w:cs="Arial"/>
          <w:color w:val="FF0000"/>
          <w:sz w:val="24"/>
          <w:szCs w:val="24"/>
          <w:lang w:val="mn-MN"/>
        </w:rPr>
        <w:t>*</w:t>
      </w:r>
      <w:r w:rsidRPr="006165C7">
        <w:rPr>
          <w:rFonts w:ascii="Arial" w:hAnsi="Arial" w:cs="Arial"/>
          <w:sz w:val="24"/>
          <w:szCs w:val="24"/>
          <w:lang w:val="mn-MN"/>
        </w:rPr>
        <w:t xml:space="preserve"> 44.01</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Т</w:t>
      </w:r>
      <w:r w:rsidRPr="006165C7">
        <w:rPr>
          <w:rFonts w:ascii="Arial" w:hAnsi="Arial" w:cs="Arial"/>
          <w:sz w:val="24"/>
          <w:szCs w:val="24"/>
          <w:vertAlign w:val="subscript"/>
          <w:lang w:val="mn-MN"/>
        </w:rPr>
        <w:t>CO2</w:t>
      </w:r>
      <w:r w:rsidRPr="006165C7">
        <w:rPr>
          <w:rFonts w:ascii="Arial" w:hAnsi="Arial" w:cs="Arial"/>
          <w:sz w:val="24"/>
          <w:szCs w:val="24"/>
          <w:lang w:val="mn-MN"/>
        </w:rPr>
        <w:t>-</w:t>
      </w:r>
      <w:r w:rsidRPr="006165C7">
        <w:rPr>
          <w:rFonts w:ascii="Arial" w:hAnsi="Arial" w:cs="Arial"/>
          <w:b/>
          <w:sz w:val="24"/>
          <w:szCs w:val="24"/>
          <w:lang w:val="mn-MN"/>
        </w:rPr>
        <w:t xml:space="preserve"> </w:t>
      </w:r>
      <w:r w:rsidRPr="006165C7">
        <w:rPr>
          <w:rFonts w:ascii="Arial" w:hAnsi="Arial" w:cs="Arial"/>
          <w:sz w:val="24"/>
          <w:szCs w:val="24"/>
          <w:lang w:val="mn-MN"/>
        </w:rPr>
        <w:t>Калийн гидроксид болон этанолын стандарт титрийн уусмалаар титрлэсэн CO</w:t>
      </w:r>
      <w:r w:rsidRPr="006165C7">
        <w:rPr>
          <w:rFonts w:ascii="Arial" w:hAnsi="Arial" w:cs="Arial"/>
          <w:sz w:val="24"/>
          <w:szCs w:val="24"/>
          <w:vertAlign w:val="subscript"/>
          <w:lang w:val="mn-MN"/>
        </w:rPr>
        <w:t>2</w:t>
      </w:r>
      <w:r w:rsidRPr="006165C7">
        <w:rPr>
          <w:rFonts w:ascii="Arial" w:hAnsi="Arial" w:cs="Arial"/>
          <w:sz w:val="24"/>
          <w:szCs w:val="24"/>
          <w:lang w:val="mn-MN"/>
        </w:rPr>
        <w:t>-ын титр, мг/мл</w:t>
      </w:r>
    </w:p>
    <w:p w:rsidR="00AC3441" w:rsidRPr="006165C7" w:rsidRDefault="00AC3441" w:rsidP="006165C7">
      <w:pPr>
        <w:spacing w:after="0" w:line="240" w:lineRule="auto"/>
        <w:jc w:val="both"/>
        <w:rPr>
          <w:rFonts w:ascii="Arial" w:hAnsi="Arial" w:cs="Arial"/>
          <w:sz w:val="24"/>
          <w:szCs w:val="24"/>
          <w:lang w:val="mn-MN"/>
        </w:rPr>
      </w:pPr>
      <w:proofErr w:type="gramStart"/>
      <w:r w:rsidRPr="006165C7">
        <w:rPr>
          <w:rFonts w:ascii="Arial" w:hAnsi="Arial" w:cs="Arial"/>
          <w:sz w:val="24"/>
          <w:szCs w:val="24"/>
        </w:rPr>
        <w:t>C</w:t>
      </w:r>
      <w:r w:rsidRPr="006165C7">
        <w:rPr>
          <w:rFonts w:ascii="Arial" w:hAnsi="Arial" w:cs="Arial"/>
          <w:sz w:val="24"/>
          <w:szCs w:val="24"/>
          <w:lang w:val="ru-RU"/>
        </w:rPr>
        <w:t>(</w:t>
      </w:r>
      <w:proofErr w:type="gramEnd"/>
      <w:r w:rsidRPr="006165C7">
        <w:rPr>
          <w:rFonts w:ascii="Arial" w:hAnsi="Arial" w:cs="Arial"/>
          <w:sz w:val="24"/>
          <w:szCs w:val="24"/>
        </w:rPr>
        <w:t>KOH</w:t>
      </w:r>
      <w:r w:rsidRPr="006165C7">
        <w:rPr>
          <w:rFonts w:ascii="Arial" w:hAnsi="Arial" w:cs="Arial"/>
          <w:sz w:val="24"/>
          <w:szCs w:val="24"/>
          <w:lang w:val="ru-RU"/>
        </w:rPr>
        <w:t>)</w:t>
      </w:r>
      <w:r w:rsidRPr="006165C7">
        <w:rPr>
          <w:rFonts w:ascii="Arial" w:hAnsi="Arial" w:cs="Arial"/>
          <w:sz w:val="24"/>
          <w:szCs w:val="24"/>
          <w:lang w:val="mn-MN"/>
        </w:rPr>
        <w:t>- калийн гидроксид болон этанолын стандарт титрийн</w:t>
      </w:r>
      <w:r w:rsidRPr="006165C7">
        <w:rPr>
          <w:rFonts w:ascii="Arial" w:hAnsi="Arial" w:cs="Arial"/>
          <w:sz w:val="24"/>
          <w:szCs w:val="24"/>
          <w:lang w:val="ru-RU"/>
        </w:rPr>
        <w:t xml:space="preserve"> </w:t>
      </w:r>
      <w:r w:rsidRPr="006165C7">
        <w:rPr>
          <w:rFonts w:ascii="Arial" w:hAnsi="Arial" w:cs="Arial"/>
          <w:sz w:val="24"/>
          <w:szCs w:val="24"/>
          <w:lang w:val="mn-MN"/>
        </w:rPr>
        <w:t>уусмалийн концентраци, моль</w:t>
      </w:r>
      <w:r w:rsidRPr="006165C7">
        <w:rPr>
          <w:rFonts w:ascii="Arial" w:hAnsi="Arial" w:cs="Arial"/>
          <w:sz w:val="24"/>
          <w:szCs w:val="24"/>
          <w:lang w:val="ru-RU"/>
        </w:rPr>
        <w:t>/</w:t>
      </w:r>
      <w:r w:rsidRPr="006165C7">
        <w:rPr>
          <w:rFonts w:ascii="Arial" w:hAnsi="Arial" w:cs="Arial"/>
          <w:sz w:val="24"/>
          <w:szCs w:val="24"/>
          <w:lang w:val="mn-MN"/>
        </w:rPr>
        <w:t>л</w:t>
      </w:r>
    </w:p>
    <w:p w:rsidR="00CB5BAB"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44.01-</w:t>
      </w:r>
      <w:r w:rsidRPr="006165C7">
        <w:rPr>
          <w:rFonts w:ascii="Arial" w:hAnsi="Arial" w:cs="Arial"/>
          <w:sz w:val="24"/>
          <w:szCs w:val="24"/>
          <w:lang w:val="ru-RU"/>
        </w:rPr>
        <w:t xml:space="preserve"> </w:t>
      </w:r>
      <w:r w:rsidRPr="006165C7">
        <w:rPr>
          <w:rFonts w:ascii="Arial" w:hAnsi="Arial" w:cs="Arial"/>
          <w:sz w:val="24"/>
          <w:szCs w:val="24"/>
        </w:rPr>
        <w:t>CO</w:t>
      </w:r>
      <w:r w:rsidRPr="006165C7">
        <w:rPr>
          <w:rFonts w:ascii="Arial" w:hAnsi="Arial" w:cs="Arial"/>
          <w:sz w:val="24"/>
          <w:szCs w:val="24"/>
          <w:vertAlign w:val="subscript"/>
          <w:lang w:val="ru-RU"/>
        </w:rPr>
        <w:t>2</w:t>
      </w:r>
      <w:r w:rsidR="003A2E60" w:rsidRPr="006165C7">
        <w:rPr>
          <w:rFonts w:ascii="Arial" w:hAnsi="Arial" w:cs="Arial"/>
          <w:sz w:val="24"/>
          <w:szCs w:val="24"/>
          <w:lang w:val="mn-MN"/>
        </w:rPr>
        <w:t>-ын молийн</w:t>
      </w:r>
      <w:r w:rsidRPr="006165C7">
        <w:rPr>
          <w:rFonts w:ascii="Arial" w:hAnsi="Arial" w:cs="Arial"/>
          <w:sz w:val="24"/>
          <w:szCs w:val="24"/>
          <w:lang w:val="mn-MN"/>
        </w:rPr>
        <w:t xml:space="preserve"> масс, гр</w:t>
      </w:r>
      <w:r w:rsidRPr="006165C7">
        <w:rPr>
          <w:rFonts w:ascii="Arial" w:hAnsi="Arial" w:cs="Arial"/>
          <w:sz w:val="24"/>
          <w:szCs w:val="24"/>
          <w:lang w:val="ru-RU"/>
        </w:rPr>
        <w:t>/</w:t>
      </w:r>
      <w:r w:rsidRPr="006165C7">
        <w:rPr>
          <w:rFonts w:ascii="Arial" w:hAnsi="Arial" w:cs="Arial"/>
          <w:sz w:val="24"/>
          <w:szCs w:val="24"/>
          <w:lang w:val="mn-MN"/>
        </w:rPr>
        <w:t xml:space="preserve">моль </w:t>
      </w:r>
    </w:p>
    <w:p w:rsidR="00596378" w:rsidRPr="006165C7" w:rsidRDefault="00596378"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ЭДТА стандарт титрийн уус</w:t>
      </w:r>
      <w:r w:rsidR="003E0AE7" w:rsidRPr="006165C7">
        <w:rPr>
          <w:rFonts w:ascii="Arial" w:hAnsi="Arial" w:cs="Arial"/>
          <w:sz w:val="24"/>
          <w:szCs w:val="24"/>
          <w:lang w:val="mn-MN"/>
        </w:rPr>
        <w:t>малын эзэлхүүний харьцаангаар</w:t>
      </w:r>
      <w:r w:rsidRPr="006165C7">
        <w:rPr>
          <w:rFonts w:ascii="Arial" w:hAnsi="Arial" w:cs="Arial"/>
          <w:sz w:val="24"/>
          <w:szCs w:val="24"/>
          <w:lang w:val="mn-MN"/>
        </w:rPr>
        <w:t xml:space="preserve"> тэнцүү массын агуулгатай холимог уусмалыг нягт нямбай бэлтгэнэ.</w:t>
      </w:r>
    </w:p>
    <w:p w:rsidR="0031516B" w:rsidRPr="006165C7" w:rsidRDefault="00A908AD" w:rsidP="006165C7">
      <w:pPr>
        <w:spacing w:after="0" w:line="240" w:lineRule="auto"/>
        <w:jc w:val="both"/>
        <w:rPr>
          <w:rFonts w:ascii="Arial" w:hAnsi="Arial" w:cs="Arial"/>
          <w:sz w:val="24"/>
          <w:szCs w:val="24"/>
          <w:lang w:val="ru-RU"/>
        </w:rPr>
      </w:pPr>
      <w:proofErr w:type="gramStart"/>
      <w:r w:rsidRPr="006165C7">
        <w:rPr>
          <w:rFonts w:ascii="Arial" w:hAnsi="Arial" w:cs="Arial"/>
          <w:sz w:val="24"/>
          <w:szCs w:val="24"/>
        </w:rPr>
        <w:t>n</w:t>
      </w:r>
      <w:r w:rsidRPr="006165C7">
        <w:rPr>
          <w:rFonts w:ascii="Arial" w:hAnsi="Arial" w:cs="Arial"/>
          <w:sz w:val="24"/>
          <w:szCs w:val="24"/>
          <w:lang w:val="ru-RU"/>
        </w:rPr>
        <w:t>(</w:t>
      </w:r>
      <w:proofErr w:type="gramEnd"/>
      <w:r w:rsidRPr="006165C7">
        <w:rPr>
          <w:rFonts w:ascii="Arial" w:eastAsiaTheme="minorEastAsia" w:hAnsi="Arial" w:cs="Arial"/>
          <w:sz w:val="24"/>
          <w:szCs w:val="24"/>
          <w:lang w:val="ru-RU"/>
        </w:rPr>
        <w:t>5.45</w:t>
      </w:r>
      <w:r w:rsidRPr="006165C7">
        <w:rPr>
          <w:rFonts w:ascii="Arial" w:hAnsi="Arial" w:cs="Arial"/>
          <w:sz w:val="24"/>
          <w:szCs w:val="24"/>
          <w:lang w:val="ru-RU"/>
        </w:rPr>
        <w:t xml:space="preserve">) </w:t>
      </w:r>
      <w:r w:rsidRPr="006165C7">
        <w:rPr>
          <w:rFonts w:ascii="Arial" w:hAnsi="Arial" w:cs="Arial"/>
          <w:sz w:val="24"/>
          <w:szCs w:val="24"/>
          <w:lang w:val="mn-MN"/>
        </w:rPr>
        <w:t xml:space="preserve">болон зэсийн сульфатын стандарт уусмал </w:t>
      </w:r>
      <w:r w:rsidRPr="006165C7">
        <w:rPr>
          <w:rFonts w:ascii="Arial" w:hAnsi="Arial" w:cs="Arial"/>
          <w:sz w:val="24"/>
          <w:szCs w:val="24"/>
          <w:lang w:val="ru-RU"/>
        </w:rPr>
        <w:t>(5.46.2)</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ЭДТА стандарт титрийн эзэлхүүний хувьд тэнцүү массын концентрацитай холимог уусмал нарийн нямбай бэлдэнэ.</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b/>
          <w:sz w:val="24"/>
          <w:szCs w:val="24"/>
          <w:lang w:val="ru-RU"/>
        </w:rPr>
        <w:t xml:space="preserve">5.55 </w:t>
      </w:r>
      <w:r w:rsidRPr="006165C7">
        <w:rPr>
          <w:rFonts w:ascii="Arial" w:hAnsi="Arial" w:cs="Arial"/>
          <w:b/>
          <w:color w:val="000000" w:themeColor="text1"/>
          <w:sz w:val="24"/>
          <w:szCs w:val="24"/>
          <w:lang w:val="mn-MN"/>
        </w:rPr>
        <w:t xml:space="preserve">Калцейн метил </w:t>
      </w:r>
      <w:r w:rsidRPr="006165C7">
        <w:rPr>
          <w:rFonts w:ascii="Arial" w:hAnsi="Arial" w:cs="Arial"/>
          <w:b/>
          <w:sz w:val="24"/>
          <w:szCs w:val="24"/>
          <w:lang w:val="mn-MN"/>
        </w:rPr>
        <w:t xml:space="preserve">тимол хөх фенолфталейний холимог индикатор </w:t>
      </w:r>
      <w:r w:rsidRPr="006165C7">
        <w:rPr>
          <w:rFonts w:ascii="Arial" w:hAnsi="Arial" w:cs="Arial"/>
          <w:b/>
          <w:sz w:val="24"/>
          <w:szCs w:val="24"/>
          <w:lang w:val="ru-RU"/>
        </w:rPr>
        <w:t>(</w:t>
      </w:r>
      <w:r w:rsidRPr="006165C7">
        <w:rPr>
          <w:rFonts w:ascii="Arial" w:hAnsi="Arial" w:cs="Arial"/>
          <w:b/>
          <w:sz w:val="24"/>
          <w:szCs w:val="24"/>
        </w:rPr>
        <w:t>CMP</w:t>
      </w:r>
      <w:r w:rsidRPr="006165C7">
        <w:rPr>
          <w:rFonts w:ascii="Arial" w:hAnsi="Arial" w:cs="Arial"/>
          <w:b/>
          <w:sz w:val="24"/>
          <w:szCs w:val="24"/>
          <w:lang w:val="ru-RU"/>
        </w:rPr>
        <w:t xml:space="preserve"> </w:t>
      </w:r>
      <w:r w:rsidRPr="006165C7">
        <w:rPr>
          <w:rFonts w:ascii="Arial" w:hAnsi="Arial" w:cs="Arial"/>
          <w:b/>
          <w:sz w:val="24"/>
          <w:szCs w:val="24"/>
          <w:lang w:val="mn-MN"/>
        </w:rPr>
        <w:t>холимог</w:t>
      </w:r>
      <w:r w:rsidRPr="006165C7">
        <w:rPr>
          <w:rFonts w:ascii="Arial" w:hAnsi="Arial" w:cs="Arial"/>
          <w:sz w:val="24"/>
          <w:szCs w:val="24"/>
          <w:lang w:val="mn-MN"/>
        </w:rPr>
        <w:t xml:space="preserve"> индикатор</w:t>
      </w:r>
      <w:r w:rsidRPr="006165C7">
        <w:rPr>
          <w:rFonts w:ascii="Arial" w:hAnsi="Arial" w:cs="Arial"/>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1.000 г калцейн, 1г метилтимолын хөх, 0.2г фенолфталейн ба урьдчилан 105-110</w:t>
      </w:r>
      <w:r w:rsidRPr="006165C7">
        <w:rPr>
          <w:rFonts w:ascii="Arial" w:hAnsi="Arial" w:cs="Arial"/>
          <w:sz w:val="24"/>
          <w:szCs w:val="24"/>
          <w:vertAlign w:val="superscript"/>
          <w:lang w:val="mn-MN"/>
        </w:rPr>
        <w:t>0</w:t>
      </w:r>
      <w:r w:rsidRPr="006165C7">
        <w:rPr>
          <w:rFonts w:ascii="Arial" w:hAnsi="Arial" w:cs="Arial"/>
          <w:sz w:val="24"/>
          <w:szCs w:val="24"/>
          <w:lang w:val="mn-MN"/>
        </w:rPr>
        <w:t xml:space="preserve"> хатаасан 50г калийн нитратыг холин маш сайтар нунтаглан хольж тагтай шилэнд хадгална.</w:t>
      </w:r>
    </w:p>
    <w:p w:rsidR="00BC1666" w:rsidRPr="00BC1666" w:rsidRDefault="00BC1666"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5.56 К-В холимог индкатор  </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lastRenderedPageBreak/>
        <w:t>1г хүчлийн хромын хөх КC</w:t>
      </w:r>
      <w:r w:rsidRPr="006165C7">
        <w:rPr>
          <w:rFonts w:ascii="Arial" w:hAnsi="Arial" w:cs="Arial"/>
          <w:sz w:val="24"/>
          <w:szCs w:val="24"/>
          <w:vertAlign w:val="subscript"/>
          <w:lang w:val="mn-MN"/>
        </w:rPr>
        <w:t>16</w:t>
      </w:r>
      <w:r w:rsidRPr="006165C7">
        <w:rPr>
          <w:rFonts w:ascii="Arial" w:hAnsi="Arial" w:cs="Arial"/>
          <w:sz w:val="24"/>
          <w:szCs w:val="24"/>
          <w:lang w:val="mn-MN"/>
        </w:rPr>
        <w:t>H</w:t>
      </w:r>
      <w:r w:rsidRPr="006165C7">
        <w:rPr>
          <w:rFonts w:ascii="Arial" w:hAnsi="Arial" w:cs="Arial"/>
          <w:sz w:val="24"/>
          <w:szCs w:val="24"/>
          <w:vertAlign w:val="subscript"/>
          <w:lang w:val="mn-MN"/>
        </w:rPr>
        <w:t>7</w:t>
      </w:r>
      <w:r w:rsidRPr="006165C7">
        <w:rPr>
          <w:rFonts w:ascii="Arial" w:hAnsi="Arial" w:cs="Arial"/>
          <w:sz w:val="24"/>
          <w:szCs w:val="24"/>
          <w:lang w:val="mn-MN"/>
        </w:rPr>
        <w:t>(OH)</w:t>
      </w:r>
      <w:r w:rsidRPr="006165C7">
        <w:rPr>
          <w:rFonts w:ascii="Arial" w:hAnsi="Arial" w:cs="Arial"/>
          <w:sz w:val="24"/>
          <w:szCs w:val="24"/>
          <w:vertAlign w:val="subscript"/>
          <w:lang w:val="mn-MN"/>
        </w:rPr>
        <w:t>3</w:t>
      </w:r>
      <w:r w:rsidRPr="006165C7">
        <w:rPr>
          <w:rFonts w:ascii="Arial" w:hAnsi="Arial" w:cs="Arial"/>
          <w:sz w:val="24"/>
          <w:szCs w:val="24"/>
          <w:lang w:val="mn-MN"/>
        </w:rPr>
        <w:t xml:space="preserve"> (NaSO</w:t>
      </w:r>
      <w:r w:rsidRPr="006165C7">
        <w:rPr>
          <w:rFonts w:ascii="Arial" w:hAnsi="Arial" w:cs="Arial"/>
          <w:sz w:val="24"/>
          <w:szCs w:val="24"/>
          <w:vertAlign w:val="subscript"/>
          <w:lang w:val="mn-MN"/>
        </w:rPr>
        <w:t>3</w:t>
      </w:r>
      <w:r w:rsidRPr="006165C7">
        <w:rPr>
          <w:rFonts w:ascii="Arial" w:hAnsi="Arial" w:cs="Arial"/>
          <w:sz w:val="24"/>
          <w:szCs w:val="24"/>
          <w:lang w:val="mn-MN"/>
        </w:rPr>
        <w:t>)</w:t>
      </w:r>
      <w:r w:rsidRPr="006165C7">
        <w:rPr>
          <w:rFonts w:ascii="Arial" w:hAnsi="Arial" w:cs="Arial"/>
          <w:sz w:val="24"/>
          <w:szCs w:val="24"/>
          <w:vertAlign w:val="subscript"/>
          <w:lang w:val="mn-MN"/>
        </w:rPr>
        <w:t>2</w:t>
      </w:r>
      <w:r w:rsidRPr="006165C7">
        <w:rPr>
          <w:rFonts w:ascii="Arial" w:hAnsi="Arial" w:cs="Arial"/>
          <w:sz w:val="24"/>
          <w:szCs w:val="24"/>
          <w:lang w:val="mn-MN"/>
        </w:rPr>
        <w:t>N индикаторыг</w:t>
      </w:r>
      <w:r w:rsidR="004758E4" w:rsidRPr="006165C7">
        <w:rPr>
          <w:rFonts w:ascii="Arial" w:hAnsi="Arial" w:cs="Arial"/>
          <w:sz w:val="24"/>
          <w:szCs w:val="24"/>
          <w:lang w:val="mn-MN"/>
        </w:rPr>
        <w:t xml:space="preserve"> </w:t>
      </w:r>
      <w:r w:rsidRPr="006165C7">
        <w:rPr>
          <w:rFonts w:ascii="Arial" w:hAnsi="Arial" w:cs="Arial"/>
          <w:sz w:val="24"/>
          <w:szCs w:val="24"/>
          <w:lang w:val="mn-MN"/>
        </w:rPr>
        <w:t xml:space="preserve">2.5г цайны </w:t>
      </w:r>
      <w:r w:rsidR="004758E4" w:rsidRPr="006165C7">
        <w:rPr>
          <w:rFonts w:ascii="Arial" w:hAnsi="Arial" w:cs="Arial"/>
          <w:sz w:val="24"/>
          <w:szCs w:val="24"/>
          <w:lang w:val="mn-MN"/>
        </w:rPr>
        <w:t xml:space="preserve">фенол </w:t>
      </w:r>
      <w:r w:rsidRPr="006165C7">
        <w:rPr>
          <w:rFonts w:ascii="Arial" w:hAnsi="Arial" w:cs="Arial"/>
          <w:sz w:val="24"/>
          <w:szCs w:val="24"/>
          <w:lang w:val="mn-MN"/>
        </w:rPr>
        <w:t>ногоон В ндикатортай урьдчилан 105-110</w:t>
      </w:r>
      <w:r w:rsidRPr="006165C7">
        <w:rPr>
          <w:rFonts w:ascii="Arial" w:hAnsi="Arial" w:cs="Arial"/>
          <w:sz w:val="24"/>
          <w:szCs w:val="24"/>
          <w:vertAlign w:val="superscript"/>
          <w:lang w:val="mn-MN"/>
        </w:rPr>
        <w:t>0</w:t>
      </w:r>
      <w:r w:rsidRPr="006165C7">
        <w:rPr>
          <w:rFonts w:ascii="Arial" w:hAnsi="Arial" w:cs="Arial"/>
          <w:sz w:val="24"/>
          <w:szCs w:val="24"/>
          <w:lang w:val="mn-MN"/>
        </w:rPr>
        <w:t xml:space="preserve"> хатаасан 50г калийн нитратыг холин маш сайтар нунтаглан хольж тагтай шилэнд хадгална.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5.57 Фенолфталейн индикаторын уусмал </w:t>
      </w:r>
      <w:r w:rsidRPr="006165C7">
        <w:rPr>
          <w:rFonts w:ascii="Arial" w:hAnsi="Arial" w:cs="Arial"/>
          <w:b/>
          <w:sz w:val="24"/>
          <w:szCs w:val="24"/>
          <w:lang w:val="ru-RU"/>
        </w:rPr>
        <w:t>(10</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100мл этанолд</w:t>
      </w:r>
      <w:r w:rsidRPr="006165C7">
        <w:rPr>
          <w:rFonts w:ascii="Arial" w:hAnsi="Arial" w:cs="Arial"/>
          <w:sz w:val="24"/>
          <w:szCs w:val="24"/>
          <w:lang w:val="ru-RU"/>
        </w:rPr>
        <w:t>(5.10)</w:t>
      </w:r>
      <w:r w:rsidRPr="006165C7">
        <w:rPr>
          <w:rFonts w:ascii="Arial" w:hAnsi="Arial" w:cs="Arial"/>
          <w:sz w:val="24"/>
          <w:szCs w:val="24"/>
          <w:lang w:val="mn-MN"/>
        </w:rPr>
        <w:t xml:space="preserve"> 1г фенолфталейнийг 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ru-RU"/>
        </w:rPr>
        <w:t xml:space="preserve">5.58 </w:t>
      </w:r>
      <w:r w:rsidRPr="006165C7">
        <w:rPr>
          <w:rFonts w:ascii="Arial" w:hAnsi="Arial" w:cs="Arial"/>
          <w:b/>
          <w:sz w:val="24"/>
          <w:szCs w:val="24"/>
          <w:lang w:val="mn-MN"/>
        </w:rPr>
        <w:t xml:space="preserve">Натрийн сульфосалицилатын индикаторын уусмал </w:t>
      </w:r>
      <w:r w:rsidRPr="006165C7">
        <w:rPr>
          <w:rFonts w:ascii="Arial" w:hAnsi="Arial" w:cs="Arial"/>
          <w:b/>
          <w:sz w:val="24"/>
          <w:szCs w:val="24"/>
          <w:lang w:val="ru-RU"/>
        </w:rPr>
        <w:t>(10</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10г натрийн сульфосалицилатыг (C</w:t>
      </w:r>
      <w:r w:rsidRPr="006165C7">
        <w:rPr>
          <w:rFonts w:ascii="Arial" w:hAnsi="Arial" w:cs="Arial"/>
          <w:sz w:val="24"/>
          <w:szCs w:val="24"/>
          <w:vertAlign w:val="subscript"/>
          <w:lang w:val="mn-MN"/>
        </w:rPr>
        <w:t>7</w:t>
      </w:r>
      <w:r w:rsidRPr="006165C7">
        <w:rPr>
          <w:rFonts w:ascii="Arial" w:hAnsi="Arial" w:cs="Arial"/>
          <w:sz w:val="24"/>
          <w:szCs w:val="24"/>
          <w:lang w:val="mn-MN"/>
        </w:rPr>
        <w:t>H</w:t>
      </w:r>
      <w:r w:rsidRPr="006165C7">
        <w:rPr>
          <w:rFonts w:ascii="Arial" w:hAnsi="Arial" w:cs="Arial"/>
          <w:sz w:val="24"/>
          <w:szCs w:val="24"/>
          <w:vertAlign w:val="subscript"/>
          <w:lang w:val="mn-MN"/>
        </w:rPr>
        <w:t>5</w:t>
      </w:r>
      <w:r w:rsidRPr="006165C7">
        <w:rPr>
          <w:rFonts w:ascii="Arial" w:hAnsi="Arial" w:cs="Arial"/>
          <w:sz w:val="24"/>
          <w:szCs w:val="24"/>
          <w:lang w:val="mn-MN"/>
        </w:rPr>
        <w:t>O</w:t>
      </w:r>
      <w:r w:rsidRPr="006165C7">
        <w:rPr>
          <w:rFonts w:ascii="Arial" w:hAnsi="Arial" w:cs="Arial"/>
          <w:sz w:val="24"/>
          <w:szCs w:val="24"/>
          <w:vertAlign w:val="subscript"/>
          <w:lang w:val="mn-MN"/>
        </w:rPr>
        <w:t>6</w:t>
      </w:r>
      <w:r w:rsidRPr="006165C7">
        <w:rPr>
          <w:rFonts w:ascii="Arial" w:hAnsi="Arial" w:cs="Arial"/>
          <w:sz w:val="24"/>
          <w:szCs w:val="24"/>
          <w:lang w:val="mn-MN"/>
        </w:rPr>
        <w:t>SNa×2H</w:t>
      </w:r>
      <w:r w:rsidRPr="006165C7">
        <w:rPr>
          <w:rFonts w:ascii="Arial" w:hAnsi="Arial" w:cs="Arial"/>
          <w:sz w:val="24"/>
          <w:szCs w:val="24"/>
          <w:vertAlign w:val="subscript"/>
          <w:lang w:val="mn-MN"/>
        </w:rPr>
        <w:t>2</w:t>
      </w:r>
      <w:r w:rsidRPr="006165C7">
        <w:rPr>
          <w:rFonts w:ascii="Arial" w:hAnsi="Arial" w:cs="Arial"/>
          <w:sz w:val="24"/>
          <w:szCs w:val="24"/>
          <w:lang w:val="mn-MN"/>
        </w:rPr>
        <w:t xml:space="preserve">O)бага хэмжээний усанд уусган 100мл хэмжээст </w:t>
      </w:r>
      <w:r w:rsidR="008F029F" w:rsidRPr="006165C7">
        <w:rPr>
          <w:rFonts w:ascii="Arial" w:hAnsi="Arial" w:cs="Arial"/>
          <w:sz w:val="24"/>
          <w:szCs w:val="24"/>
          <w:lang w:val="mn-MN"/>
        </w:rPr>
        <w:t>колбо</w:t>
      </w:r>
      <w:r w:rsidR="002A3CE5" w:rsidRPr="006165C7">
        <w:rPr>
          <w:rFonts w:ascii="Arial" w:hAnsi="Arial" w:cs="Arial"/>
          <w:sz w:val="24"/>
          <w:szCs w:val="24"/>
          <w:lang w:val="mn-MN"/>
        </w:rPr>
        <w:t>нд хийн хэмжээ</w:t>
      </w:r>
      <w:r w:rsidRPr="006165C7">
        <w:rPr>
          <w:rFonts w:ascii="Arial" w:hAnsi="Arial" w:cs="Arial"/>
          <w:sz w:val="24"/>
          <w:szCs w:val="24"/>
          <w:lang w:val="mn-MN"/>
        </w:rPr>
        <w:t xml:space="preserve">с хүртэл усаар шингэлнэ. </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ru-RU"/>
        </w:rPr>
      </w:pPr>
      <w:r w:rsidRPr="006165C7">
        <w:rPr>
          <w:rFonts w:ascii="Arial" w:hAnsi="Arial" w:cs="Arial"/>
          <w:b/>
          <w:sz w:val="24"/>
          <w:szCs w:val="24"/>
          <w:lang w:val="ru-RU"/>
        </w:rPr>
        <w:t>5.59 1-(</w:t>
      </w:r>
      <w:r w:rsidRPr="006165C7">
        <w:rPr>
          <w:rFonts w:ascii="Arial" w:hAnsi="Arial" w:cs="Arial"/>
          <w:b/>
          <w:sz w:val="24"/>
          <w:szCs w:val="24"/>
          <w:lang w:val="mn-MN"/>
        </w:rPr>
        <w:t>2</w:t>
      </w:r>
      <w:r w:rsidRPr="006165C7">
        <w:rPr>
          <w:rFonts w:ascii="Arial" w:hAnsi="Arial" w:cs="Arial"/>
          <w:b/>
          <w:sz w:val="24"/>
          <w:szCs w:val="24"/>
          <w:lang w:val="ru-RU"/>
        </w:rPr>
        <w:t>-</w:t>
      </w:r>
      <w:r w:rsidRPr="006165C7">
        <w:rPr>
          <w:rFonts w:ascii="Arial" w:hAnsi="Arial" w:cs="Arial"/>
          <w:b/>
          <w:sz w:val="24"/>
          <w:szCs w:val="24"/>
          <w:lang w:val="mn-MN"/>
        </w:rPr>
        <w:t>пиридиназо</w:t>
      </w:r>
      <w:r w:rsidRPr="006165C7">
        <w:rPr>
          <w:rFonts w:ascii="Arial" w:hAnsi="Arial" w:cs="Arial"/>
          <w:b/>
          <w:sz w:val="24"/>
          <w:szCs w:val="24"/>
          <w:lang w:val="ru-RU"/>
        </w:rPr>
        <w:t>)-</w:t>
      </w:r>
      <w:r w:rsidRPr="006165C7">
        <w:rPr>
          <w:rFonts w:ascii="Arial" w:hAnsi="Arial" w:cs="Arial"/>
          <w:b/>
          <w:sz w:val="24"/>
          <w:szCs w:val="24"/>
          <w:lang w:val="mn-MN"/>
        </w:rPr>
        <w:t xml:space="preserve">2нафтол индикатор уусмал </w:t>
      </w:r>
      <w:r w:rsidRPr="006165C7">
        <w:rPr>
          <w:rFonts w:ascii="Arial" w:hAnsi="Arial" w:cs="Arial"/>
          <w:b/>
          <w:sz w:val="24"/>
          <w:szCs w:val="24"/>
          <w:lang w:val="ru-RU"/>
        </w:rPr>
        <w:t>(</w:t>
      </w:r>
      <w:r w:rsidRPr="006165C7">
        <w:rPr>
          <w:rFonts w:ascii="Arial" w:hAnsi="Arial" w:cs="Arial"/>
          <w:b/>
          <w:sz w:val="24"/>
          <w:szCs w:val="24"/>
        </w:rPr>
        <w:t>PAN</w:t>
      </w:r>
      <w:r w:rsidRPr="006165C7">
        <w:rPr>
          <w:rFonts w:ascii="Arial" w:hAnsi="Arial" w:cs="Arial"/>
          <w:b/>
          <w:sz w:val="24"/>
          <w:szCs w:val="24"/>
          <w:lang w:val="ru-RU"/>
        </w:rPr>
        <w:t>)</w:t>
      </w:r>
      <w:r w:rsidRPr="006165C7">
        <w:rPr>
          <w:rFonts w:ascii="Arial" w:hAnsi="Arial" w:cs="Arial"/>
          <w:b/>
          <w:sz w:val="24"/>
          <w:szCs w:val="24"/>
          <w:lang w:val="mn-MN"/>
        </w:rPr>
        <w:t xml:space="preserve"> индикатор уусмал </w:t>
      </w:r>
      <w:r w:rsidRPr="006165C7">
        <w:rPr>
          <w:rFonts w:ascii="Arial" w:hAnsi="Arial" w:cs="Arial"/>
          <w:b/>
          <w:sz w:val="24"/>
          <w:szCs w:val="24"/>
          <w:lang w:val="ru-RU"/>
        </w:rPr>
        <w:t>(</w:t>
      </w:r>
      <w:r w:rsidRPr="006165C7">
        <w:rPr>
          <w:rFonts w:ascii="Arial" w:hAnsi="Arial" w:cs="Arial"/>
          <w:b/>
          <w:sz w:val="24"/>
          <w:szCs w:val="24"/>
          <w:lang w:val="mn-MN"/>
        </w:rPr>
        <w:t>2г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100мл этанолд </w:t>
      </w:r>
      <w:r w:rsidRPr="006165C7">
        <w:rPr>
          <w:rFonts w:ascii="Arial" w:hAnsi="Arial" w:cs="Arial"/>
          <w:sz w:val="24"/>
          <w:szCs w:val="24"/>
          <w:lang w:val="ru-RU"/>
        </w:rPr>
        <w:t>(5.10)0.2</w:t>
      </w:r>
      <w:r w:rsidRPr="006165C7">
        <w:rPr>
          <w:rFonts w:ascii="Arial" w:hAnsi="Arial" w:cs="Arial"/>
          <w:sz w:val="24"/>
          <w:szCs w:val="24"/>
          <w:lang w:val="mn-MN"/>
        </w:rPr>
        <w:t xml:space="preserve">г </w:t>
      </w:r>
      <w:r w:rsidRPr="006165C7">
        <w:rPr>
          <w:rFonts w:ascii="Arial" w:hAnsi="Arial" w:cs="Arial"/>
          <w:sz w:val="24"/>
          <w:szCs w:val="24"/>
          <w:lang w:val="ru-RU"/>
        </w:rPr>
        <w:t>1-(</w:t>
      </w:r>
      <w:r w:rsidRPr="006165C7">
        <w:rPr>
          <w:rFonts w:ascii="Arial" w:hAnsi="Arial" w:cs="Arial"/>
          <w:sz w:val="24"/>
          <w:szCs w:val="24"/>
          <w:lang w:val="mn-MN"/>
        </w:rPr>
        <w:t>2</w:t>
      </w:r>
      <w:r w:rsidRPr="006165C7">
        <w:rPr>
          <w:rFonts w:ascii="Arial" w:hAnsi="Arial" w:cs="Arial"/>
          <w:sz w:val="24"/>
          <w:szCs w:val="24"/>
          <w:lang w:val="ru-RU"/>
        </w:rPr>
        <w:t>-</w:t>
      </w:r>
      <w:r w:rsidRPr="006165C7">
        <w:rPr>
          <w:rFonts w:ascii="Arial" w:hAnsi="Arial" w:cs="Arial"/>
          <w:sz w:val="24"/>
          <w:szCs w:val="24"/>
          <w:lang w:val="mn-MN"/>
        </w:rPr>
        <w:t>пиридиназо</w:t>
      </w:r>
      <w:r w:rsidRPr="006165C7">
        <w:rPr>
          <w:rFonts w:ascii="Arial" w:hAnsi="Arial" w:cs="Arial"/>
          <w:sz w:val="24"/>
          <w:szCs w:val="24"/>
          <w:lang w:val="ru-RU"/>
        </w:rPr>
        <w:t>)-</w:t>
      </w:r>
      <w:r w:rsidRPr="006165C7">
        <w:rPr>
          <w:rFonts w:ascii="Arial" w:hAnsi="Arial" w:cs="Arial"/>
          <w:sz w:val="24"/>
          <w:szCs w:val="24"/>
          <w:lang w:val="mn-MN"/>
        </w:rPr>
        <w:t>2нафтолыг 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ru-RU"/>
        </w:rPr>
      </w:pPr>
      <w:r w:rsidRPr="006165C7">
        <w:rPr>
          <w:rFonts w:ascii="Arial" w:hAnsi="Arial" w:cs="Arial"/>
          <w:b/>
          <w:sz w:val="24"/>
          <w:szCs w:val="24"/>
          <w:lang w:val="mn-MN"/>
        </w:rPr>
        <w:t xml:space="preserve">5.60 Метилийн улаан индкаторын уусмал </w:t>
      </w:r>
      <w:r w:rsidRPr="006165C7">
        <w:rPr>
          <w:rFonts w:ascii="Arial" w:hAnsi="Arial" w:cs="Arial"/>
          <w:b/>
          <w:sz w:val="24"/>
          <w:szCs w:val="24"/>
          <w:lang w:val="ru-RU"/>
        </w:rPr>
        <w:t>(2</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100мл этанолд </w:t>
      </w:r>
      <w:r w:rsidRPr="006165C7">
        <w:rPr>
          <w:rFonts w:ascii="Arial" w:hAnsi="Arial" w:cs="Arial"/>
          <w:sz w:val="24"/>
          <w:szCs w:val="24"/>
          <w:lang w:val="ru-RU"/>
        </w:rPr>
        <w:t>(5.10)</w:t>
      </w:r>
      <w:r w:rsidRPr="006165C7">
        <w:rPr>
          <w:rFonts w:ascii="Arial" w:hAnsi="Arial" w:cs="Arial"/>
          <w:sz w:val="24"/>
          <w:szCs w:val="24"/>
          <w:lang w:val="mn-MN"/>
        </w:rPr>
        <w:t xml:space="preserve"> 1г метилийн улааныг 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ru-RU"/>
        </w:rPr>
      </w:pPr>
      <w:r w:rsidRPr="006165C7">
        <w:rPr>
          <w:rFonts w:ascii="Arial" w:hAnsi="Arial" w:cs="Arial"/>
          <w:b/>
          <w:sz w:val="24"/>
          <w:szCs w:val="24"/>
          <w:lang w:val="mn-MN"/>
        </w:rPr>
        <w:t xml:space="preserve">5.61 Бромын хөх индикаторын уусмал </w:t>
      </w:r>
      <w:r w:rsidRPr="006165C7">
        <w:rPr>
          <w:rFonts w:ascii="Arial" w:hAnsi="Arial" w:cs="Arial"/>
          <w:b/>
          <w:sz w:val="24"/>
          <w:szCs w:val="24"/>
          <w:lang w:val="ru-RU"/>
        </w:rPr>
        <w:t>(2</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100мл этанолд </w:t>
      </w:r>
      <w:r w:rsidRPr="006165C7">
        <w:rPr>
          <w:rFonts w:ascii="Arial" w:hAnsi="Arial" w:cs="Arial"/>
          <w:sz w:val="24"/>
          <w:szCs w:val="24"/>
          <w:lang w:val="ru-RU"/>
        </w:rPr>
        <w:t>(5.10)</w:t>
      </w:r>
      <w:r w:rsidRPr="006165C7">
        <w:rPr>
          <w:rFonts w:ascii="Arial" w:hAnsi="Arial" w:cs="Arial"/>
          <w:sz w:val="24"/>
          <w:szCs w:val="24"/>
          <w:lang w:val="mn-MN"/>
        </w:rPr>
        <w:t xml:space="preserve"> 0.2г бромын хөх 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5.62 </w:t>
      </w:r>
      <w:r w:rsidRPr="006165C7">
        <w:rPr>
          <w:rFonts w:ascii="Arial" w:hAnsi="Arial" w:cs="Arial"/>
          <w:b/>
          <w:sz w:val="24"/>
          <w:szCs w:val="24"/>
        </w:rPr>
        <w:t>P</w:t>
      </w:r>
      <w:r w:rsidRPr="006165C7">
        <w:rPr>
          <w:rFonts w:ascii="Arial" w:hAnsi="Arial" w:cs="Arial"/>
          <w:b/>
          <w:sz w:val="24"/>
          <w:szCs w:val="24"/>
          <w:lang w:val="ru-RU"/>
        </w:rPr>
        <w:t>-</w:t>
      </w:r>
      <w:r w:rsidRPr="006165C7">
        <w:rPr>
          <w:rFonts w:ascii="Arial" w:hAnsi="Arial" w:cs="Arial"/>
          <w:b/>
          <w:sz w:val="24"/>
          <w:szCs w:val="24"/>
          <w:lang w:val="mn-MN"/>
        </w:rPr>
        <w:t xml:space="preserve">нитрофенол индикаторын уусмал </w:t>
      </w:r>
      <w:r w:rsidRPr="006165C7">
        <w:rPr>
          <w:rFonts w:ascii="Arial" w:hAnsi="Arial" w:cs="Arial"/>
          <w:b/>
          <w:sz w:val="24"/>
          <w:szCs w:val="24"/>
          <w:lang w:val="ru-RU"/>
        </w:rPr>
        <w:t>(2</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100мл этанолд </w:t>
      </w:r>
      <w:r w:rsidRPr="006165C7">
        <w:rPr>
          <w:rFonts w:ascii="Arial" w:hAnsi="Arial" w:cs="Arial"/>
          <w:sz w:val="24"/>
          <w:szCs w:val="24"/>
          <w:lang w:val="ru-RU"/>
        </w:rPr>
        <w:t>(5.10)</w:t>
      </w:r>
      <w:r w:rsidRPr="006165C7">
        <w:rPr>
          <w:rFonts w:ascii="Arial" w:hAnsi="Arial" w:cs="Arial"/>
          <w:sz w:val="24"/>
          <w:szCs w:val="24"/>
          <w:lang w:val="mn-MN"/>
        </w:rPr>
        <w:t xml:space="preserve"> 0.2г Р</w:t>
      </w:r>
      <w:r w:rsidRPr="006165C7">
        <w:rPr>
          <w:rFonts w:ascii="Arial" w:hAnsi="Arial" w:cs="Arial"/>
          <w:sz w:val="24"/>
          <w:szCs w:val="24"/>
          <w:lang w:val="ru-RU"/>
        </w:rPr>
        <w:t>-</w:t>
      </w:r>
      <w:r w:rsidRPr="006165C7">
        <w:rPr>
          <w:rFonts w:ascii="Arial" w:hAnsi="Arial" w:cs="Arial"/>
          <w:sz w:val="24"/>
          <w:szCs w:val="24"/>
          <w:lang w:val="mn-MN"/>
        </w:rPr>
        <w:t>нитрофенолыг 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5.63 Тимолфталейн индикаторын уусмал </w:t>
      </w:r>
      <w:r w:rsidRPr="006165C7">
        <w:rPr>
          <w:rFonts w:ascii="Arial" w:hAnsi="Arial" w:cs="Arial"/>
          <w:b/>
          <w:sz w:val="24"/>
          <w:szCs w:val="24"/>
          <w:lang w:val="ru-RU"/>
        </w:rPr>
        <w:t>(2</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 xml:space="preserve">100мл этанолд </w:t>
      </w:r>
      <w:r w:rsidRPr="006165C7">
        <w:rPr>
          <w:rFonts w:ascii="Arial" w:hAnsi="Arial" w:cs="Arial"/>
          <w:sz w:val="24"/>
          <w:szCs w:val="24"/>
          <w:lang w:val="ru-RU"/>
        </w:rPr>
        <w:t>(5.10)</w:t>
      </w:r>
      <w:r w:rsidRPr="006165C7">
        <w:rPr>
          <w:rFonts w:ascii="Arial" w:hAnsi="Arial" w:cs="Arial"/>
          <w:sz w:val="24"/>
          <w:szCs w:val="24"/>
          <w:lang w:val="mn-MN"/>
        </w:rPr>
        <w:t xml:space="preserve"> 0.2г тимолфталейнийг 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5.64 Зэсийн сульфатын уусмал </w:t>
      </w:r>
      <w:r w:rsidRPr="006165C7">
        <w:rPr>
          <w:rFonts w:ascii="Arial" w:hAnsi="Arial" w:cs="Arial"/>
          <w:b/>
          <w:sz w:val="24"/>
          <w:szCs w:val="24"/>
          <w:lang w:val="ru-RU"/>
        </w:rPr>
        <w:t>(2</w:t>
      </w:r>
      <w:r w:rsidRPr="006165C7">
        <w:rPr>
          <w:rFonts w:ascii="Arial" w:hAnsi="Arial" w:cs="Arial"/>
          <w:b/>
          <w:sz w:val="24"/>
          <w:szCs w:val="24"/>
          <w:lang w:val="mn-MN"/>
        </w:rPr>
        <w:t>г</w:t>
      </w:r>
      <w:r w:rsidRPr="006165C7">
        <w:rPr>
          <w:rFonts w:ascii="Arial" w:hAnsi="Arial" w:cs="Arial"/>
          <w:b/>
          <w:sz w:val="24"/>
          <w:szCs w:val="24"/>
          <w:lang w:val="ru-RU"/>
        </w:rPr>
        <w:t>/</w:t>
      </w:r>
      <w:r w:rsidRPr="006165C7">
        <w:rPr>
          <w:rFonts w:ascii="Arial" w:hAnsi="Arial" w:cs="Arial"/>
          <w:b/>
          <w:sz w:val="24"/>
          <w:szCs w:val="24"/>
          <w:lang w:val="mn-MN"/>
        </w:rPr>
        <w:t>л</w:t>
      </w:r>
      <w:r w:rsidRPr="006165C7">
        <w:rPr>
          <w:rFonts w:ascii="Arial" w:hAnsi="Arial" w:cs="Arial"/>
          <w:b/>
          <w:sz w:val="24"/>
          <w:szCs w:val="24"/>
          <w:lang w:val="ru-RU"/>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100мл усанд 20г зэсийн сульфатыг (CuSO</w:t>
      </w:r>
      <w:r w:rsidRPr="006165C7">
        <w:rPr>
          <w:rFonts w:ascii="Arial" w:hAnsi="Arial" w:cs="Arial"/>
          <w:sz w:val="24"/>
          <w:szCs w:val="24"/>
          <w:vertAlign w:val="subscript"/>
          <w:lang w:val="mn-MN"/>
        </w:rPr>
        <w:t>5</w:t>
      </w:r>
      <w:r w:rsidRPr="006165C7">
        <w:rPr>
          <w:rFonts w:ascii="Arial" w:hAnsi="Arial" w:cs="Arial"/>
          <w:sz w:val="24"/>
          <w:szCs w:val="24"/>
          <w:lang w:val="mn-MN"/>
        </w:rPr>
        <w:t>×5H</w:t>
      </w:r>
      <w:r w:rsidRPr="006165C7">
        <w:rPr>
          <w:rFonts w:ascii="Arial" w:hAnsi="Arial" w:cs="Arial"/>
          <w:sz w:val="24"/>
          <w:szCs w:val="24"/>
          <w:vertAlign w:val="subscript"/>
          <w:lang w:val="mn-MN"/>
        </w:rPr>
        <w:t>2</w:t>
      </w:r>
      <w:r w:rsidRPr="006165C7">
        <w:rPr>
          <w:rFonts w:ascii="Arial" w:hAnsi="Arial" w:cs="Arial"/>
          <w:sz w:val="24"/>
          <w:szCs w:val="24"/>
          <w:lang w:val="mn-MN"/>
        </w:rPr>
        <w:t>0)уусгана.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5.65 Зэсийн сульфатын ханасан уусмал</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Зэсийн сульфатыг (CuSO</w:t>
      </w:r>
      <w:r w:rsidRPr="006165C7">
        <w:rPr>
          <w:rFonts w:ascii="Arial" w:hAnsi="Arial" w:cs="Arial"/>
          <w:sz w:val="24"/>
          <w:szCs w:val="24"/>
          <w:vertAlign w:val="subscript"/>
          <w:lang w:val="mn-MN"/>
        </w:rPr>
        <w:t>5</w:t>
      </w:r>
      <w:r w:rsidRPr="006165C7">
        <w:rPr>
          <w:rFonts w:ascii="Arial" w:hAnsi="Arial" w:cs="Arial"/>
          <w:sz w:val="24"/>
          <w:szCs w:val="24"/>
          <w:lang w:val="mn-MN"/>
        </w:rPr>
        <w:t>×5H</w:t>
      </w:r>
      <w:r w:rsidRPr="006165C7">
        <w:rPr>
          <w:rFonts w:ascii="Arial" w:hAnsi="Arial" w:cs="Arial"/>
          <w:sz w:val="24"/>
          <w:szCs w:val="24"/>
          <w:vertAlign w:val="subscript"/>
          <w:lang w:val="mn-MN"/>
        </w:rPr>
        <w:t>2</w:t>
      </w:r>
      <w:r w:rsidRPr="006165C7">
        <w:rPr>
          <w:rFonts w:ascii="Arial" w:hAnsi="Arial" w:cs="Arial"/>
          <w:sz w:val="24"/>
          <w:szCs w:val="24"/>
          <w:lang w:val="mn-MN"/>
        </w:rPr>
        <w:t>0) усанд ханатал нь уусгана.</w:t>
      </w:r>
    </w:p>
    <w:p w:rsidR="00BB289C" w:rsidRDefault="00BB289C" w:rsidP="006165C7">
      <w:pPr>
        <w:spacing w:after="0" w:line="240" w:lineRule="auto"/>
        <w:rPr>
          <w:rFonts w:ascii="Arial" w:hAnsi="Arial" w:cs="Arial"/>
          <w:sz w:val="24"/>
          <w:szCs w:val="24"/>
        </w:rPr>
      </w:pPr>
    </w:p>
    <w:p w:rsidR="00AC3441" w:rsidRDefault="00AC3441" w:rsidP="006165C7">
      <w:pPr>
        <w:spacing w:after="0" w:line="240" w:lineRule="auto"/>
        <w:rPr>
          <w:rFonts w:ascii="Arial" w:hAnsi="Arial" w:cs="Arial"/>
          <w:b/>
          <w:sz w:val="24"/>
          <w:szCs w:val="24"/>
        </w:rPr>
      </w:pPr>
      <w:r w:rsidRPr="006165C7">
        <w:rPr>
          <w:rFonts w:ascii="Arial" w:hAnsi="Arial" w:cs="Arial"/>
          <w:b/>
          <w:sz w:val="24"/>
          <w:szCs w:val="24"/>
          <w:lang w:val="mn-MN"/>
        </w:rPr>
        <w:t>5.66 Хүхэрт устөрөгчийн шингээгч</w:t>
      </w:r>
    </w:p>
    <w:p w:rsidR="00BB289C" w:rsidRPr="00BB289C" w:rsidRDefault="00BB289C"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5.67 Шүлтийн асбестууд </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Жижиг хэсгийн ширхэглэл нь 1мм-2мм, химийн цэвэр, тусгайлан савлагдсан байна.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5.68 </w:t>
      </w:r>
      <w:r w:rsidR="00427377" w:rsidRPr="006165C7">
        <w:rPr>
          <w:rFonts w:ascii="Arial" w:hAnsi="Arial" w:cs="Arial"/>
          <w:b/>
          <w:color w:val="000000" w:themeColor="text1"/>
          <w:sz w:val="24"/>
          <w:szCs w:val="24"/>
          <w:lang w:val="mn-MN"/>
        </w:rPr>
        <w:t>Натрийн</w:t>
      </w:r>
      <w:r w:rsidR="00427377" w:rsidRPr="006165C7">
        <w:rPr>
          <w:rFonts w:ascii="Arial" w:hAnsi="Arial" w:cs="Arial"/>
          <w:b/>
          <w:color w:val="FF0000"/>
          <w:sz w:val="24"/>
          <w:szCs w:val="24"/>
          <w:lang w:val="mn-MN"/>
        </w:rPr>
        <w:t xml:space="preserve"> </w:t>
      </w:r>
      <w:r w:rsidRPr="006165C7">
        <w:rPr>
          <w:rFonts w:ascii="Arial" w:hAnsi="Arial" w:cs="Arial"/>
          <w:b/>
          <w:sz w:val="24"/>
          <w:szCs w:val="24"/>
          <w:lang w:val="mn-MN"/>
        </w:rPr>
        <w:t>шохой</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Жижиг хэсгийн ширхэглэл нь 2мм-5мм, химийн цэвэр, тусгайлан савлагдсан байна.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5.69 </w:t>
      </w:r>
      <w:r w:rsidRPr="006165C7">
        <w:rPr>
          <w:rFonts w:ascii="Arial" w:hAnsi="Arial" w:cs="Arial"/>
          <w:b/>
          <w:color w:val="000000" w:themeColor="text1"/>
          <w:sz w:val="24"/>
          <w:szCs w:val="24"/>
          <w:lang w:val="mn-MN"/>
        </w:rPr>
        <w:t xml:space="preserve">Хромотропик </w:t>
      </w:r>
      <w:r w:rsidRPr="006165C7">
        <w:rPr>
          <w:rFonts w:ascii="Arial" w:hAnsi="Arial" w:cs="Arial"/>
          <w:b/>
          <w:sz w:val="24"/>
          <w:szCs w:val="24"/>
          <w:lang w:val="mn-MN"/>
        </w:rPr>
        <w:t>силикагель</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105</w:t>
      </w:r>
      <w:r w:rsidRPr="006165C7">
        <w:rPr>
          <w:rFonts w:ascii="Arial" w:hAnsi="Arial" w:cs="Arial"/>
          <w:sz w:val="24"/>
          <w:szCs w:val="24"/>
          <w:lang w:val="ru-RU"/>
        </w:rPr>
        <w:t>-110</w:t>
      </w:r>
      <w:r w:rsidRPr="006165C7">
        <w:rPr>
          <w:rFonts w:ascii="Arial" w:hAnsi="Arial" w:cs="Arial"/>
          <w:sz w:val="24"/>
          <w:szCs w:val="24"/>
          <w:vertAlign w:val="superscript"/>
          <w:lang w:val="ru-RU"/>
        </w:rPr>
        <w:t>0</w:t>
      </w:r>
      <w:r w:rsidRPr="006165C7">
        <w:rPr>
          <w:rFonts w:ascii="Arial" w:hAnsi="Arial" w:cs="Arial"/>
          <w:sz w:val="24"/>
          <w:szCs w:val="24"/>
          <w:lang w:val="mn-MN"/>
        </w:rPr>
        <w:t>С температурт хөх өнгөтэй болтол хатаана.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color w:val="000000" w:themeColor="text1"/>
          <w:sz w:val="24"/>
          <w:szCs w:val="24"/>
        </w:rPr>
      </w:pPr>
      <w:r w:rsidRPr="006165C7">
        <w:rPr>
          <w:rFonts w:ascii="Arial" w:hAnsi="Arial" w:cs="Arial"/>
          <w:b/>
          <w:sz w:val="24"/>
          <w:szCs w:val="24"/>
          <w:lang w:val="mn-MN"/>
        </w:rPr>
        <w:t xml:space="preserve">5.70  Фильтрийн цаасны </w:t>
      </w:r>
      <w:r w:rsidR="00154D73" w:rsidRPr="006165C7">
        <w:rPr>
          <w:rFonts w:ascii="Arial" w:hAnsi="Arial" w:cs="Arial"/>
          <w:b/>
          <w:color w:val="000000" w:themeColor="text1"/>
          <w:sz w:val="24"/>
          <w:szCs w:val="24"/>
          <w:lang w:val="mn-MN"/>
        </w:rPr>
        <w:t xml:space="preserve">зутан </w:t>
      </w:r>
      <w:r w:rsidR="00154D73" w:rsidRPr="006165C7">
        <w:rPr>
          <w:rFonts w:ascii="Arial" w:hAnsi="Arial" w:cs="Arial"/>
          <w:b/>
          <w:color w:val="000000" w:themeColor="text1"/>
          <w:sz w:val="24"/>
          <w:szCs w:val="24"/>
        </w:rPr>
        <w:t>(</w:t>
      </w:r>
      <w:r w:rsidR="00154D73" w:rsidRPr="006165C7">
        <w:rPr>
          <w:rFonts w:ascii="Arial" w:hAnsi="Arial" w:cs="Arial"/>
          <w:b/>
          <w:color w:val="000000" w:themeColor="text1"/>
          <w:sz w:val="24"/>
          <w:szCs w:val="24"/>
          <w:lang w:val="mn-MN"/>
        </w:rPr>
        <w:t>каш</w:t>
      </w:r>
      <w:r w:rsidR="00154D73" w:rsidRPr="006165C7">
        <w:rPr>
          <w:rFonts w:ascii="Arial" w:hAnsi="Arial" w:cs="Arial"/>
          <w:b/>
          <w:color w:val="000000" w:themeColor="text1"/>
          <w:sz w:val="24"/>
          <w:szCs w:val="24"/>
        </w:rPr>
        <w:t>)</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Үнсгүй фильтрийн цаасыг шилэн аяганд хийн  ус хийн 10 минут буцалган тасалгааны температур хүртэл хөргөн тагтай саванд хийн хадгална.</w:t>
      </w: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AC3441" w:rsidRDefault="00AC3441" w:rsidP="006165C7">
      <w:pPr>
        <w:spacing w:after="0" w:line="240" w:lineRule="auto"/>
        <w:rPr>
          <w:rFonts w:ascii="Arial" w:hAnsi="Arial" w:cs="Arial"/>
          <w:b/>
          <w:sz w:val="24"/>
          <w:szCs w:val="24"/>
        </w:rPr>
      </w:pPr>
      <w:r w:rsidRPr="006165C7">
        <w:rPr>
          <w:rFonts w:ascii="Arial" w:hAnsi="Arial" w:cs="Arial"/>
          <w:b/>
          <w:sz w:val="24"/>
          <w:szCs w:val="24"/>
          <w:lang w:val="mn-MN"/>
        </w:rPr>
        <w:lastRenderedPageBreak/>
        <w:t>6</w:t>
      </w:r>
      <w:r w:rsidR="00BB289C">
        <w:rPr>
          <w:rFonts w:ascii="Arial" w:hAnsi="Arial" w:cs="Arial"/>
          <w:b/>
          <w:sz w:val="24"/>
          <w:szCs w:val="24"/>
        </w:rPr>
        <w:t xml:space="preserve">   </w:t>
      </w:r>
      <w:r w:rsidRPr="006165C7">
        <w:rPr>
          <w:rFonts w:ascii="Arial" w:hAnsi="Arial" w:cs="Arial"/>
          <w:b/>
          <w:sz w:val="24"/>
          <w:szCs w:val="24"/>
          <w:lang w:val="mn-MN"/>
        </w:rPr>
        <w:t>Тоног төхөөрөмж, багаж хэрэгсэл</w:t>
      </w:r>
    </w:p>
    <w:p w:rsidR="00BB289C" w:rsidRPr="00BB289C" w:rsidRDefault="00BB289C"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 Жин</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0.0001г нарийвчлалтай.</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6.2 шаазан тигель</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Тагтай 18-25мл хэмжээтэй.</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6.3 Цагаан алтан тигель</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Тагтай 25-30мл хэмжээтэй.</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6.4 Мөнгөн тигель</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Тагтай 30мл хэмжээтэй.</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6.5 Никель тигель</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Тагтай 18-25мл хэмжээтэй.</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6.6 Эксикатор</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Силикагель агуулсан.</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6.7 Хатаагч шүүгээ</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105</w:t>
      </w:r>
      <w:r w:rsidRPr="006165C7">
        <w:rPr>
          <w:rFonts w:ascii="Arial" w:hAnsi="Arial" w:cs="Arial"/>
          <w:sz w:val="24"/>
          <w:szCs w:val="24"/>
          <w:lang w:val="ru-RU"/>
        </w:rPr>
        <w:t>-</w:t>
      </w:r>
      <w:r w:rsidRPr="006165C7">
        <w:rPr>
          <w:rFonts w:ascii="Arial" w:hAnsi="Arial" w:cs="Arial"/>
          <w:sz w:val="24"/>
          <w:szCs w:val="24"/>
          <w:lang w:val="mn-MN"/>
        </w:rPr>
        <w:t>110</w:t>
      </w:r>
      <w:r w:rsidRPr="006165C7">
        <w:rPr>
          <w:rFonts w:ascii="Arial" w:hAnsi="Arial" w:cs="Arial"/>
          <w:sz w:val="24"/>
          <w:szCs w:val="24"/>
          <w:vertAlign w:val="superscript"/>
          <w:lang w:val="mn-MN"/>
        </w:rPr>
        <w:t>0</w:t>
      </w:r>
      <w:r w:rsidRPr="006165C7">
        <w:rPr>
          <w:rFonts w:ascii="Arial" w:hAnsi="Arial" w:cs="Arial"/>
          <w:sz w:val="24"/>
          <w:szCs w:val="24"/>
          <w:lang w:val="mn-MN"/>
        </w:rPr>
        <w:t>С температурыг хянах боломжтой 150</w:t>
      </w:r>
      <w:r w:rsidRPr="006165C7">
        <w:rPr>
          <w:rFonts w:ascii="Arial" w:hAnsi="Arial" w:cs="Arial"/>
          <w:sz w:val="24"/>
          <w:szCs w:val="24"/>
          <w:vertAlign w:val="superscript"/>
          <w:lang w:val="mn-MN"/>
        </w:rPr>
        <w:t>0</w:t>
      </w:r>
      <w:r w:rsidRPr="006165C7">
        <w:rPr>
          <w:rFonts w:ascii="Arial" w:hAnsi="Arial" w:cs="Arial"/>
          <w:sz w:val="24"/>
          <w:szCs w:val="24"/>
          <w:lang w:val="mn-MN"/>
        </w:rPr>
        <w:t>С хүртэл халах боломжтой байх.</w:t>
      </w:r>
    </w:p>
    <w:p w:rsidR="00BB289C" w:rsidRPr="00BB289C" w:rsidRDefault="00BB289C" w:rsidP="006165C7">
      <w:pPr>
        <w:spacing w:after="0" w:line="240" w:lineRule="auto"/>
        <w:rPr>
          <w:rFonts w:ascii="Arial" w:hAnsi="Arial" w:cs="Arial"/>
          <w:sz w:val="24"/>
          <w:szCs w:val="24"/>
        </w:rPr>
      </w:pPr>
    </w:p>
    <w:p w:rsidR="00AC3441" w:rsidRPr="006165C7" w:rsidRDefault="00890F69" w:rsidP="006165C7">
      <w:pPr>
        <w:spacing w:after="0" w:line="240" w:lineRule="auto"/>
        <w:rPr>
          <w:rFonts w:ascii="Arial" w:hAnsi="Arial" w:cs="Arial"/>
          <w:b/>
          <w:sz w:val="24"/>
          <w:szCs w:val="24"/>
          <w:lang w:val="mn-MN"/>
        </w:rPr>
      </w:pPr>
      <w:r w:rsidRPr="006165C7">
        <w:rPr>
          <w:rFonts w:ascii="Arial" w:hAnsi="Arial" w:cs="Arial"/>
          <w:b/>
          <w:sz w:val="24"/>
          <w:szCs w:val="24"/>
        </w:rPr>
        <w:t xml:space="preserve">6.8 </w:t>
      </w:r>
      <w:r w:rsidR="00AC3441" w:rsidRPr="006165C7">
        <w:rPr>
          <w:rFonts w:ascii="Arial" w:hAnsi="Arial" w:cs="Arial"/>
          <w:b/>
          <w:sz w:val="24"/>
          <w:szCs w:val="24"/>
          <w:lang w:val="mn-MN"/>
        </w:rPr>
        <w:t>Өндөр температурын шатаах зуух</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Шатаах зуухны температурын халаалтанд тэсвэртэй материалаар хийгдсэн. Шатаах үеийн температурыг нарийн хянах тохиргоо бүхий байх. Температурын хязгаар 650-700</w:t>
      </w:r>
      <w:r w:rsidRPr="006165C7">
        <w:rPr>
          <w:rFonts w:ascii="Arial" w:hAnsi="Arial" w:cs="Arial"/>
          <w:sz w:val="24"/>
          <w:szCs w:val="24"/>
          <w:vertAlign w:val="superscript"/>
          <w:lang w:val="mn-MN"/>
        </w:rPr>
        <w:t>0</w:t>
      </w:r>
      <w:r w:rsidRPr="006165C7">
        <w:rPr>
          <w:rFonts w:ascii="Arial" w:hAnsi="Arial" w:cs="Arial"/>
          <w:sz w:val="24"/>
          <w:szCs w:val="24"/>
          <w:lang w:val="mn-MN"/>
        </w:rPr>
        <w:t>C, 800</w:t>
      </w:r>
      <w:r w:rsidRPr="006165C7">
        <w:rPr>
          <w:rFonts w:ascii="Arial" w:hAnsi="Arial" w:cs="Arial"/>
          <w:sz w:val="24"/>
          <w:szCs w:val="24"/>
          <w:vertAlign w:val="superscript"/>
          <w:lang w:val="mn-MN"/>
        </w:rPr>
        <w:t>0</w:t>
      </w:r>
      <w:r w:rsidRPr="006165C7">
        <w:rPr>
          <w:rFonts w:ascii="Arial" w:hAnsi="Arial" w:cs="Arial"/>
          <w:sz w:val="24"/>
          <w:szCs w:val="24"/>
          <w:lang w:val="mn-MN"/>
        </w:rPr>
        <w:t>C, 950-1000</w:t>
      </w:r>
      <w:r w:rsidRPr="006165C7">
        <w:rPr>
          <w:rFonts w:ascii="Arial" w:hAnsi="Arial" w:cs="Arial"/>
          <w:sz w:val="24"/>
          <w:szCs w:val="24"/>
          <w:vertAlign w:val="superscript"/>
          <w:lang w:val="mn-MN"/>
        </w:rPr>
        <w:t>0</w:t>
      </w:r>
      <w:r w:rsidRPr="006165C7">
        <w:rPr>
          <w:rFonts w:ascii="Arial" w:hAnsi="Arial" w:cs="Arial"/>
          <w:sz w:val="24"/>
          <w:szCs w:val="24"/>
          <w:lang w:val="mn-MN"/>
        </w:rPr>
        <w:t>C</w:t>
      </w:r>
      <w:r w:rsidR="00BB289C">
        <w:rPr>
          <w:rFonts w:ascii="Arial" w:hAnsi="Arial" w:cs="Arial"/>
          <w:sz w:val="24"/>
          <w:szCs w:val="24"/>
        </w:rPr>
        <w:t xml:space="preserve"> </w:t>
      </w:r>
      <w:r w:rsidRPr="006165C7">
        <w:rPr>
          <w:rFonts w:ascii="Arial" w:hAnsi="Arial" w:cs="Arial"/>
          <w:sz w:val="24"/>
          <w:szCs w:val="24"/>
          <w:lang w:val="mn-MN"/>
        </w:rPr>
        <w:t>хүртэл байх.</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6.9 Фильтрийн цаас</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Үнсгүй 3төрлийн фильтрийн цаас</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6.10 Хэрэглэгдэх шил сав</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Бюретка, шилэн аяга, пипетка</w:t>
      </w:r>
    </w:p>
    <w:p w:rsidR="00BB289C" w:rsidRPr="00BB289C" w:rsidRDefault="00BB289C" w:rsidP="006165C7">
      <w:pPr>
        <w:spacing w:after="0" w:line="240" w:lineRule="auto"/>
        <w:rPr>
          <w:rFonts w:ascii="Arial" w:hAnsi="Arial" w:cs="Arial"/>
          <w:sz w:val="24"/>
          <w:szCs w:val="24"/>
        </w:rPr>
      </w:pPr>
    </w:p>
    <w:p w:rsidR="00890F69" w:rsidRDefault="00890F69" w:rsidP="006165C7">
      <w:pPr>
        <w:spacing w:after="0" w:line="240" w:lineRule="auto"/>
        <w:rPr>
          <w:rFonts w:ascii="Arial" w:hAnsi="Arial" w:cs="Arial"/>
          <w:b/>
          <w:sz w:val="24"/>
          <w:szCs w:val="24"/>
        </w:rPr>
      </w:pPr>
      <w:r w:rsidRPr="006165C7">
        <w:rPr>
          <w:rFonts w:ascii="Arial" w:hAnsi="Arial" w:cs="Arial"/>
          <w:b/>
          <w:sz w:val="24"/>
          <w:szCs w:val="24"/>
        </w:rPr>
        <w:t xml:space="preserve">6.11 </w:t>
      </w:r>
      <w:r w:rsidRPr="006165C7">
        <w:rPr>
          <w:rFonts w:ascii="Arial" w:hAnsi="Arial" w:cs="Arial"/>
          <w:b/>
          <w:sz w:val="24"/>
          <w:szCs w:val="24"/>
          <w:lang w:val="mn-MN"/>
        </w:rPr>
        <w:t>Соронзон хутгуур</w:t>
      </w:r>
    </w:p>
    <w:p w:rsidR="00BB289C" w:rsidRPr="00BB289C" w:rsidRDefault="00BB289C" w:rsidP="006165C7">
      <w:pPr>
        <w:spacing w:after="0" w:line="240" w:lineRule="auto"/>
        <w:rPr>
          <w:rFonts w:ascii="Arial" w:hAnsi="Arial" w:cs="Arial"/>
          <w:b/>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6.12 Cпектрофотометр</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Уусмалын ш</w:t>
      </w:r>
      <w:r w:rsidR="00EB0D34" w:rsidRPr="006165C7">
        <w:rPr>
          <w:rFonts w:ascii="Arial" w:hAnsi="Arial" w:cs="Arial"/>
          <w:sz w:val="24"/>
          <w:szCs w:val="24"/>
          <w:lang w:val="mn-MN"/>
        </w:rPr>
        <w:t>ингээлт 400-800 нм , кюветийн зузаан</w:t>
      </w:r>
      <w:r w:rsidRPr="006165C7">
        <w:rPr>
          <w:rFonts w:ascii="Arial" w:hAnsi="Arial" w:cs="Arial"/>
          <w:sz w:val="24"/>
          <w:szCs w:val="24"/>
          <w:lang w:val="mn-MN"/>
        </w:rPr>
        <w:t xml:space="preserve"> 10-20 мм байх.</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6.13 Хлорид потенциометр</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Нарийвчлал 2</w:t>
      </w:r>
      <w:r w:rsidRPr="006165C7">
        <w:rPr>
          <w:rFonts w:ascii="Arial" w:hAnsi="Arial" w:cs="Arial"/>
          <w:sz w:val="24"/>
          <w:szCs w:val="24"/>
        </w:rPr>
        <w:t>mV</w:t>
      </w:r>
      <w:r w:rsidRPr="006165C7">
        <w:rPr>
          <w:rFonts w:ascii="Arial" w:hAnsi="Arial" w:cs="Arial"/>
          <w:sz w:val="24"/>
          <w:szCs w:val="24"/>
          <w:lang w:val="ru-RU"/>
        </w:rPr>
        <w:t xml:space="preserve"> </w:t>
      </w:r>
      <w:r w:rsidRPr="006165C7">
        <w:rPr>
          <w:rFonts w:ascii="Arial" w:hAnsi="Arial" w:cs="Arial"/>
          <w:sz w:val="24"/>
          <w:szCs w:val="24"/>
          <w:lang w:val="mn-MN"/>
        </w:rPr>
        <w:t>байх. Энэ нь хлоридын сонгомол электрод ба</w:t>
      </w:r>
      <w:r w:rsidR="00762E26" w:rsidRPr="006165C7">
        <w:rPr>
          <w:rFonts w:ascii="Arial" w:hAnsi="Arial" w:cs="Arial"/>
          <w:sz w:val="24"/>
          <w:szCs w:val="24"/>
          <w:lang w:val="mn-MN"/>
        </w:rPr>
        <w:t xml:space="preserve"> калийн хлоридын ханасан хлорт мөнгөн усны</w:t>
      </w:r>
      <w:r w:rsidRPr="006165C7">
        <w:rPr>
          <w:rFonts w:ascii="Arial" w:hAnsi="Arial" w:cs="Arial"/>
          <w:sz w:val="24"/>
          <w:szCs w:val="24"/>
          <w:lang w:val="mn-MN"/>
        </w:rPr>
        <w:t xml:space="preserve"> электрод байна.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6.14 РН метр</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0-14 РН хэмжилтийг хэмжих 0.02 нарийвчлалтай. PH метрийн тохиргоог хамгийн багадаа хоёр өөр стандарт уусмал дээр хий</w:t>
      </w:r>
      <w:r w:rsidR="00190FBF" w:rsidRPr="006165C7">
        <w:rPr>
          <w:rFonts w:ascii="Arial" w:hAnsi="Arial" w:cs="Arial"/>
          <w:sz w:val="24"/>
          <w:szCs w:val="24"/>
          <w:lang w:val="mn-MN"/>
        </w:rPr>
        <w:t>гд</w:t>
      </w:r>
      <w:r w:rsidRPr="006165C7">
        <w:rPr>
          <w:rFonts w:ascii="Arial" w:hAnsi="Arial" w:cs="Arial"/>
          <w:sz w:val="24"/>
          <w:szCs w:val="24"/>
          <w:lang w:val="mn-MN"/>
        </w:rPr>
        <w:t>сэн байна.</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6.15 Кулон хүхрийн интеграл тестийн төхөөрөмж</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Энэ нь хоолой хэлбэрийн өндөр температурын зуух, электролит үе, соронзон хутгагч болон Кулон интегратороос тогтоно.</w:t>
      </w:r>
    </w:p>
    <w:p w:rsidR="00BB289C" w:rsidRPr="00BB289C" w:rsidRDefault="00BB289C" w:rsidP="006165C7">
      <w:pPr>
        <w:spacing w:after="0" w:line="240" w:lineRule="auto"/>
        <w:rPr>
          <w:rFonts w:ascii="Arial" w:hAnsi="Arial" w:cs="Arial"/>
          <w:sz w:val="24"/>
          <w:szCs w:val="24"/>
        </w:rPr>
      </w:pPr>
    </w:p>
    <w:p w:rsidR="00AC3441" w:rsidRPr="006165C7" w:rsidRDefault="00053BA9" w:rsidP="006165C7">
      <w:pPr>
        <w:spacing w:after="0" w:line="240" w:lineRule="auto"/>
        <w:rPr>
          <w:rFonts w:ascii="Arial" w:hAnsi="Arial" w:cs="Arial"/>
          <w:b/>
          <w:sz w:val="24"/>
          <w:szCs w:val="24"/>
          <w:lang w:val="mn-MN"/>
        </w:rPr>
      </w:pPr>
      <w:r w:rsidRPr="006165C7">
        <w:rPr>
          <w:rFonts w:ascii="Arial" w:hAnsi="Arial" w:cs="Arial"/>
          <w:b/>
          <w:sz w:val="24"/>
          <w:szCs w:val="24"/>
          <w:lang w:val="mn-MN"/>
        </w:rPr>
        <w:t xml:space="preserve">6.16 Шаазан завь </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lastRenderedPageBreak/>
        <w:t>70</w:t>
      </w:r>
      <w:r w:rsidRPr="006165C7">
        <w:rPr>
          <w:rFonts w:ascii="Arial" w:hAnsi="Arial" w:cs="Arial"/>
          <w:sz w:val="24"/>
          <w:szCs w:val="24"/>
          <w:lang w:val="ru-RU"/>
        </w:rPr>
        <w:t>-80</w:t>
      </w:r>
      <w:r w:rsidRPr="006165C7">
        <w:rPr>
          <w:rFonts w:ascii="Arial" w:hAnsi="Arial" w:cs="Arial"/>
          <w:sz w:val="24"/>
          <w:szCs w:val="24"/>
          <w:lang w:val="mn-MN"/>
        </w:rPr>
        <w:t>мм урттай. 1200</w:t>
      </w:r>
      <w:r w:rsidRPr="006165C7">
        <w:rPr>
          <w:rFonts w:ascii="Arial" w:hAnsi="Arial" w:cs="Arial"/>
          <w:sz w:val="24"/>
          <w:szCs w:val="24"/>
          <w:vertAlign w:val="superscript"/>
          <w:lang w:val="mn-MN"/>
        </w:rPr>
        <w:t>0</w:t>
      </w:r>
      <w:r w:rsidRPr="006165C7">
        <w:rPr>
          <w:rFonts w:ascii="Arial" w:hAnsi="Arial" w:cs="Arial"/>
          <w:sz w:val="24"/>
          <w:szCs w:val="24"/>
          <w:lang w:val="mn-MN"/>
        </w:rPr>
        <w:t>С хүртэлх температурт тэсвэртэй байх.</w:t>
      </w: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6.17 Нүүрстөрөгчийн диоксидын агуулгыг тодорхойлох аппарат (автомат фотоэлектрик арга)</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Аппаратын схемийн диаграм</w:t>
      </w:r>
      <w:r w:rsidR="00E24420" w:rsidRPr="006165C7">
        <w:rPr>
          <w:rFonts w:ascii="Arial" w:hAnsi="Arial" w:cs="Arial"/>
          <w:sz w:val="24"/>
          <w:szCs w:val="24"/>
          <w:lang w:val="mn-MN"/>
        </w:rPr>
        <w:t>ын зураг 1д үзүүллээ. Төхөөрөмжийн хийн урсгалын горимыг шалгах тохиромжтой агаарын насос болон шилэн ротортой урсгал хэмжигч суурилуулагдсан байна.</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 xml:space="preserve"> 1,2</w:t>
      </w:r>
      <w:r w:rsidR="00703B8E" w:rsidRPr="006165C7">
        <w:rPr>
          <w:rFonts w:ascii="Arial" w:hAnsi="Arial" w:cs="Arial"/>
          <w:sz w:val="24"/>
          <w:szCs w:val="24"/>
          <w:lang w:val="mn-MN"/>
        </w:rPr>
        <w:t>- натрийн</w:t>
      </w:r>
      <w:r w:rsidRPr="006165C7">
        <w:rPr>
          <w:rFonts w:ascii="Arial" w:hAnsi="Arial" w:cs="Arial"/>
          <w:sz w:val="24"/>
          <w:szCs w:val="24"/>
          <w:lang w:val="mn-MN"/>
        </w:rPr>
        <w:t xml:space="preserve"> шохой болон (5.68) болон асбест (5.67) агуулсан угаагч шилнүүд</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3,7,14- Хоосон угаагч шилнүүд</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4-цахилгаан зуух</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5-100мл урвал явагдах шилнүүд</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6- Шингэнийг ялгах юүлүүртэй конденсацлагч хоолой</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8-Хүхэрт устөрөгч ши</w:t>
      </w:r>
      <w:r w:rsidR="00783ADB" w:rsidRPr="006165C7">
        <w:rPr>
          <w:rFonts w:ascii="Arial" w:hAnsi="Arial" w:cs="Arial"/>
          <w:sz w:val="24"/>
          <w:szCs w:val="24"/>
          <w:lang w:val="mn-MN"/>
        </w:rPr>
        <w:t>нгээгчийг агуулсан угаах шил</w:t>
      </w:r>
      <w:r w:rsidRPr="006165C7">
        <w:rPr>
          <w:rFonts w:ascii="Arial" w:hAnsi="Arial" w:cs="Arial"/>
          <w:sz w:val="24"/>
          <w:szCs w:val="24"/>
          <w:lang w:val="mn-MN"/>
        </w:rPr>
        <w:t xml:space="preserve"> (5.66)</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ru-RU"/>
        </w:rPr>
        <w:t xml:space="preserve">9- </w:t>
      </w:r>
      <w:r w:rsidRPr="006165C7">
        <w:rPr>
          <w:rFonts w:ascii="Arial" w:hAnsi="Arial" w:cs="Arial"/>
          <w:sz w:val="24"/>
          <w:szCs w:val="24"/>
          <w:lang w:val="mn-MN"/>
        </w:rPr>
        <w:t>Зэсийн суль</w:t>
      </w:r>
      <w:r w:rsidR="00783ADB" w:rsidRPr="006165C7">
        <w:rPr>
          <w:rFonts w:ascii="Arial" w:hAnsi="Arial" w:cs="Arial"/>
          <w:sz w:val="24"/>
          <w:szCs w:val="24"/>
          <w:lang w:val="mn-MN"/>
        </w:rPr>
        <w:t>фатын уусмал агуулсан угаах шил</w:t>
      </w:r>
      <w:r w:rsidRPr="006165C7">
        <w:rPr>
          <w:rFonts w:ascii="Arial" w:hAnsi="Arial" w:cs="Arial"/>
          <w:sz w:val="24"/>
          <w:szCs w:val="24"/>
          <w:lang w:val="mn-MN"/>
        </w:rPr>
        <w:t xml:space="preserve"> </w:t>
      </w:r>
      <w:r w:rsidRPr="006165C7">
        <w:rPr>
          <w:rFonts w:ascii="Arial" w:hAnsi="Arial" w:cs="Arial"/>
          <w:sz w:val="24"/>
          <w:szCs w:val="24"/>
          <w:lang w:val="ru-RU"/>
        </w:rPr>
        <w:t>(200</w:t>
      </w:r>
      <w:r w:rsidRPr="006165C7">
        <w:rPr>
          <w:rFonts w:ascii="Arial" w:hAnsi="Arial" w:cs="Arial"/>
          <w:sz w:val="24"/>
          <w:szCs w:val="24"/>
          <w:lang w:val="mn-MN"/>
        </w:rPr>
        <w:t>г</w:t>
      </w:r>
      <w:r w:rsidRPr="006165C7">
        <w:rPr>
          <w:rFonts w:ascii="Arial" w:hAnsi="Arial" w:cs="Arial"/>
          <w:sz w:val="24"/>
          <w:szCs w:val="24"/>
          <w:lang w:val="ru-RU"/>
        </w:rPr>
        <w:t>/</w:t>
      </w:r>
      <w:r w:rsidRPr="006165C7">
        <w:rPr>
          <w:rFonts w:ascii="Arial" w:hAnsi="Arial" w:cs="Arial"/>
          <w:sz w:val="24"/>
          <w:szCs w:val="24"/>
          <w:lang w:val="mn-MN"/>
        </w:rPr>
        <w:t>л</w:t>
      </w:r>
      <w:r w:rsidRPr="006165C7">
        <w:rPr>
          <w:rFonts w:ascii="Arial" w:hAnsi="Arial" w:cs="Arial"/>
          <w:sz w:val="24"/>
          <w:szCs w:val="24"/>
          <w:lang w:val="ru-RU"/>
        </w:rPr>
        <w:t>)</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10</w:t>
      </w:r>
      <w:r w:rsidRPr="006165C7">
        <w:rPr>
          <w:rFonts w:ascii="Arial" w:hAnsi="Arial" w:cs="Arial"/>
          <w:sz w:val="24"/>
          <w:szCs w:val="24"/>
          <w:lang w:val="ru-RU"/>
        </w:rPr>
        <w:t>-</w:t>
      </w:r>
      <w:r w:rsidR="00783ADB" w:rsidRPr="006165C7">
        <w:rPr>
          <w:rFonts w:ascii="Arial" w:hAnsi="Arial" w:cs="Arial"/>
          <w:sz w:val="24"/>
          <w:szCs w:val="24"/>
          <w:lang w:val="mn-MN"/>
        </w:rPr>
        <w:t>Хаягдал</w:t>
      </w:r>
      <w:r w:rsidRPr="006165C7">
        <w:rPr>
          <w:rFonts w:ascii="Arial" w:hAnsi="Arial" w:cs="Arial"/>
          <w:sz w:val="24"/>
          <w:szCs w:val="24"/>
          <w:lang w:val="mn-MN"/>
        </w:rPr>
        <w:t xml:space="preserve"> шингэний хоолой</w:t>
      </w:r>
    </w:p>
    <w:p w:rsidR="00AC3441" w:rsidRPr="006165C7" w:rsidRDefault="00AC3441" w:rsidP="006165C7">
      <w:pPr>
        <w:spacing w:after="0" w:line="240" w:lineRule="auto"/>
        <w:rPr>
          <w:rFonts w:ascii="Arial" w:hAnsi="Arial" w:cs="Arial"/>
          <w:color w:val="FF0000"/>
          <w:sz w:val="24"/>
          <w:szCs w:val="24"/>
          <w:lang w:val="mn-MN"/>
        </w:rPr>
      </w:pPr>
      <w:r w:rsidRPr="006165C7">
        <w:rPr>
          <w:rFonts w:ascii="Arial" w:hAnsi="Arial" w:cs="Arial"/>
          <w:sz w:val="24"/>
          <w:szCs w:val="24"/>
          <w:lang w:val="mn-MN"/>
        </w:rPr>
        <w:t>11</w:t>
      </w:r>
      <w:r w:rsidRPr="006165C7">
        <w:rPr>
          <w:rFonts w:ascii="Arial" w:hAnsi="Arial" w:cs="Arial"/>
          <w:sz w:val="24"/>
          <w:szCs w:val="24"/>
          <w:lang w:val="ru-RU"/>
        </w:rPr>
        <w:t xml:space="preserve">- </w:t>
      </w:r>
      <w:r w:rsidR="00C30133" w:rsidRPr="006165C7">
        <w:rPr>
          <w:rFonts w:ascii="Arial" w:hAnsi="Arial" w:cs="Arial"/>
          <w:color w:val="000000" w:themeColor="text1"/>
          <w:sz w:val="24"/>
          <w:szCs w:val="24"/>
          <w:lang w:val="mn-MN"/>
        </w:rPr>
        <w:t>Хаягдлын хоолой</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12</w:t>
      </w:r>
      <w:r w:rsidRPr="006165C7">
        <w:rPr>
          <w:rFonts w:ascii="Arial" w:hAnsi="Arial" w:cs="Arial"/>
          <w:sz w:val="24"/>
          <w:szCs w:val="24"/>
          <w:lang w:val="ru-RU"/>
        </w:rPr>
        <w:t>-</w:t>
      </w:r>
      <w:r w:rsidRPr="006165C7">
        <w:rPr>
          <w:rFonts w:ascii="Arial" w:hAnsi="Arial" w:cs="Arial"/>
          <w:sz w:val="24"/>
          <w:szCs w:val="24"/>
          <w:lang w:val="mn-MN"/>
        </w:rPr>
        <w:t xml:space="preserve"> Фотомэдрэгч элемент</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13- Титр</w:t>
      </w:r>
      <w:r w:rsidR="00C30133" w:rsidRPr="006165C7">
        <w:rPr>
          <w:rFonts w:ascii="Arial" w:hAnsi="Arial" w:cs="Arial"/>
          <w:sz w:val="24"/>
          <w:szCs w:val="24"/>
          <w:lang w:val="mn-MN"/>
        </w:rPr>
        <w:t>лэлт</w:t>
      </w:r>
      <w:r w:rsidRPr="006165C7">
        <w:rPr>
          <w:rFonts w:ascii="Arial" w:hAnsi="Arial" w:cs="Arial"/>
          <w:sz w:val="24"/>
          <w:szCs w:val="24"/>
          <w:lang w:val="mn-MN"/>
        </w:rPr>
        <w:t>ийн танк</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15-</w:t>
      </w:r>
      <w:r w:rsidRPr="006165C7">
        <w:rPr>
          <w:rFonts w:ascii="Arial" w:hAnsi="Arial" w:cs="Arial"/>
          <w:color w:val="000000" w:themeColor="text1"/>
          <w:sz w:val="24"/>
          <w:szCs w:val="24"/>
          <w:lang w:val="mn-MN"/>
        </w:rPr>
        <w:t xml:space="preserve">хромотропикийн силикагель </w:t>
      </w:r>
      <w:r w:rsidRPr="006165C7">
        <w:rPr>
          <w:rFonts w:ascii="Arial" w:hAnsi="Arial" w:cs="Arial"/>
          <w:sz w:val="24"/>
          <w:szCs w:val="24"/>
          <w:lang w:val="mn-MN"/>
        </w:rPr>
        <w:t>(5.69) агуулсан угаагч шил</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16- Хийн урсгалыг хэмжигч</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17-Бюретка</w:t>
      </w:r>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18-Автомат титрлэлт, өгөгдөл боловсруулагч, шингэний талстын дэлгэц</w:t>
      </w:r>
    </w:p>
    <w:p w:rsidR="00AC3441" w:rsidRDefault="00AC3441" w:rsidP="006165C7">
      <w:pPr>
        <w:spacing w:after="0" w:line="240" w:lineRule="auto"/>
        <w:rPr>
          <w:rFonts w:ascii="Arial" w:hAnsi="Arial" w:cs="Arial"/>
          <w:sz w:val="24"/>
          <w:szCs w:val="24"/>
        </w:rPr>
      </w:pPr>
      <w:r w:rsidRPr="006165C7">
        <w:rPr>
          <w:rFonts w:ascii="Arial" w:hAnsi="Arial" w:cs="Arial"/>
          <w:sz w:val="24"/>
          <w:szCs w:val="24"/>
          <w:lang w:val="mn-MN"/>
        </w:rPr>
        <w:t>19-Калийн гидроксид ба этанолын стандарт титрийн уусмал (5.53) агуулсан урвалжийн шил</w:t>
      </w: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Default="00BB289C" w:rsidP="006165C7">
      <w:pPr>
        <w:spacing w:after="0" w:line="240" w:lineRule="auto"/>
        <w:rPr>
          <w:rFonts w:ascii="Arial" w:hAnsi="Arial" w:cs="Arial"/>
          <w:sz w:val="24"/>
          <w:szCs w:val="24"/>
        </w:rPr>
      </w:pPr>
    </w:p>
    <w:p w:rsidR="00BB289C" w:rsidRPr="00BB289C" w:rsidRDefault="00BB289C" w:rsidP="006165C7">
      <w:pPr>
        <w:spacing w:after="0" w:line="240" w:lineRule="auto"/>
        <w:rPr>
          <w:rFonts w:ascii="Arial" w:hAnsi="Arial" w:cs="Arial"/>
          <w:sz w:val="24"/>
          <w:szCs w:val="24"/>
        </w:rPr>
      </w:pPr>
    </w:p>
    <w:p w:rsidR="00AC3441" w:rsidRPr="006165C7" w:rsidRDefault="00AC3441" w:rsidP="006165C7">
      <w:pPr>
        <w:spacing w:after="0" w:line="240" w:lineRule="auto"/>
        <w:rPr>
          <w:rFonts w:ascii="Arial" w:hAnsi="Arial" w:cs="Arial"/>
          <w:b/>
          <w:sz w:val="24"/>
          <w:szCs w:val="24"/>
          <w:lang w:val="mn-MN"/>
        </w:rPr>
      </w:pPr>
      <w:r w:rsidRPr="006165C7">
        <w:rPr>
          <w:rFonts w:ascii="Arial" w:hAnsi="Arial" w:cs="Arial"/>
          <w:b/>
          <w:sz w:val="24"/>
          <w:szCs w:val="24"/>
          <w:lang w:val="mn-MN"/>
        </w:rPr>
        <w:t>Зураг 1 Автомат фотоэлектрон титрлэх арга – Нүүрстөрөгчийн диоксидыг тодорхойлох аппаратын ерөнхий схем</w:t>
      </w:r>
    </w:p>
    <w:p w:rsidR="009C4559" w:rsidRDefault="00AF777C" w:rsidP="006165C7">
      <w:pPr>
        <w:spacing w:after="0" w:line="240" w:lineRule="auto"/>
        <w:rPr>
          <w:rFonts w:ascii="Arial" w:hAnsi="Arial" w:cs="Arial"/>
          <w:sz w:val="24"/>
          <w:szCs w:val="24"/>
        </w:rPr>
      </w:pPr>
      <w:r w:rsidRPr="006165C7">
        <w:rPr>
          <w:rFonts w:ascii="Arial" w:hAnsi="Arial" w:cs="Arial"/>
          <w:sz w:val="24"/>
          <w:szCs w:val="24"/>
          <w:lang w:val="mn-MN"/>
        </w:rPr>
        <w:t>Төхөөрөмжөө</w:t>
      </w:r>
      <w:r w:rsidR="00C31522" w:rsidRPr="006165C7">
        <w:rPr>
          <w:rFonts w:ascii="Arial" w:hAnsi="Arial" w:cs="Arial"/>
          <w:sz w:val="24"/>
          <w:szCs w:val="24"/>
          <w:lang w:val="mn-MN"/>
        </w:rPr>
        <w:t xml:space="preserve">с </w:t>
      </w:r>
      <w:r w:rsidR="00CD350F" w:rsidRPr="006165C7">
        <w:rPr>
          <w:rFonts w:ascii="Arial" w:hAnsi="Arial" w:cs="Arial"/>
          <w:sz w:val="24"/>
          <w:szCs w:val="24"/>
          <w:lang w:val="mn-MN"/>
        </w:rPr>
        <w:t>нүүр</w:t>
      </w:r>
      <w:r w:rsidR="00F4189F" w:rsidRPr="006165C7">
        <w:rPr>
          <w:rFonts w:ascii="Arial" w:hAnsi="Arial" w:cs="Arial"/>
          <w:sz w:val="24"/>
          <w:szCs w:val="24"/>
          <w:lang w:val="mn-MN"/>
        </w:rPr>
        <w:t>стөрөгчийн диокидыг зайлуулах тулд хийг натрийн шохой</w:t>
      </w:r>
      <w:r w:rsidR="00CD350F" w:rsidRPr="006165C7">
        <w:rPr>
          <w:rFonts w:ascii="Arial" w:hAnsi="Arial" w:cs="Arial"/>
          <w:sz w:val="24"/>
          <w:szCs w:val="24"/>
          <w:lang w:val="mn-MN"/>
        </w:rPr>
        <w:t xml:space="preserve"> (кальцийн оксид болон натрийн гидроксидын хольц) (5.68) агуулсан угаагч шил 1 эсвэл шүлтийн асбестосыг </w:t>
      </w:r>
      <w:r w:rsidR="00C31522" w:rsidRPr="006165C7">
        <w:rPr>
          <w:rFonts w:ascii="Arial" w:hAnsi="Arial" w:cs="Arial"/>
          <w:sz w:val="24"/>
          <w:szCs w:val="24"/>
          <w:lang w:val="mn-MN"/>
        </w:rPr>
        <w:t xml:space="preserve">(5.67) </w:t>
      </w:r>
      <w:r w:rsidR="00CD350F" w:rsidRPr="006165C7">
        <w:rPr>
          <w:rFonts w:ascii="Arial" w:hAnsi="Arial" w:cs="Arial"/>
          <w:sz w:val="24"/>
          <w:szCs w:val="24"/>
          <w:lang w:val="mn-MN"/>
        </w:rPr>
        <w:t xml:space="preserve">агуулсан  угаагч шил 2-оор </w:t>
      </w:r>
      <w:r w:rsidR="00C31522" w:rsidRPr="006165C7">
        <w:rPr>
          <w:rFonts w:ascii="Arial" w:hAnsi="Arial" w:cs="Arial"/>
          <w:sz w:val="24"/>
          <w:szCs w:val="24"/>
          <w:lang w:val="mn-MN"/>
        </w:rPr>
        <w:t xml:space="preserve">нэвтрүүлнэ. Урвал явагдах шилний дээд хэсэг (5) –т шингэнийг салгах юүлүүр бүхий конденсацлагч хоолой </w:t>
      </w:r>
      <w:r w:rsidR="009C4559" w:rsidRPr="006165C7">
        <w:rPr>
          <w:rFonts w:ascii="Arial" w:hAnsi="Arial" w:cs="Arial"/>
          <w:sz w:val="24"/>
          <w:szCs w:val="24"/>
          <w:lang w:val="mn-MN"/>
        </w:rPr>
        <w:t xml:space="preserve">(6) </w:t>
      </w:r>
      <w:r w:rsidR="00C31522" w:rsidRPr="006165C7">
        <w:rPr>
          <w:rFonts w:ascii="Arial" w:hAnsi="Arial" w:cs="Arial"/>
          <w:sz w:val="24"/>
          <w:szCs w:val="24"/>
          <w:lang w:val="mn-MN"/>
        </w:rPr>
        <w:t>холбогд</w:t>
      </w:r>
      <w:r w:rsidR="009C4559" w:rsidRPr="006165C7">
        <w:rPr>
          <w:rFonts w:ascii="Arial" w:hAnsi="Arial" w:cs="Arial"/>
          <w:sz w:val="24"/>
          <w:szCs w:val="24"/>
          <w:lang w:val="mn-MN"/>
        </w:rPr>
        <w:t xml:space="preserve">сон байна. </w:t>
      </w:r>
      <w:r w:rsidRPr="006165C7">
        <w:rPr>
          <w:rFonts w:ascii="Arial" w:hAnsi="Arial" w:cs="Arial"/>
          <w:sz w:val="24"/>
          <w:szCs w:val="24"/>
          <w:lang w:val="mn-MN"/>
        </w:rPr>
        <w:t xml:space="preserve">Хийг хүхэрт устөрөгчийн шингээгч (5.66) агуулсан 8 угаагч шилээр дамжуулах ба хүхэрт устөрөгчийг салгахын тулд зэсийн сульфатын уусмал </w:t>
      </w:r>
      <w:r w:rsidR="00A217B9" w:rsidRPr="006165C7">
        <w:rPr>
          <w:rFonts w:ascii="Arial" w:hAnsi="Arial" w:cs="Arial"/>
          <w:sz w:val="24"/>
          <w:szCs w:val="24"/>
          <w:lang w:val="mn-MN"/>
        </w:rPr>
        <w:t xml:space="preserve">(5.64) агуулсан 9 угаагч шилээр нэвтрүүлж эцэст нь нүүрстөрөгчийн диоксидыг титрлэлтийн танкаар </w:t>
      </w:r>
      <w:r w:rsidR="008A4166" w:rsidRPr="006165C7">
        <w:rPr>
          <w:rFonts w:ascii="Arial" w:hAnsi="Arial" w:cs="Arial"/>
          <w:sz w:val="24"/>
          <w:szCs w:val="24"/>
          <w:lang w:val="mn-MN"/>
        </w:rPr>
        <w:t xml:space="preserve">13 </w:t>
      </w:r>
      <w:r w:rsidR="00A217B9" w:rsidRPr="006165C7">
        <w:rPr>
          <w:rFonts w:ascii="Arial" w:hAnsi="Arial" w:cs="Arial"/>
          <w:sz w:val="24"/>
          <w:szCs w:val="24"/>
          <w:lang w:val="mn-MN"/>
        </w:rPr>
        <w:t xml:space="preserve">нэвтрүүлнэ.  </w:t>
      </w:r>
    </w:p>
    <w:p w:rsidR="00BB289C" w:rsidRPr="00BB289C" w:rsidRDefault="00BB289C" w:rsidP="006165C7">
      <w:pPr>
        <w:spacing w:after="0" w:line="240" w:lineRule="auto"/>
        <w:rPr>
          <w:rFonts w:ascii="Arial" w:hAnsi="Arial" w:cs="Arial"/>
          <w:sz w:val="24"/>
          <w:szCs w:val="24"/>
        </w:rPr>
      </w:pPr>
    </w:p>
    <w:p w:rsidR="008A4166" w:rsidRPr="006165C7" w:rsidRDefault="00E87F66" w:rsidP="006165C7">
      <w:pPr>
        <w:spacing w:after="0" w:line="240" w:lineRule="auto"/>
        <w:rPr>
          <w:rFonts w:ascii="Arial" w:hAnsi="Arial" w:cs="Arial"/>
          <w:b/>
          <w:sz w:val="24"/>
          <w:szCs w:val="24"/>
          <w:lang w:val="mn-MN"/>
        </w:rPr>
      </w:pPr>
      <w:r w:rsidRPr="006165C7">
        <w:rPr>
          <w:rFonts w:ascii="Arial" w:hAnsi="Arial" w:cs="Arial"/>
          <w:b/>
          <w:sz w:val="24"/>
          <w:szCs w:val="24"/>
          <w:lang w:val="mn-MN"/>
        </w:rPr>
        <w:t>6.18 Тогтмол температурын усан ванн</w:t>
      </w:r>
    </w:p>
    <w:p w:rsidR="00E87F66" w:rsidRDefault="00E87F66" w:rsidP="006165C7">
      <w:pPr>
        <w:spacing w:after="0" w:line="240" w:lineRule="auto"/>
        <w:rPr>
          <w:rFonts w:ascii="Arial" w:hAnsi="Arial" w:cs="Arial"/>
          <w:sz w:val="24"/>
          <w:szCs w:val="24"/>
        </w:rPr>
      </w:pPr>
      <w:r w:rsidRPr="006165C7">
        <w:rPr>
          <w:rFonts w:ascii="Arial" w:hAnsi="Arial" w:cs="Arial"/>
          <w:sz w:val="24"/>
          <w:szCs w:val="24"/>
          <w:lang w:val="mn-MN"/>
        </w:rPr>
        <w:t>Усан ванн нь 50±5 хязгаарт тогмол халах тохируулгатай байх.</w:t>
      </w:r>
    </w:p>
    <w:p w:rsidR="00BB289C" w:rsidRDefault="00BB289C" w:rsidP="006165C7">
      <w:pPr>
        <w:spacing w:after="0" w:line="240" w:lineRule="auto"/>
        <w:rPr>
          <w:rFonts w:ascii="Arial" w:hAnsi="Arial" w:cs="Arial"/>
          <w:sz w:val="24"/>
          <w:szCs w:val="24"/>
        </w:rPr>
      </w:pPr>
    </w:p>
    <w:p w:rsidR="00BB289C" w:rsidRPr="00BB289C" w:rsidRDefault="00BB289C" w:rsidP="006165C7">
      <w:pPr>
        <w:spacing w:after="0" w:line="240" w:lineRule="auto"/>
        <w:rPr>
          <w:rFonts w:ascii="Arial" w:hAnsi="Arial" w:cs="Arial"/>
          <w:sz w:val="24"/>
          <w:szCs w:val="24"/>
        </w:rPr>
      </w:pPr>
    </w:p>
    <w:p w:rsidR="00E87F66" w:rsidRDefault="00E87F66" w:rsidP="006165C7">
      <w:pPr>
        <w:spacing w:after="0" w:line="240" w:lineRule="auto"/>
        <w:rPr>
          <w:rFonts w:ascii="Arial" w:hAnsi="Arial" w:cs="Arial"/>
          <w:b/>
          <w:sz w:val="24"/>
          <w:szCs w:val="24"/>
        </w:rPr>
      </w:pPr>
      <w:r w:rsidRPr="006165C7">
        <w:rPr>
          <w:rFonts w:ascii="Arial" w:hAnsi="Arial" w:cs="Arial"/>
          <w:b/>
          <w:sz w:val="24"/>
          <w:szCs w:val="24"/>
          <w:lang w:val="mn-MN"/>
        </w:rPr>
        <w:lastRenderedPageBreak/>
        <w:t>7</w:t>
      </w:r>
      <w:r w:rsidR="00BB289C">
        <w:rPr>
          <w:rFonts w:ascii="Arial" w:hAnsi="Arial" w:cs="Arial"/>
          <w:b/>
          <w:sz w:val="24"/>
          <w:szCs w:val="24"/>
        </w:rPr>
        <w:t xml:space="preserve">   </w:t>
      </w:r>
      <w:r w:rsidRPr="006165C7">
        <w:rPr>
          <w:rFonts w:ascii="Arial" w:hAnsi="Arial" w:cs="Arial"/>
          <w:b/>
          <w:sz w:val="24"/>
          <w:szCs w:val="24"/>
          <w:lang w:val="mn-MN"/>
        </w:rPr>
        <w:t xml:space="preserve"> Дээж бэлтгэх</w:t>
      </w:r>
    </w:p>
    <w:p w:rsidR="00117001" w:rsidRPr="00117001" w:rsidRDefault="00117001" w:rsidP="006165C7">
      <w:pPr>
        <w:spacing w:after="0" w:line="240" w:lineRule="auto"/>
        <w:rPr>
          <w:rFonts w:ascii="Arial" w:hAnsi="Arial" w:cs="Arial"/>
          <w:b/>
          <w:sz w:val="24"/>
          <w:szCs w:val="24"/>
        </w:rPr>
      </w:pPr>
    </w:p>
    <w:p w:rsidR="00BC679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Сорьц нь </w:t>
      </w:r>
      <w:r w:rsidR="00025351" w:rsidRPr="006165C7">
        <w:rPr>
          <w:rFonts w:ascii="Arial" w:hAnsi="Arial" w:cs="Arial"/>
          <w:sz w:val="24"/>
          <w:szCs w:val="24"/>
          <w:lang w:val="mn-MN"/>
        </w:rPr>
        <w:t>нэгэн төрлийн</w:t>
      </w:r>
      <w:r w:rsidRPr="006165C7">
        <w:rPr>
          <w:rFonts w:ascii="Arial" w:hAnsi="Arial" w:cs="Arial"/>
          <w:sz w:val="24"/>
          <w:szCs w:val="24"/>
          <w:lang w:val="mn-MN"/>
        </w:rPr>
        <w:t xml:space="preserve"> байна. GB/T 2007 1. Аргаар дээжийг тааруулна. 100 гр дээжийг хэсэгчилэн бутална. Шохойн чулуу, түүхий шохой, нунтаг устай шохойг 150 µм-ын шигшүүрээр шигшинэ. Шигшигдээгүй үлдсэн том хэсгийг дахин нунтаглаад дахин 150 µм-ын шигшүүрээр шигшинэ. Сайтар холиод пакетанд хийж битүүмжл</w:t>
      </w:r>
      <w:r w:rsidR="005A4460" w:rsidRPr="006165C7">
        <w:rPr>
          <w:rFonts w:ascii="Arial" w:hAnsi="Arial" w:cs="Arial"/>
          <w:sz w:val="24"/>
          <w:szCs w:val="24"/>
          <w:lang w:val="mn-MN"/>
        </w:rPr>
        <w:t>эн хадгална. Ш</w:t>
      </w:r>
      <w:r w:rsidRPr="006165C7">
        <w:rPr>
          <w:rFonts w:ascii="Arial" w:hAnsi="Arial" w:cs="Arial"/>
          <w:sz w:val="24"/>
          <w:szCs w:val="24"/>
          <w:lang w:val="mn-MN"/>
        </w:rPr>
        <w:t>охойн</w:t>
      </w:r>
      <w:r w:rsidR="005A4460" w:rsidRPr="006165C7">
        <w:rPr>
          <w:rFonts w:ascii="Arial" w:hAnsi="Arial" w:cs="Arial"/>
          <w:sz w:val="24"/>
          <w:szCs w:val="24"/>
          <w:lang w:val="mn-MN"/>
        </w:rPr>
        <w:t xml:space="preserve"> чулууны дээжийг шинжилгээнээс өмнө</w:t>
      </w:r>
      <w:r w:rsidRPr="006165C7">
        <w:rPr>
          <w:rFonts w:ascii="Arial" w:hAnsi="Arial" w:cs="Arial"/>
          <w:sz w:val="24"/>
          <w:szCs w:val="24"/>
          <w:lang w:val="mn-MN"/>
        </w:rPr>
        <w:t xml:space="preserve"> 105</w:t>
      </w:r>
      <w:r w:rsidRPr="006165C7">
        <w:rPr>
          <w:rFonts w:ascii="Arial" w:hAnsi="Arial" w:cs="Arial"/>
          <w:sz w:val="24"/>
          <w:szCs w:val="24"/>
          <w:vertAlign w:val="superscript"/>
          <w:lang w:val="mn-MN"/>
        </w:rPr>
        <w:t>0</w:t>
      </w:r>
      <w:r w:rsidRPr="006165C7">
        <w:rPr>
          <w:rFonts w:ascii="Arial" w:hAnsi="Arial" w:cs="Arial"/>
          <w:sz w:val="24"/>
          <w:szCs w:val="24"/>
          <w:lang w:val="mn-MN"/>
        </w:rPr>
        <w:t>С-110</w:t>
      </w:r>
      <w:r w:rsidRPr="006165C7">
        <w:rPr>
          <w:rFonts w:ascii="Arial" w:hAnsi="Arial" w:cs="Arial"/>
          <w:sz w:val="24"/>
          <w:szCs w:val="24"/>
          <w:vertAlign w:val="superscript"/>
          <w:lang w:val="mn-MN"/>
        </w:rPr>
        <w:t>0</w:t>
      </w:r>
      <w:r w:rsidRPr="006165C7">
        <w:rPr>
          <w:rFonts w:ascii="Arial" w:hAnsi="Arial" w:cs="Arial"/>
          <w:sz w:val="24"/>
          <w:szCs w:val="24"/>
          <w:lang w:val="mn-MN"/>
        </w:rPr>
        <w:t>С-д 2 цаг хуурай саванд хийж хатаана.</w:t>
      </w:r>
      <w:r w:rsidR="00BC6791" w:rsidRPr="006165C7">
        <w:rPr>
          <w:rFonts w:ascii="Arial" w:hAnsi="Arial" w:cs="Arial"/>
          <w:sz w:val="24"/>
          <w:szCs w:val="24"/>
          <w:lang w:val="mn-MN"/>
        </w:rPr>
        <w:t xml:space="preserve"> Дээж агуулсан савыг таглаад дессикатор дотор тасалгааны ьтемпературтай болтол хөргөнө.</w:t>
      </w:r>
      <w:r w:rsidRPr="006165C7">
        <w:rPr>
          <w:rFonts w:ascii="Arial" w:hAnsi="Arial" w:cs="Arial"/>
          <w:sz w:val="24"/>
          <w:szCs w:val="24"/>
          <w:lang w:val="mn-MN"/>
        </w:rPr>
        <w:t xml:space="preserve"> </w:t>
      </w:r>
    </w:p>
    <w:p w:rsidR="00AC3441" w:rsidRPr="006165C7" w:rsidRDefault="00FD78DE"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Түүхий  шохой болон устай шохойны дээжийг аль болох хурдан бэлтгэнэ</w:t>
      </w:r>
      <w:r w:rsidR="00AC3441" w:rsidRPr="006165C7">
        <w:rPr>
          <w:rFonts w:ascii="Arial" w:hAnsi="Arial" w:cs="Arial"/>
          <w:sz w:val="24"/>
          <w:szCs w:val="24"/>
          <w:lang w:val="mn-MN"/>
        </w:rPr>
        <w:t>. Битүүмжлэх нь сорьцыг чийг шингээхээс сэрэмжилнэ. Түүх</w:t>
      </w:r>
      <w:r w:rsidR="00AA4C53" w:rsidRPr="006165C7">
        <w:rPr>
          <w:rFonts w:ascii="Arial" w:hAnsi="Arial" w:cs="Arial"/>
          <w:sz w:val="24"/>
          <w:szCs w:val="24"/>
          <w:lang w:val="mn-MN"/>
        </w:rPr>
        <w:t>ий шохой болон устай шохойны дээжийг шинэжилгээний өмнө хатаах шаардлагагүй.</w:t>
      </w:r>
    </w:p>
    <w:p w:rsidR="00117001" w:rsidRDefault="00117001" w:rsidP="006165C7">
      <w:pPr>
        <w:spacing w:after="0" w:line="240" w:lineRule="auto"/>
        <w:jc w:val="both"/>
        <w:rPr>
          <w:rFonts w:ascii="Arial" w:hAnsi="Arial" w:cs="Arial"/>
          <w:b/>
          <w:sz w:val="24"/>
          <w:szCs w:val="24"/>
        </w:rPr>
      </w:pPr>
    </w:p>
    <w:p w:rsidR="00AC3441" w:rsidRPr="006165C7" w:rsidRDefault="003C38D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8</w:t>
      </w:r>
      <w:r w:rsidR="00117001">
        <w:rPr>
          <w:rFonts w:ascii="Arial" w:hAnsi="Arial" w:cs="Arial"/>
          <w:b/>
          <w:sz w:val="24"/>
          <w:szCs w:val="24"/>
        </w:rPr>
        <w:t xml:space="preserve">  </w:t>
      </w:r>
      <w:r w:rsidRPr="006165C7">
        <w:rPr>
          <w:rFonts w:ascii="Arial" w:hAnsi="Arial" w:cs="Arial"/>
          <w:b/>
          <w:sz w:val="24"/>
          <w:szCs w:val="24"/>
          <w:lang w:val="mn-MN"/>
        </w:rPr>
        <w:t xml:space="preserve"> Шаталтын хорогдлыг</w:t>
      </w:r>
      <w:r w:rsidR="00AC3441" w:rsidRPr="006165C7">
        <w:rPr>
          <w:rFonts w:ascii="Arial" w:hAnsi="Arial" w:cs="Arial"/>
          <w:b/>
          <w:sz w:val="24"/>
          <w:szCs w:val="24"/>
          <w:lang w:val="mn-MN"/>
        </w:rPr>
        <w:t xml:space="preserve"> тодорхойлох </w:t>
      </w:r>
    </w:p>
    <w:p w:rsidR="00117001" w:rsidRDefault="00117001" w:rsidP="006165C7">
      <w:pPr>
        <w:spacing w:after="0" w:line="240" w:lineRule="auto"/>
        <w:jc w:val="both"/>
        <w:rPr>
          <w:rFonts w:ascii="Arial" w:hAnsi="Arial" w:cs="Arial"/>
          <w:b/>
          <w:sz w:val="24"/>
          <w:szCs w:val="24"/>
        </w:rPr>
      </w:pPr>
    </w:p>
    <w:p w:rsidR="00AC3441" w:rsidRPr="006165C7" w:rsidRDefault="005F2435"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8.1 Аргын үндэслэл</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950</w:t>
      </w:r>
      <w:r w:rsidRPr="006165C7">
        <w:rPr>
          <w:rFonts w:ascii="Arial" w:hAnsi="Arial" w:cs="Arial"/>
          <w:sz w:val="24"/>
          <w:szCs w:val="24"/>
          <w:vertAlign w:val="superscript"/>
          <w:lang w:val="mn-MN"/>
        </w:rPr>
        <w:t>0</w:t>
      </w:r>
      <w:r w:rsidRPr="006165C7">
        <w:rPr>
          <w:rFonts w:ascii="Arial" w:hAnsi="Arial" w:cs="Arial"/>
          <w:sz w:val="24"/>
          <w:szCs w:val="24"/>
          <w:lang w:val="mn-MN"/>
        </w:rPr>
        <w:t>С-1000</w:t>
      </w:r>
      <w:r w:rsidRPr="006165C7">
        <w:rPr>
          <w:rFonts w:ascii="Arial" w:hAnsi="Arial" w:cs="Arial"/>
          <w:sz w:val="24"/>
          <w:szCs w:val="24"/>
          <w:vertAlign w:val="superscript"/>
          <w:lang w:val="mn-MN"/>
        </w:rPr>
        <w:t>0</w:t>
      </w:r>
      <w:r w:rsidRPr="006165C7">
        <w:rPr>
          <w:rFonts w:ascii="Arial" w:hAnsi="Arial" w:cs="Arial"/>
          <w:sz w:val="24"/>
          <w:szCs w:val="24"/>
          <w:lang w:val="mn-MN"/>
        </w:rPr>
        <w:t>С-д цахилгаан шатаах зууханд дээжийг шатаахад CO</w:t>
      </w:r>
      <w:r w:rsidRPr="006165C7">
        <w:rPr>
          <w:rFonts w:ascii="Arial" w:hAnsi="Arial" w:cs="Arial"/>
          <w:sz w:val="24"/>
          <w:szCs w:val="24"/>
          <w:lang w:val="mn-MN"/>
        </w:rPr>
        <w:softHyphen/>
      </w:r>
      <w:r w:rsidRPr="006165C7">
        <w:rPr>
          <w:rFonts w:ascii="Arial" w:hAnsi="Arial" w:cs="Arial"/>
          <w:sz w:val="24"/>
          <w:szCs w:val="24"/>
          <w:vertAlign w:val="subscript"/>
          <w:lang w:val="mn-MN"/>
        </w:rPr>
        <w:t>2</w:t>
      </w:r>
      <w:r w:rsidRPr="006165C7">
        <w:rPr>
          <w:rFonts w:ascii="Arial" w:hAnsi="Arial" w:cs="Arial"/>
          <w:sz w:val="24"/>
          <w:szCs w:val="24"/>
          <w:lang w:val="mn-MN"/>
        </w:rPr>
        <w:t xml:space="preserve"> </w:t>
      </w:r>
      <w:r w:rsidR="00FB4739" w:rsidRPr="006165C7">
        <w:rPr>
          <w:rFonts w:ascii="Arial" w:hAnsi="Arial" w:cs="Arial"/>
          <w:sz w:val="24"/>
          <w:szCs w:val="24"/>
          <w:lang w:val="mn-MN"/>
        </w:rPr>
        <w:t>болон ус уурших ба энэ нь шатаалтын хорогдол юм.</w:t>
      </w:r>
    </w:p>
    <w:p w:rsidR="00117001" w:rsidRDefault="00117001" w:rsidP="006165C7">
      <w:pPr>
        <w:spacing w:after="0" w:line="240" w:lineRule="auto"/>
        <w:jc w:val="both"/>
        <w:rPr>
          <w:rFonts w:ascii="Arial" w:hAnsi="Arial" w:cs="Arial"/>
          <w:b/>
          <w:sz w:val="24"/>
          <w:szCs w:val="24"/>
        </w:rPr>
      </w:pPr>
    </w:p>
    <w:p w:rsidR="00AC3441" w:rsidRPr="006165C7" w:rsidRDefault="0074595D"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8.2 Туршилтын явц</w:t>
      </w:r>
    </w:p>
    <w:p w:rsidR="00AC3441" w:rsidRDefault="00AE26E0" w:rsidP="006165C7">
      <w:pPr>
        <w:spacing w:after="0" w:line="240" w:lineRule="auto"/>
        <w:jc w:val="both"/>
        <w:rPr>
          <w:rFonts w:ascii="Arial" w:hAnsi="Arial" w:cs="Arial"/>
          <w:sz w:val="24"/>
          <w:szCs w:val="24"/>
        </w:rPr>
      </w:pPr>
      <w:r w:rsidRPr="006165C7">
        <w:rPr>
          <w:rFonts w:ascii="Arial" w:hAnsi="Arial" w:cs="Arial"/>
          <w:sz w:val="24"/>
          <w:szCs w:val="24"/>
          <w:lang w:val="mn-MN"/>
        </w:rPr>
        <w:t>Жинг нь тогтмолжуулсан ш</w:t>
      </w:r>
      <w:r w:rsidR="00AC3441" w:rsidRPr="006165C7">
        <w:rPr>
          <w:rFonts w:ascii="Arial" w:hAnsi="Arial" w:cs="Arial"/>
          <w:sz w:val="24"/>
          <w:szCs w:val="24"/>
          <w:lang w:val="mn-MN"/>
        </w:rPr>
        <w:t>аазан тигельд дээжнээс 1 гр (m</w:t>
      </w:r>
      <w:r w:rsidR="00AC3441" w:rsidRPr="006165C7">
        <w:rPr>
          <w:rFonts w:ascii="Arial" w:hAnsi="Arial" w:cs="Arial"/>
          <w:sz w:val="24"/>
          <w:szCs w:val="24"/>
          <w:vertAlign w:val="subscript"/>
          <w:lang w:val="mn-MN"/>
        </w:rPr>
        <w:t>6</w:t>
      </w:r>
      <w:r w:rsidR="00AC3441" w:rsidRPr="006165C7">
        <w:rPr>
          <w:rFonts w:ascii="Arial" w:hAnsi="Arial" w:cs="Arial"/>
          <w:sz w:val="24"/>
          <w:szCs w:val="24"/>
          <w:lang w:val="mn-MN"/>
        </w:rPr>
        <w:t>)-ы</w:t>
      </w:r>
      <w:r w:rsidRPr="006165C7">
        <w:rPr>
          <w:rFonts w:ascii="Arial" w:hAnsi="Arial" w:cs="Arial"/>
          <w:sz w:val="24"/>
          <w:szCs w:val="24"/>
          <w:lang w:val="mn-MN"/>
        </w:rPr>
        <w:t>г авна.</w:t>
      </w:r>
      <w:r w:rsidR="00AC3441" w:rsidRPr="006165C7">
        <w:rPr>
          <w:rFonts w:ascii="Arial" w:hAnsi="Arial" w:cs="Arial"/>
          <w:sz w:val="24"/>
          <w:szCs w:val="24"/>
          <w:lang w:val="mn-MN"/>
        </w:rPr>
        <w:t xml:space="preserve"> Тигелийн зууханд (6.8) шатаахдаа температурыг нь багаас нь аажмаар өсгөнө. 950</w:t>
      </w:r>
      <w:r w:rsidR="00AC3441" w:rsidRPr="006165C7">
        <w:rPr>
          <w:rFonts w:ascii="Arial" w:hAnsi="Arial" w:cs="Arial"/>
          <w:sz w:val="24"/>
          <w:szCs w:val="24"/>
          <w:vertAlign w:val="superscript"/>
          <w:lang w:val="mn-MN"/>
        </w:rPr>
        <w:t>0</w:t>
      </w:r>
      <w:r w:rsidR="00AC3441" w:rsidRPr="006165C7">
        <w:rPr>
          <w:rFonts w:ascii="Arial" w:hAnsi="Arial" w:cs="Arial"/>
          <w:sz w:val="24"/>
          <w:szCs w:val="24"/>
          <w:lang w:val="mn-MN"/>
        </w:rPr>
        <w:t>С-1000</w:t>
      </w:r>
      <w:r w:rsidR="00AC3441" w:rsidRPr="006165C7">
        <w:rPr>
          <w:rFonts w:ascii="Arial" w:hAnsi="Arial" w:cs="Arial"/>
          <w:sz w:val="24"/>
          <w:szCs w:val="24"/>
          <w:vertAlign w:val="superscript"/>
          <w:lang w:val="mn-MN"/>
        </w:rPr>
        <w:t>0</w:t>
      </w:r>
      <w:r w:rsidR="00AC3441" w:rsidRPr="006165C7">
        <w:rPr>
          <w:rFonts w:ascii="Arial" w:hAnsi="Arial" w:cs="Arial"/>
          <w:sz w:val="24"/>
          <w:szCs w:val="24"/>
          <w:lang w:val="mn-MN"/>
        </w:rPr>
        <w:t>С-д 1 цагын турш тасралтгүй шатаана. Дараа нь тигелийг хатаах зууханд тасалгааны температуртай болтол нь хөргөнө(6.6).Дараа нь жинг нь хэмжиж авна (m</w:t>
      </w:r>
      <w:r w:rsidR="00AC3441" w:rsidRPr="006165C7">
        <w:rPr>
          <w:rFonts w:ascii="Arial" w:hAnsi="Arial" w:cs="Arial"/>
          <w:sz w:val="24"/>
          <w:szCs w:val="24"/>
          <w:vertAlign w:val="subscript"/>
          <w:lang w:val="mn-MN"/>
        </w:rPr>
        <w:t>7</w:t>
      </w:r>
      <w:r w:rsidR="00AC3441" w:rsidRPr="006165C7">
        <w:rPr>
          <w:rFonts w:ascii="Arial" w:hAnsi="Arial" w:cs="Arial"/>
          <w:sz w:val="24"/>
          <w:szCs w:val="24"/>
          <w:lang w:val="mn-MN"/>
        </w:rPr>
        <w:t xml:space="preserve">). </w:t>
      </w:r>
    </w:p>
    <w:p w:rsidR="00117001" w:rsidRPr="00117001" w:rsidRDefault="00117001" w:rsidP="006165C7">
      <w:pPr>
        <w:spacing w:after="0" w:line="240" w:lineRule="auto"/>
        <w:jc w:val="both"/>
        <w:rPr>
          <w:rFonts w:ascii="Arial" w:hAnsi="Arial" w:cs="Arial"/>
          <w:sz w:val="24"/>
          <w:szCs w:val="24"/>
        </w:rPr>
      </w:pPr>
    </w:p>
    <w:p w:rsidR="00AC3441" w:rsidRPr="006165C7"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8.3 Үр дүнг тооцох   </w:t>
      </w:r>
    </w:p>
    <w:p w:rsidR="00AC3441" w:rsidRPr="006165C7" w:rsidRDefault="009955D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Шаталтын хорогдлыг</w:t>
      </w:r>
      <w:r w:rsidR="00AC3441" w:rsidRPr="006165C7">
        <w:rPr>
          <w:rFonts w:ascii="Arial" w:hAnsi="Arial" w:cs="Arial"/>
          <w:sz w:val="24"/>
          <w:szCs w:val="24"/>
          <w:lang w:val="mn-MN"/>
        </w:rPr>
        <w:t xml:space="preserve"> дараах томъёогоор олно. </w:t>
      </w:r>
    </w:p>
    <w:p w:rsidR="00AC3441" w:rsidRPr="006165C7" w:rsidRDefault="00AC3441" w:rsidP="006165C7">
      <w:pPr>
        <w:spacing w:after="0" w:line="240" w:lineRule="auto"/>
        <w:jc w:val="center"/>
        <w:rPr>
          <w:rFonts w:ascii="Arial" w:hAnsi="Arial" w:cs="Arial"/>
          <w:sz w:val="24"/>
          <w:szCs w:val="24"/>
          <w:lang w:val="mn-MN"/>
        </w:rPr>
      </w:pPr>
      <w:r w:rsidRPr="006165C7">
        <w:rPr>
          <w:rFonts w:ascii="Arial" w:hAnsi="Arial" w:cs="Arial"/>
          <w:sz w:val="24"/>
          <w:szCs w:val="24"/>
          <w:lang w:val="mn-MN"/>
        </w:rPr>
        <w:t>W</w:t>
      </w:r>
      <w:r w:rsidRPr="006165C7">
        <w:rPr>
          <w:rFonts w:ascii="Arial" w:hAnsi="Arial" w:cs="Arial"/>
          <w:sz w:val="24"/>
          <w:szCs w:val="24"/>
          <w:vertAlign w:val="subscript"/>
          <w:lang w:val="mn-MN"/>
        </w:rPr>
        <w:t>LOI</w:t>
      </w:r>
      <w:r w:rsidRPr="006165C7">
        <w:rPr>
          <w:rFonts w:ascii="Arial" w:hAnsi="Arial" w:cs="Arial"/>
          <w:sz w:val="24"/>
          <w:szCs w:val="24"/>
          <w:lang w:val="mn-MN"/>
        </w:rPr>
        <w:t xml:space="preserve">= </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6</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7</m:t>
                </m:r>
              </m:sub>
            </m:sSub>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6</m:t>
                </m:r>
              </m:sub>
            </m:sSub>
          </m:den>
        </m:f>
        <m:r>
          <w:rPr>
            <w:rFonts w:ascii="Cambria Math" w:hAnsi="Cambria Math" w:cs="Arial"/>
            <w:sz w:val="24"/>
            <w:szCs w:val="24"/>
            <w:lang w:val="mn-MN"/>
          </w:rPr>
          <m:t>x100</m:t>
        </m:r>
      </m:oMath>
    </w:p>
    <w:p w:rsidR="00AC3441" w:rsidRPr="006165C7" w:rsidRDefault="00AC3441" w:rsidP="006165C7">
      <w:pPr>
        <w:spacing w:after="0" w:line="240" w:lineRule="auto"/>
        <w:rPr>
          <w:rFonts w:ascii="Arial" w:hAnsi="Arial" w:cs="Arial"/>
          <w:sz w:val="24"/>
          <w:szCs w:val="24"/>
          <w:lang w:val="mn-MN"/>
        </w:rPr>
      </w:pPr>
      <w:r w:rsidRPr="006165C7">
        <w:rPr>
          <w:rFonts w:ascii="Arial" w:hAnsi="Arial" w:cs="Arial"/>
          <w:sz w:val="24"/>
          <w:szCs w:val="24"/>
          <w:lang w:val="mn-MN"/>
        </w:rPr>
        <w:t>W</w:t>
      </w:r>
      <w:r w:rsidRPr="006165C7">
        <w:rPr>
          <w:rFonts w:ascii="Arial" w:hAnsi="Arial" w:cs="Arial"/>
          <w:sz w:val="24"/>
          <w:szCs w:val="24"/>
          <w:vertAlign w:val="subscript"/>
          <w:lang w:val="mn-MN"/>
        </w:rPr>
        <w:t xml:space="preserve">LOI- </w:t>
      </w:r>
      <w:r w:rsidR="00127145" w:rsidRPr="006165C7">
        <w:rPr>
          <w:rFonts w:ascii="Arial" w:hAnsi="Arial" w:cs="Arial"/>
          <w:sz w:val="24"/>
          <w:szCs w:val="24"/>
          <w:lang w:val="mn-MN"/>
        </w:rPr>
        <w:t>шатаалтын хорогдлын массын хэсэг</w:t>
      </w:r>
      <w:r w:rsidRPr="006165C7">
        <w:rPr>
          <w:rFonts w:ascii="Arial" w:hAnsi="Arial" w:cs="Arial"/>
          <w:sz w:val="24"/>
          <w:szCs w:val="24"/>
          <w:lang w:val="mn-MN"/>
        </w:rPr>
        <w:t>, %</w:t>
      </w:r>
    </w:p>
    <w:p w:rsidR="00AC3441"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6</m:t>
            </m:r>
          </m:sub>
        </m:sSub>
      </m:oMath>
      <w:r w:rsidR="00AC3441" w:rsidRPr="006165C7">
        <w:rPr>
          <w:rFonts w:ascii="Arial" w:eastAsiaTheme="minorEastAsia" w:hAnsi="Arial" w:cs="Arial"/>
          <w:sz w:val="24"/>
          <w:szCs w:val="24"/>
          <w:lang w:val="mn-MN"/>
        </w:rPr>
        <w:t>- шатаахын өмнөх дээжийн жин, гр</w:t>
      </w:r>
    </w:p>
    <w:p w:rsidR="00AC3441" w:rsidRDefault="00997165" w:rsidP="006165C7">
      <w:pPr>
        <w:spacing w:after="0" w:line="240" w:lineRule="auto"/>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7</m:t>
            </m:r>
          </m:sub>
        </m:sSub>
      </m:oMath>
      <w:r w:rsidR="00AC3441" w:rsidRPr="006165C7">
        <w:rPr>
          <w:rFonts w:ascii="Arial" w:eastAsiaTheme="minorEastAsia" w:hAnsi="Arial" w:cs="Arial"/>
          <w:sz w:val="24"/>
          <w:szCs w:val="24"/>
          <w:lang w:val="mn-MN"/>
        </w:rPr>
        <w:t>-шатаасны дараах жин, гр</w:t>
      </w:r>
    </w:p>
    <w:p w:rsidR="00117001" w:rsidRPr="00117001" w:rsidRDefault="00117001" w:rsidP="006165C7">
      <w:pPr>
        <w:spacing w:after="0" w:line="240" w:lineRule="auto"/>
        <w:rPr>
          <w:rFonts w:ascii="Arial" w:eastAsiaTheme="minorEastAsia" w:hAnsi="Arial" w:cs="Arial"/>
          <w:sz w:val="24"/>
          <w:szCs w:val="24"/>
        </w:rPr>
      </w:pPr>
    </w:p>
    <w:p w:rsidR="00AC3441" w:rsidRDefault="00117001" w:rsidP="006165C7">
      <w:pPr>
        <w:spacing w:after="0" w:line="240" w:lineRule="auto"/>
        <w:rPr>
          <w:rFonts w:ascii="Arial" w:eastAsiaTheme="minorEastAsia" w:hAnsi="Arial" w:cs="Arial"/>
          <w:b/>
          <w:sz w:val="24"/>
          <w:szCs w:val="24"/>
        </w:rPr>
      </w:pPr>
      <w:r>
        <w:rPr>
          <w:rFonts w:ascii="Arial" w:eastAsiaTheme="minorEastAsia" w:hAnsi="Arial" w:cs="Arial"/>
          <w:b/>
          <w:sz w:val="24"/>
          <w:szCs w:val="24"/>
          <w:lang w:val="mn-MN"/>
        </w:rPr>
        <w:t>9</w:t>
      </w:r>
      <w:r>
        <w:rPr>
          <w:rFonts w:ascii="Arial" w:eastAsiaTheme="minorEastAsia" w:hAnsi="Arial" w:cs="Arial"/>
          <w:b/>
          <w:sz w:val="24"/>
          <w:szCs w:val="24"/>
        </w:rPr>
        <w:t xml:space="preserve">  </w:t>
      </w:r>
      <w:r w:rsidR="00AC3441" w:rsidRPr="006165C7">
        <w:rPr>
          <w:rFonts w:ascii="Arial" w:eastAsiaTheme="minorEastAsia" w:hAnsi="Arial" w:cs="Arial"/>
          <w:b/>
          <w:sz w:val="24"/>
          <w:szCs w:val="24"/>
          <w:lang w:val="mn-MN"/>
        </w:rPr>
        <w:t xml:space="preserve">Аммонийн хлоридын гравиметрийн аргаар силикатыг тодорхойлох  </w:t>
      </w:r>
    </w:p>
    <w:p w:rsidR="00117001" w:rsidRPr="00117001" w:rsidRDefault="00117001" w:rsidP="006165C7">
      <w:pPr>
        <w:spacing w:after="0" w:line="240" w:lineRule="auto"/>
        <w:rPr>
          <w:rFonts w:ascii="Arial" w:eastAsiaTheme="minorEastAsia" w:hAnsi="Arial" w:cs="Arial"/>
          <w:b/>
          <w:sz w:val="24"/>
          <w:szCs w:val="24"/>
        </w:rPr>
      </w:pPr>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GB/T 1762-н бүлэг 6.7 дагуу дээжнээс 0.6 гр-ыг (m</w:t>
      </w:r>
      <w:r w:rsidRPr="006165C7">
        <w:rPr>
          <w:rFonts w:ascii="Arial" w:eastAsiaTheme="minorEastAsia" w:hAnsi="Arial" w:cs="Arial"/>
          <w:sz w:val="24"/>
          <w:szCs w:val="24"/>
          <w:vertAlign w:val="subscript"/>
          <w:lang w:val="mn-MN"/>
        </w:rPr>
        <w:t>8</w:t>
      </w:r>
      <w:r w:rsidRPr="006165C7">
        <w:rPr>
          <w:rFonts w:ascii="Arial" w:eastAsiaTheme="minorEastAsia" w:hAnsi="Arial" w:cs="Arial"/>
          <w:sz w:val="24"/>
          <w:szCs w:val="24"/>
          <w:lang w:val="mn-MN"/>
        </w:rPr>
        <w:t xml:space="preserve">) 0.0001 нарийвчлалтай жинлэн авна. Ажлын А уусмалаас төмрийн (III) оксид(10.2 эсвэл 26.2), хөнгөнцагааны оксид (11.2, 28,2 эсвэл 29.2), кальцийн оксид (12.2), магнийн оксид (31.2), титаны оксид (14.2) эдгээрийг тодорхойлно. </w:t>
      </w:r>
    </w:p>
    <w:p w:rsidR="00117001" w:rsidRDefault="00117001" w:rsidP="006165C7">
      <w:pPr>
        <w:spacing w:after="0" w:line="240" w:lineRule="auto"/>
        <w:rPr>
          <w:rFonts w:ascii="Arial" w:eastAsiaTheme="minorEastAsia" w:hAnsi="Arial" w:cs="Arial"/>
          <w:b/>
          <w:sz w:val="24"/>
          <w:szCs w:val="24"/>
        </w:rPr>
      </w:pPr>
    </w:p>
    <w:p w:rsidR="00AC3441" w:rsidRDefault="00AC3441" w:rsidP="00117001">
      <w:pPr>
        <w:spacing w:after="0" w:line="240" w:lineRule="auto"/>
        <w:jc w:val="both"/>
        <w:rPr>
          <w:rFonts w:ascii="Arial" w:eastAsiaTheme="minorEastAsia" w:hAnsi="Arial" w:cs="Arial"/>
          <w:b/>
          <w:sz w:val="24"/>
          <w:szCs w:val="24"/>
        </w:rPr>
      </w:pPr>
      <w:r w:rsidRPr="006165C7">
        <w:rPr>
          <w:rFonts w:ascii="Arial" w:eastAsiaTheme="minorEastAsia" w:hAnsi="Arial" w:cs="Arial"/>
          <w:b/>
          <w:sz w:val="24"/>
          <w:szCs w:val="24"/>
          <w:lang w:val="mn-MN"/>
        </w:rPr>
        <w:t>10</w:t>
      </w:r>
      <w:r w:rsidR="00117001">
        <w:rPr>
          <w:rFonts w:ascii="Arial" w:eastAsiaTheme="minorEastAsia" w:hAnsi="Arial" w:cs="Arial"/>
          <w:b/>
          <w:sz w:val="24"/>
          <w:szCs w:val="24"/>
        </w:rPr>
        <w:t xml:space="preserve">  </w:t>
      </w:r>
      <w:r w:rsidRPr="006165C7">
        <w:rPr>
          <w:rFonts w:ascii="Arial" w:eastAsiaTheme="minorEastAsia" w:hAnsi="Arial" w:cs="Arial"/>
          <w:b/>
          <w:sz w:val="24"/>
          <w:szCs w:val="24"/>
          <w:lang w:val="mn-MN"/>
        </w:rPr>
        <w:t xml:space="preserve">Фенантролинийн спектрофотометрийн аргаар төмрийн </w:t>
      </w:r>
      <w:r w:rsidRPr="006165C7">
        <w:rPr>
          <w:rFonts w:ascii="Arial" w:eastAsiaTheme="minorEastAsia" w:hAnsi="Arial" w:cs="Arial"/>
          <w:b/>
          <w:sz w:val="24"/>
          <w:szCs w:val="24"/>
          <w:lang w:val="ru-RU"/>
        </w:rPr>
        <w:t>(</w:t>
      </w:r>
      <w:r w:rsidRPr="006165C7">
        <w:rPr>
          <w:rFonts w:ascii="Arial" w:eastAsiaTheme="minorEastAsia" w:hAnsi="Arial" w:cs="Arial"/>
          <w:b/>
          <w:sz w:val="24"/>
          <w:szCs w:val="24"/>
        </w:rPr>
        <w:t>III</w:t>
      </w:r>
      <w:r w:rsidRPr="006165C7">
        <w:rPr>
          <w:rFonts w:ascii="Arial" w:eastAsiaTheme="minorEastAsia" w:hAnsi="Arial" w:cs="Arial"/>
          <w:b/>
          <w:sz w:val="24"/>
          <w:szCs w:val="24"/>
          <w:lang w:val="ru-RU"/>
        </w:rPr>
        <w:t>)</w:t>
      </w:r>
      <w:r w:rsidRPr="006165C7">
        <w:rPr>
          <w:rFonts w:ascii="Arial" w:eastAsiaTheme="minorEastAsia" w:hAnsi="Arial" w:cs="Arial"/>
          <w:b/>
          <w:sz w:val="24"/>
          <w:szCs w:val="24"/>
          <w:lang w:val="mn-MN"/>
        </w:rPr>
        <w:t xml:space="preserve"> оксидыг тодорхойлох.</w:t>
      </w:r>
    </w:p>
    <w:p w:rsidR="00117001" w:rsidRPr="00117001" w:rsidRDefault="00117001" w:rsidP="00117001">
      <w:pPr>
        <w:spacing w:after="0" w:line="240" w:lineRule="auto"/>
        <w:jc w:val="both"/>
        <w:rPr>
          <w:rFonts w:ascii="Arial" w:eastAsiaTheme="minorEastAsia" w:hAnsi="Arial" w:cs="Arial"/>
          <w:b/>
          <w:sz w:val="24"/>
          <w:szCs w:val="24"/>
        </w:rPr>
      </w:pPr>
    </w:p>
    <w:p w:rsidR="00AC3441" w:rsidRPr="006165C7" w:rsidRDefault="0009009C"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10.1 Аргын үндэслэл</w:t>
      </w:r>
    </w:p>
    <w:p w:rsidR="00AC3441" w:rsidRPr="006165C7" w:rsidRDefault="00AC344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Төмрийн III ионоос төмрийн II ионы үүсэхийг багасгахын тулд аск</w:t>
      </w:r>
      <w:r w:rsidR="004A7088" w:rsidRPr="006165C7">
        <w:rPr>
          <w:rFonts w:ascii="Arial" w:eastAsiaTheme="minorEastAsia" w:hAnsi="Arial" w:cs="Arial"/>
          <w:sz w:val="24"/>
          <w:szCs w:val="24"/>
          <w:lang w:val="mn-MN"/>
        </w:rPr>
        <w:t>о</w:t>
      </w:r>
      <w:r w:rsidRPr="006165C7">
        <w:rPr>
          <w:rFonts w:ascii="Arial" w:eastAsiaTheme="minorEastAsia" w:hAnsi="Arial" w:cs="Arial"/>
          <w:sz w:val="24"/>
          <w:szCs w:val="24"/>
          <w:lang w:val="mn-MN"/>
        </w:rPr>
        <w:t xml:space="preserve">рбины хүчил нэмэн фенантролинийн улаан өнгийн комплекс нэгдэл үүсгэн 510нм </w:t>
      </w:r>
      <w:r w:rsidR="00AC523C" w:rsidRPr="006165C7">
        <w:rPr>
          <w:rFonts w:ascii="Arial" w:eastAsiaTheme="minorEastAsia" w:hAnsi="Arial" w:cs="Arial"/>
          <w:sz w:val="24"/>
          <w:szCs w:val="24"/>
          <w:lang w:val="mn-MN"/>
        </w:rPr>
        <w:t xml:space="preserve">долгионы уртад уусмалын шингээлтийг </w:t>
      </w:r>
      <w:r w:rsidRPr="006165C7">
        <w:rPr>
          <w:rFonts w:ascii="Arial" w:eastAsiaTheme="minorEastAsia" w:hAnsi="Arial" w:cs="Arial"/>
          <w:sz w:val="24"/>
          <w:szCs w:val="24"/>
          <w:lang w:val="mn-MN"/>
        </w:rPr>
        <w:t>хэмжинэ.</w:t>
      </w:r>
    </w:p>
    <w:p w:rsidR="00117001" w:rsidRDefault="00117001" w:rsidP="006165C7">
      <w:pPr>
        <w:spacing w:after="0" w:line="240" w:lineRule="auto"/>
        <w:rPr>
          <w:rFonts w:ascii="Arial" w:eastAsiaTheme="minorEastAsia" w:hAnsi="Arial" w:cs="Arial"/>
          <w:b/>
          <w:sz w:val="24"/>
          <w:szCs w:val="24"/>
        </w:rPr>
      </w:pPr>
    </w:p>
    <w:p w:rsidR="00AC3441" w:rsidRPr="006165C7" w:rsidRDefault="00BB3068"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10.2 Туршилтын явц</w:t>
      </w:r>
    </w:p>
    <w:p w:rsidR="00AC3441" w:rsidRPr="006165C7" w:rsidRDefault="00AC3441"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Хөнгөнцагаан тигельд дээжнээс 0.6 гр (m</w:t>
      </w:r>
      <w:r w:rsidRPr="006165C7">
        <w:rPr>
          <w:rFonts w:ascii="Arial" w:eastAsiaTheme="minorEastAsia" w:hAnsi="Arial" w:cs="Arial"/>
          <w:sz w:val="24"/>
          <w:szCs w:val="24"/>
          <w:vertAlign w:val="subscript"/>
          <w:lang w:val="mn-MN"/>
        </w:rPr>
        <w:t>9</w:t>
      </w:r>
      <w:r w:rsidRPr="006165C7">
        <w:rPr>
          <w:rFonts w:ascii="Arial" w:eastAsiaTheme="minorEastAsia" w:hAnsi="Arial" w:cs="Arial"/>
          <w:sz w:val="24"/>
          <w:szCs w:val="24"/>
          <w:lang w:val="mn-MN"/>
        </w:rPr>
        <w:t xml:space="preserve">)-ыг 0.0001 гр нарийвчлалтай жинлэн авч дээр нь натрийн гидроксидоос 6-7 гр-ыг (5.19) нэмнэ.  Дараа нь шатаах зууханд </w:t>
      </w:r>
      <w:r w:rsidRPr="006165C7">
        <w:rPr>
          <w:rFonts w:ascii="Arial" w:eastAsiaTheme="minorEastAsia" w:hAnsi="Arial" w:cs="Arial"/>
          <w:sz w:val="24"/>
          <w:szCs w:val="24"/>
          <w:lang w:val="mn-MN"/>
        </w:rPr>
        <w:lastRenderedPageBreak/>
        <w:t>хийж 650</w:t>
      </w:r>
      <w:r w:rsidRPr="006165C7">
        <w:rPr>
          <w:rFonts w:ascii="Arial" w:eastAsiaTheme="minorEastAsia" w:hAnsi="Arial" w:cs="Arial"/>
          <w:sz w:val="24"/>
          <w:szCs w:val="24"/>
          <w:vertAlign w:val="superscript"/>
          <w:lang w:val="mn-MN"/>
        </w:rPr>
        <w:t>0</w:t>
      </w:r>
      <w:r w:rsidRPr="006165C7">
        <w:rPr>
          <w:rFonts w:ascii="Arial" w:eastAsiaTheme="minorEastAsia" w:hAnsi="Arial" w:cs="Arial"/>
          <w:sz w:val="24"/>
          <w:szCs w:val="24"/>
          <w:lang w:val="mn-MN"/>
        </w:rPr>
        <w:t>С -700</w:t>
      </w:r>
      <w:r w:rsidRPr="006165C7">
        <w:rPr>
          <w:rFonts w:ascii="Arial" w:eastAsiaTheme="minorEastAsia" w:hAnsi="Arial" w:cs="Arial"/>
          <w:sz w:val="24"/>
          <w:szCs w:val="24"/>
          <w:vertAlign w:val="superscript"/>
          <w:lang w:val="mn-MN"/>
        </w:rPr>
        <w:t>0</w:t>
      </w:r>
      <w:r w:rsidR="00D47344" w:rsidRPr="006165C7">
        <w:rPr>
          <w:rFonts w:ascii="Arial" w:eastAsiaTheme="minorEastAsia" w:hAnsi="Arial" w:cs="Arial"/>
          <w:sz w:val="24"/>
          <w:szCs w:val="24"/>
          <w:lang w:val="mn-MN"/>
        </w:rPr>
        <w:t>С-д  20 минут хайлуулж байх явцдаа 1 удаа</w:t>
      </w:r>
      <w:r w:rsidRPr="006165C7">
        <w:rPr>
          <w:rFonts w:ascii="Arial" w:eastAsiaTheme="minorEastAsia" w:hAnsi="Arial" w:cs="Arial"/>
          <w:sz w:val="24"/>
          <w:szCs w:val="24"/>
          <w:lang w:val="mn-MN"/>
        </w:rPr>
        <w:t xml:space="preserve"> сэгсэрнэ. Хөргөөд, 300 мл-ийн стаканд тигелээ хийж 100 мл халуун ус нэмж уусгана. Тигелээ халуун усаар сайтар зайлна. Дараа нь 25-30 мл давсны хүчил нэмээд сайтар холиод 1 мл азотын хүчил нэмнэ. Тигелийг халуун  (1+5) давсны хүчлээр зайлна. Тасалгааны температуртай болтол нь хөргөөд уг уусмалаа 250 мл-ын</w:t>
      </w:r>
      <w:r w:rsidR="00AA307D" w:rsidRPr="006165C7">
        <w:rPr>
          <w:rFonts w:ascii="Arial" w:eastAsiaTheme="minorEastAsia" w:hAnsi="Arial" w:cs="Arial"/>
          <w:sz w:val="24"/>
          <w:szCs w:val="24"/>
          <w:lang w:val="mn-MN"/>
        </w:rPr>
        <w:t xml:space="preserve"> хэмжээст колбонд хийгээд хэмжээс</w:t>
      </w:r>
      <w:r w:rsidRPr="006165C7">
        <w:rPr>
          <w:rFonts w:ascii="Arial" w:eastAsiaTheme="minorEastAsia" w:hAnsi="Arial" w:cs="Arial"/>
          <w:sz w:val="24"/>
          <w:szCs w:val="24"/>
          <w:lang w:val="mn-MN"/>
        </w:rPr>
        <w:t xml:space="preserve"> хүртэл усаар дүүргэнэ. Уг уусмал нь ажлын Б уусмал болох ба үүнээс төмрийн (III) оксид, хөнгөнцагааны оксид, кальцийн оксид, магнийн оксид, титаны оксидыг тодорхойлоход ашиглана. </w:t>
      </w:r>
    </w:p>
    <w:p w:rsidR="00A11761" w:rsidRPr="006165C7" w:rsidRDefault="00AC3441"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Бүлэг 9-ын ажлын А уусмал юм уу ажлын Б уусмал (10.2)-аас 10 мл-ыг пипетикээр таслан авч (дээжин дэх төмрийн ионы хэмжээнээс хамааран авна) 100 мл-ын хэмжээст колбонд хийж дээр нь 40 мл ус нэмэн шингэрүүлээд дээр нь 5 мл аскорбины хүчил (5.34) нэм</w:t>
      </w:r>
      <w:r w:rsidR="002C4C2A" w:rsidRPr="006165C7">
        <w:rPr>
          <w:rFonts w:ascii="Arial" w:eastAsiaTheme="minorEastAsia" w:hAnsi="Arial" w:cs="Arial"/>
          <w:sz w:val="24"/>
          <w:szCs w:val="24"/>
          <w:lang w:val="mn-MN"/>
        </w:rPr>
        <w:t>ээд, 5 минут байлгаад 5 мл фенан</w:t>
      </w:r>
      <w:r w:rsidRPr="006165C7">
        <w:rPr>
          <w:rFonts w:ascii="Arial" w:eastAsiaTheme="minorEastAsia" w:hAnsi="Arial" w:cs="Arial"/>
          <w:sz w:val="24"/>
          <w:szCs w:val="24"/>
          <w:lang w:val="mn-MN"/>
        </w:rPr>
        <w:t xml:space="preserve">тролин нэмээд 10 мл аммонийн ацетат (5.35) </w:t>
      </w:r>
      <w:r w:rsidR="00780FA0" w:rsidRPr="006165C7">
        <w:rPr>
          <w:rFonts w:ascii="Arial" w:eastAsiaTheme="minorEastAsia" w:hAnsi="Arial" w:cs="Arial"/>
          <w:sz w:val="24"/>
          <w:szCs w:val="24"/>
          <w:lang w:val="mn-MN"/>
        </w:rPr>
        <w:t>нэмээд сайтар хольж хэмжээ</w:t>
      </w:r>
      <w:r w:rsidRPr="006165C7">
        <w:rPr>
          <w:rFonts w:ascii="Arial" w:eastAsiaTheme="minorEastAsia" w:hAnsi="Arial" w:cs="Arial"/>
          <w:sz w:val="24"/>
          <w:szCs w:val="24"/>
          <w:lang w:val="mn-MN"/>
        </w:rPr>
        <w:t>с хүртэл нь ус нэмнэ. Фотометрийн (6.12) 510 нм-ын дол</w:t>
      </w:r>
      <w:r w:rsidR="00673EF4" w:rsidRPr="006165C7">
        <w:rPr>
          <w:rFonts w:ascii="Arial" w:eastAsiaTheme="minorEastAsia" w:hAnsi="Arial" w:cs="Arial"/>
          <w:sz w:val="24"/>
          <w:szCs w:val="24"/>
          <w:lang w:val="mn-MN"/>
        </w:rPr>
        <w:t>гионы уртад хэмжихдээ 10 мм кюве</w:t>
      </w:r>
      <w:r w:rsidR="00F35D82" w:rsidRPr="006165C7">
        <w:rPr>
          <w:rFonts w:ascii="Arial" w:eastAsiaTheme="minorEastAsia" w:hAnsi="Arial" w:cs="Arial"/>
          <w:sz w:val="24"/>
          <w:szCs w:val="24"/>
          <w:lang w:val="mn-MN"/>
        </w:rPr>
        <w:t>тэнд устай харьцуулж</w:t>
      </w:r>
      <w:r w:rsidRPr="006165C7">
        <w:rPr>
          <w:rFonts w:ascii="Arial" w:eastAsiaTheme="minorEastAsia" w:hAnsi="Arial" w:cs="Arial"/>
          <w:sz w:val="24"/>
          <w:szCs w:val="24"/>
          <w:lang w:val="mn-MN"/>
        </w:rPr>
        <w:t xml:space="preserve"> 30 минутын дараа хэмжинэ. төмрийн  III агуулгыг (m</w:t>
      </w:r>
      <w:r w:rsidRPr="006165C7">
        <w:rPr>
          <w:rFonts w:ascii="Arial" w:eastAsiaTheme="minorEastAsia" w:hAnsi="Arial" w:cs="Arial"/>
          <w:sz w:val="24"/>
          <w:szCs w:val="24"/>
          <w:vertAlign w:val="subscript"/>
          <w:lang w:val="mn-MN"/>
        </w:rPr>
        <w:t>11</w:t>
      </w:r>
      <w:r w:rsidRPr="006165C7">
        <w:rPr>
          <w:rFonts w:ascii="Arial" w:eastAsiaTheme="minorEastAsia" w:hAnsi="Arial" w:cs="Arial"/>
          <w:sz w:val="24"/>
          <w:szCs w:val="24"/>
          <w:lang w:val="mn-MN"/>
        </w:rPr>
        <w:t xml:space="preserve">) жиших муруйнаас (5.43.2) авна. </w:t>
      </w:r>
    </w:p>
    <w:p w:rsidR="00AC3441" w:rsidRDefault="00AC3441" w:rsidP="006165C7">
      <w:pPr>
        <w:spacing w:after="0" w:line="240" w:lineRule="auto"/>
        <w:jc w:val="both"/>
        <w:rPr>
          <w:rFonts w:ascii="Arial" w:eastAsiaTheme="minorEastAsia" w:hAnsi="Arial" w:cs="Arial"/>
          <w:sz w:val="24"/>
          <w:szCs w:val="24"/>
        </w:rPr>
      </w:pPr>
      <w:r w:rsidRPr="006165C7">
        <w:rPr>
          <w:rFonts w:ascii="Arial" w:eastAsiaTheme="minorEastAsia" w:hAnsi="Arial" w:cs="Arial"/>
          <w:sz w:val="24"/>
          <w:szCs w:val="24"/>
          <w:lang w:val="mn-MN"/>
        </w:rPr>
        <w:t>Шингээлтийн уусмалын хэмжээ 10м</w:t>
      </w:r>
      <w:r w:rsidR="00A11761" w:rsidRPr="006165C7">
        <w:rPr>
          <w:rFonts w:ascii="Arial" w:eastAsiaTheme="minorEastAsia" w:hAnsi="Arial" w:cs="Arial"/>
          <w:sz w:val="24"/>
          <w:szCs w:val="24"/>
          <w:lang w:val="mn-MN"/>
        </w:rPr>
        <w:t>л</w:t>
      </w:r>
      <w:r w:rsidRPr="006165C7">
        <w:rPr>
          <w:rFonts w:ascii="Arial" w:eastAsiaTheme="minorEastAsia" w:hAnsi="Arial" w:cs="Arial"/>
          <w:sz w:val="24"/>
          <w:szCs w:val="24"/>
          <w:lang w:val="mn-MN"/>
        </w:rPr>
        <w:t>-ээс их бол уусмалын хү</w:t>
      </w:r>
      <w:r w:rsidR="00A11761" w:rsidRPr="006165C7">
        <w:rPr>
          <w:rFonts w:ascii="Arial" w:eastAsiaTheme="minorEastAsia" w:hAnsi="Arial" w:cs="Arial"/>
          <w:sz w:val="24"/>
          <w:szCs w:val="24"/>
          <w:lang w:val="mn-MN"/>
        </w:rPr>
        <w:t>чиллэгийг дараах байдлаар тохируулна</w:t>
      </w:r>
      <w:r w:rsidRPr="006165C7">
        <w:rPr>
          <w:rFonts w:ascii="Arial" w:eastAsiaTheme="minorEastAsia" w:hAnsi="Arial" w:cs="Arial"/>
          <w:sz w:val="24"/>
          <w:szCs w:val="24"/>
          <w:lang w:val="mn-MN"/>
        </w:rPr>
        <w:t xml:space="preserve">. 1-2 дусал </w:t>
      </w:r>
      <w:r w:rsidR="00A11761" w:rsidRPr="006165C7">
        <w:rPr>
          <w:rFonts w:ascii="Arial" w:eastAsiaTheme="minorEastAsia" w:hAnsi="Arial" w:cs="Arial"/>
          <w:color w:val="000000" w:themeColor="text1"/>
          <w:sz w:val="24"/>
          <w:szCs w:val="24"/>
          <w:lang w:val="mn-MN"/>
        </w:rPr>
        <w:t>п</w:t>
      </w:r>
      <w:r w:rsidRPr="006165C7">
        <w:rPr>
          <w:rFonts w:ascii="Arial" w:eastAsiaTheme="minorEastAsia" w:hAnsi="Arial" w:cs="Arial"/>
          <w:color w:val="000000" w:themeColor="text1"/>
          <w:sz w:val="24"/>
          <w:szCs w:val="24"/>
          <w:lang w:val="mn-MN"/>
        </w:rPr>
        <w:t>аранитрофенол</w:t>
      </w:r>
      <w:r w:rsidRPr="006165C7">
        <w:rPr>
          <w:rFonts w:ascii="Arial" w:eastAsiaTheme="minorEastAsia" w:hAnsi="Arial" w:cs="Arial"/>
          <w:sz w:val="24"/>
          <w:szCs w:val="24"/>
          <w:lang w:val="mn-MN"/>
        </w:rPr>
        <w:t xml:space="preserve"> индикатор (5.62) нэмээд, (1+1)</w:t>
      </w:r>
      <w:r w:rsidR="0043591A" w:rsidRPr="006165C7">
        <w:rPr>
          <w:rFonts w:ascii="Arial" w:eastAsiaTheme="minorEastAsia" w:hAnsi="Arial" w:cs="Arial"/>
          <w:sz w:val="24"/>
          <w:szCs w:val="24"/>
          <w:lang w:val="mn-MN"/>
        </w:rPr>
        <w:t xml:space="preserve"> аммиакаас</w:t>
      </w:r>
      <w:r w:rsidRPr="006165C7">
        <w:rPr>
          <w:rFonts w:ascii="Arial" w:eastAsiaTheme="minorEastAsia" w:hAnsi="Arial" w:cs="Arial"/>
          <w:sz w:val="24"/>
          <w:szCs w:val="24"/>
          <w:lang w:val="mn-MN"/>
        </w:rPr>
        <w:t xml:space="preserve"> шар өнгө үүстэл дусал дусалаар нэмнэ. Дараа нь (1+1) давсны хүчилээс шар өнгийг арилтал нь нэмээд илүүдлээр (1+1) давсны хүчилээс 1-2 дусал нэмнэ. </w:t>
      </w:r>
    </w:p>
    <w:p w:rsidR="00117001" w:rsidRPr="00117001" w:rsidRDefault="00117001" w:rsidP="006165C7">
      <w:pPr>
        <w:spacing w:after="0" w:line="240" w:lineRule="auto"/>
        <w:jc w:val="both"/>
        <w:rPr>
          <w:rFonts w:ascii="Arial" w:eastAsiaTheme="minorEastAsia" w:hAnsi="Arial" w:cs="Arial"/>
          <w:sz w:val="24"/>
          <w:szCs w:val="24"/>
        </w:rPr>
      </w:pPr>
    </w:p>
    <w:p w:rsidR="00AC3441" w:rsidRPr="006165C7" w:rsidRDefault="00AC3441"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b/>
          <w:sz w:val="24"/>
          <w:szCs w:val="24"/>
          <w:lang w:val="mn-MN"/>
        </w:rPr>
        <w:t xml:space="preserve">10.3  Үр дүнг тооцох </w:t>
      </w:r>
    </w:p>
    <w:p w:rsidR="00AC3441" w:rsidRPr="006165C7" w:rsidRDefault="00AC3441"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Төмрийн III оксидын агуулгыг дараах томъёогоор олно.  </w:t>
      </w:r>
    </w:p>
    <w:p w:rsidR="00AC3441" w:rsidRPr="006165C7" w:rsidRDefault="00997165" w:rsidP="006165C7">
      <w:pPr>
        <w:spacing w:after="0" w:line="240" w:lineRule="auto"/>
        <w:jc w:val="both"/>
        <w:rPr>
          <w:rFonts w:ascii="Arial" w:eastAsiaTheme="minorEastAsia" w:hAnsi="Arial" w:cs="Arial"/>
          <w:sz w:val="24"/>
          <w:szCs w:val="24"/>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11</m:t>
                  </m:r>
                </m:sub>
              </m:sSub>
              <m:r>
                <w:rPr>
                  <w:rFonts w:ascii="Cambria Math" w:eastAsiaTheme="minorEastAsia" w:hAnsi="Cambria Math" w:cs="Arial"/>
                  <w:sz w:val="24"/>
                  <w:szCs w:val="24"/>
                  <w:lang w:val="mn-MN"/>
                </w:rPr>
                <m:t>x25</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10</m:t>
                  </m:r>
                </m:sub>
              </m:sSub>
              <m:r>
                <w:rPr>
                  <w:rFonts w:ascii="Cambria Math" w:eastAsiaTheme="minorEastAsia" w:hAnsi="Cambria Math" w:cs="Arial"/>
                  <w:sz w:val="24"/>
                  <w:szCs w:val="24"/>
                  <w:lang w:val="mn-MN"/>
                </w:rPr>
                <m:t>x1000</m:t>
              </m:r>
            </m:den>
          </m:f>
          <m:r>
            <w:rPr>
              <w:rFonts w:ascii="Cambria Math" w:eastAsiaTheme="minorEastAsia" w:hAnsi="Cambria Math" w:cs="Arial"/>
              <w:sz w:val="24"/>
              <w:szCs w:val="24"/>
              <w:lang w:val="mn-MN"/>
            </w:rPr>
            <m:t>x100=</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11</m:t>
                  </m:r>
                </m:sub>
              </m:sSub>
              <m:r>
                <w:rPr>
                  <w:rFonts w:ascii="Cambria Math" w:eastAsiaTheme="minorEastAsia" w:hAnsi="Cambria Math" w:cs="Arial"/>
                  <w:sz w:val="24"/>
                  <w:szCs w:val="24"/>
                  <w:lang w:val="mn-MN"/>
                </w:rPr>
                <m:t>x2.5</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10</m:t>
                  </m:r>
                </m:sub>
              </m:sSub>
            </m:den>
          </m:f>
        </m:oMath>
      </m:oMathPara>
    </w:p>
    <w:p w:rsidR="00AC3441" w:rsidRPr="006165C7" w:rsidRDefault="00997165" w:rsidP="006165C7">
      <w:pPr>
        <w:tabs>
          <w:tab w:val="left" w:pos="2850"/>
        </w:tabs>
        <w:spacing w:after="0" w:line="240" w:lineRule="auto"/>
        <w:jc w:val="both"/>
        <w:rPr>
          <w:rFonts w:ascii="Arial" w:eastAsiaTheme="minorEastAsia" w:hAnsi="Arial" w:cs="Arial"/>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AC3441" w:rsidRPr="006165C7">
        <w:rPr>
          <w:rFonts w:ascii="Arial" w:eastAsiaTheme="minorEastAsia" w:hAnsi="Arial" w:cs="Arial"/>
          <w:sz w:val="24"/>
          <w:szCs w:val="24"/>
          <w:lang w:val="mn-MN"/>
        </w:rPr>
        <w:t xml:space="preserve">- Төмрийн </w:t>
      </w:r>
      <w:r w:rsidR="00AC3441" w:rsidRPr="006165C7">
        <w:rPr>
          <w:rFonts w:ascii="Arial" w:eastAsiaTheme="minorEastAsia" w:hAnsi="Arial" w:cs="Arial"/>
          <w:sz w:val="24"/>
          <w:szCs w:val="24"/>
        </w:rPr>
        <w:t>III</w:t>
      </w:r>
      <w:r w:rsidR="00AC3441" w:rsidRPr="006165C7">
        <w:rPr>
          <w:rFonts w:ascii="Arial" w:eastAsiaTheme="minorEastAsia" w:hAnsi="Arial" w:cs="Arial"/>
          <w:sz w:val="24"/>
          <w:szCs w:val="24"/>
          <w:lang w:val="ru-RU"/>
        </w:rPr>
        <w:t xml:space="preserve"> </w:t>
      </w:r>
      <w:r w:rsidR="00AC3441" w:rsidRPr="006165C7">
        <w:rPr>
          <w:rFonts w:ascii="Arial" w:eastAsiaTheme="minorEastAsia" w:hAnsi="Arial" w:cs="Arial"/>
          <w:sz w:val="24"/>
          <w:szCs w:val="24"/>
          <w:lang w:val="mn-MN"/>
        </w:rPr>
        <w:t>оксидын</w:t>
      </w:r>
      <w:r w:rsidR="00865D93" w:rsidRPr="006165C7">
        <w:rPr>
          <w:rFonts w:ascii="Arial" w:eastAsiaTheme="minorEastAsia" w:hAnsi="Arial" w:cs="Arial"/>
          <w:sz w:val="24"/>
          <w:szCs w:val="24"/>
          <w:lang w:val="mn-MN"/>
        </w:rPr>
        <w:t xml:space="preserve"> массын хэсэг</w:t>
      </w:r>
      <w:r w:rsidR="00AC3441" w:rsidRPr="006165C7">
        <w:rPr>
          <w:rFonts w:ascii="Arial" w:eastAsiaTheme="minorEastAsia" w:hAnsi="Arial" w:cs="Arial"/>
          <w:sz w:val="24"/>
          <w:szCs w:val="24"/>
          <w:lang w:val="mn-MN"/>
        </w:rPr>
        <w:t>,%</w:t>
      </w:r>
      <w:r w:rsidR="00AC3441" w:rsidRPr="006165C7">
        <w:rPr>
          <w:rFonts w:ascii="Arial" w:eastAsiaTheme="minorEastAsia" w:hAnsi="Arial" w:cs="Arial"/>
          <w:sz w:val="24"/>
          <w:szCs w:val="24"/>
          <w:lang w:val="ru-RU"/>
        </w:rPr>
        <w:tab/>
      </w:r>
    </w:p>
    <w:p w:rsidR="00AC3441" w:rsidRPr="006165C7" w:rsidRDefault="00997165" w:rsidP="006165C7">
      <w:pPr>
        <w:tabs>
          <w:tab w:val="left" w:pos="3765"/>
        </w:tabs>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11</m:t>
            </m:r>
          </m:sub>
        </m:sSub>
      </m:oMath>
      <w:r w:rsidR="00AC3441" w:rsidRPr="006165C7">
        <w:rPr>
          <w:rFonts w:ascii="Arial" w:eastAsiaTheme="minorEastAsia" w:hAnsi="Arial" w:cs="Arial"/>
          <w:sz w:val="24"/>
          <w:szCs w:val="24"/>
          <w:lang w:val="mn-MN"/>
        </w:rPr>
        <w:t xml:space="preserve">- 100 мл уусмал дахь төмрийн </w:t>
      </w:r>
      <w:r w:rsidR="00AC3441" w:rsidRPr="006165C7">
        <w:rPr>
          <w:rFonts w:ascii="Arial" w:eastAsiaTheme="minorEastAsia" w:hAnsi="Arial" w:cs="Arial"/>
          <w:sz w:val="24"/>
          <w:szCs w:val="24"/>
        </w:rPr>
        <w:t>III</w:t>
      </w:r>
      <w:r w:rsidR="00AC3441" w:rsidRPr="006165C7">
        <w:rPr>
          <w:rFonts w:ascii="Arial" w:eastAsiaTheme="minorEastAsia" w:hAnsi="Arial" w:cs="Arial"/>
          <w:sz w:val="24"/>
          <w:szCs w:val="24"/>
          <w:lang w:val="ru-RU"/>
        </w:rPr>
        <w:t xml:space="preserve"> </w:t>
      </w:r>
      <w:r w:rsidR="00AC3441" w:rsidRPr="006165C7">
        <w:rPr>
          <w:rFonts w:ascii="Arial" w:eastAsiaTheme="minorEastAsia" w:hAnsi="Arial" w:cs="Arial"/>
          <w:sz w:val="24"/>
          <w:szCs w:val="24"/>
          <w:lang w:val="mn-MN"/>
        </w:rPr>
        <w:t>оксидын агуулга мл</w:t>
      </w:r>
      <w:r w:rsidR="00AC3441" w:rsidRPr="006165C7">
        <w:rPr>
          <w:rFonts w:ascii="Arial" w:eastAsiaTheme="minorEastAsia" w:hAnsi="Arial" w:cs="Arial"/>
          <w:sz w:val="24"/>
          <w:szCs w:val="24"/>
          <w:lang w:val="ru-RU"/>
        </w:rPr>
        <w:t>/</w:t>
      </w:r>
      <w:r w:rsidR="0073637C" w:rsidRPr="006165C7">
        <w:rPr>
          <w:rFonts w:ascii="Arial" w:eastAsiaTheme="minorEastAsia" w:hAnsi="Arial" w:cs="Arial"/>
          <w:sz w:val="24"/>
          <w:szCs w:val="24"/>
          <w:lang w:val="mn-MN"/>
        </w:rPr>
        <w:t>г, хоосон туршилтын</w:t>
      </w:r>
      <w:r w:rsidR="00AC3441" w:rsidRPr="006165C7">
        <w:rPr>
          <w:rFonts w:ascii="Arial" w:eastAsiaTheme="minorEastAsia" w:hAnsi="Arial" w:cs="Arial"/>
          <w:sz w:val="24"/>
          <w:szCs w:val="24"/>
          <w:lang w:val="mn-MN"/>
        </w:rPr>
        <w:t xml:space="preserve"> хэмжээг хасаж тооцно. </w:t>
      </w:r>
    </w:p>
    <w:p w:rsidR="00AC3441" w:rsidRPr="006165C7" w:rsidRDefault="00997165" w:rsidP="006165C7">
      <w:pPr>
        <w:tabs>
          <w:tab w:val="left" w:pos="3765"/>
        </w:tabs>
        <w:spacing w:after="0" w:line="240" w:lineRule="auto"/>
        <w:jc w:val="both"/>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10</m:t>
            </m:r>
          </m:sub>
        </m:sSub>
      </m:oMath>
      <w:r w:rsidR="00AC3441" w:rsidRPr="006165C7">
        <w:rPr>
          <w:rFonts w:ascii="Arial" w:eastAsiaTheme="minorEastAsia" w:hAnsi="Arial" w:cs="Arial"/>
          <w:sz w:val="24"/>
          <w:szCs w:val="24"/>
          <w:lang w:val="mn-MN"/>
        </w:rPr>
        <w:t>-бүлэг 9 (m</w:t>
      </w:r>
      <w:r w:rsidR="00AC3441" w:rsidRPr="006165C7">
        <w:rPr>
          <w:rFonts w:ascii="Arial" w:eastAsiaTheme="minorEastAsia" w:hAnsi="Arial" w:cs="Arial"/>
          <w:sz w:val="24"/>
          <w:szCs w:val="24"/>
          <w:vertAlign w:val="subscript"/>
          <w:lang w:val="mn-MN"/>
        </w:rPr>
        <w:t>8</w:t>
      </w:r>
      <w:r w:rsidR="00AC3441" w:rsidRPr="006165C7">
        <w:rPr>
          <w:rFonts w:ascii="Arial" w:eastAsiaTheme="minorEastAsia" w:hAnsi="Arial" w:cs="Arial"/>
          <w:sz w:val="24"/>
          <w:szCs w:val="24"/>
          <w:lang w:val="mn-MN"/>
        </w:rPr>
        <w:t>), 10.2 (m</w:t>
      </w:r>
      <w:r w:rsidR="00AC3441" w:rsidRPr="006165C7">
        <w:rPr>
          <w:rFonts w:ascii="Arial" w:eastAsiaTheme="minorEastAsia" w:hAnsi="Arial" w:cs="Arial"/>
          <w:sz w:val="24"/>
          <w:szCs w:val="24"/>
          <w:vertAlign w:val="subscript"/>
          <w:lang w:val="mn-MN"/>
        </w:rPr>
        <w:t>9</w:t>
      </w:r>
      <w:r w:rsidR="00AC3441" w:rsidRPr="006165C7">
        <w:rPr>
          <w:rFonts w:ascii="Arial" w:eastAsiaTheme="minorEastAsia" w:hAnsi="Arial" w:cs="Arial"/>
          <w:sz w:val="24"/>
          <w:szCs w:val="24"/>
          <w:lang w:val="mn-MN"/>
        </w:rPr>
        <w:t xml:space="preserve">)- ын анх авсан дээжийн хэмжээ, гр </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m:oMath>
        <m:r>
          <w:rPr>
            <w:rFonts w:ascii="Cambria Math" w:eastAsiaTheme="minorEastAsia" w:hAnsi="Cambria Math" w:cs="Arial"/>
            <w:sz w:val="24"/>
            <w:szCs w:val="24"/>
            <w:lang w:val="mn-MN"/>
          </w:rPr>
          <m:t>25</m:t>
        </m:r>
      </m:oMath>
      <w:r w:rsidRPr="006165C7">
        <w:rPr>
          <w:rFonts w:ascii="Arial" w:eastAsiaTheme="minorEastAsia" w:hAnsi="Arial" w:cs="Arial"/>
          <w:sz w:val="24"/>
          <w:szCs w:val="24"/>
          <w:lang w:val="mn-MN"/>
        </w:rPr>
        <w:t xml:space="preserve">-Дээжийн уусмалыг бүх дээжид харьцуулсан харьцаа </w:t>
      </w:r>
    </w:p>
    <w:p w:rsidR="00117001" w:rsidRDefault="00117001" w:rsidP="006165C7">
      <w:pPr>
        <w:tabs>
          <w:tab w:val="left" w:pos="3765"/>
        </w:tabs>
        <w:spacing w:after="0" w:line="240" w:lineRule="auto"/>
        <w:jc w:val="both"/>
        <w:rPr>
          <w:rFonts w:ascii="Arial" w:eastAsiaTheme="minorEastAsia" w:hAnsi="Arial" w:cs="Arial"/>
          <w:b/>
          <w:sz w:val="24"/>
          <w:szCs w:val="24"/>
        </w:rPr>
      </w:pPr>
    </w:p>
    <w:p w:rsidR="00AC3441" w:rsidRPr="006165C7" w:rsidRDefault="000B1E8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11. ЭДТА-гийн </w:t>
      </w:r>
      <w:r w:rsidR="00AC3441" w:rsidRPr="006165C7">
        <w:rPr>
          <w:rFonts w:ascii="Arial" w:eastAsiaTheme="minorEastAsia" w:hAnsi="Arial" w:cs="Arial"/>
          <w:b/>
          <w:sz w:val="24"/>
          <w:szCs w:val="24"/>
          <w:lang w:val="mn-MN"/>
        </w:rPr>
        <w:t>хөнгө</w:t>
      </w:r>
      <w:r w:rsidRPr="006165C7">
        <w:rPr>
          <w:rFonts w:ascii="Arial" w:eastAsiaTheme="minorEastAsia" w:hAnsi="Arial" w:cs="Arial"/>
          <w:b/>
          <w:sz w:val="24"/>
          <w:szCs w:val="24"/>
          <w:lang w:val="mn-MN"/>
        </w:rPr>
        <w:t>нцагааны болон төмрийн агуулгын титрлэлтээр</w:t>
      </w:r>
      <w:r w:rsidR="00AC3441" w:rsidRPr="006165C7">
        <w:rPr>
          <w:rFonts w:ascii="Arial" w:eastAsiaTheme="minorEastAsia" w:hAnsi="Arial" w:cs="Arial"/>
          <w:b/>
          <w:sz w:val="24"/>
          <w:szCs w:val="24"/>
          <w:lang w:val="mn-MN"/>
        </w:rPr>
        <w:t xml:space="preserve"> хөнгөнцагааныг тодорхойлох</w:t>
      </w:r>
    </w:p>
    <w:p w:rsidR="00117001" w:rsidRDefault="00117001" w:rsidP="006165C7">
      <w:pPr>
        <w:tabs>
          <w:tab w:val="left" w:pos="3765"/>
        </w:tabs>
        <w:spacing w:after="0" w:line="240" w:lineRule="auto"/>
        <w:jc w:val="both"/>
        <w:rPr>
          <w:rFonts w:ascii="Arial" w:eastAsiaTheme="minorEastAsia" w:hAnsi="Arial" w:cs="Arial"/>
          <w:b/>
          <w:sz w:val="24"/>
          <w:szCs w:val="24"/>
        </w:rPr>
      </w:pPr>
    </w:p>
    <w:p w:rsidR="00AC3441" w:rsidRPr="006165C7" w:rsidRDefault="002E6529"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11.1 Аргын үндэслэл</w:t>
      </w:r>
    </w:p>
    <w:p w:rsidR="00AC3441" w:rsidRPr="006165C7" w:rsidRDefault="00945ECA"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Уусмалын </w:t>
      </w:r>
      <w:r w:rsidRPr="006165C7">
        <w:rPr>
          <w:rFonts w:ascii="Arial" w:eastAsiaTheme="minorEastAsia" w:hAnsi="Arial" w:cs="Arial"/>
          <w:sz w:val="24"/>
          <w:szCs w:val="24"/>
        </w:rPr>
        <w:t>pH-</w:t>
      </w:r>
      <w:r w:rsidRPr="006165C7">
        <w:rPr>
          <w:rFonts w:ascii="Arial" w:eastAsiaTheme="minorEastAsia" w:hAnsi="Arial" w:cs="Arial"/>
          <w:sz w:val="24"/>
          <w:szCs w:val="24"/>
          <w:lang w:val="mn-MN"/>
        </w:rPr>
        <w:t xml:space="preserve">г 3.0-т тохируулж, аммонийн давсаар металын ионуудын гидролизыг зогсоож буцалгаад, </w:t>
      </w:r>
      <w:r w:rsidRPr="006165C7">
        <w:rPr>
          <w:rFonts w:ascii="Arial" w:eastAsiaTheme="minorEastAsia" w:hAnsi="Arial" w:cs="Arial"/>
          <w:sz w:val="24"/>
          <w:szCs w:val="24"/>
        </w:rPr>
        <w:t>PAN</w:t>
      </w:r>
      <w:r w:rsidRPr="006165C7">
        <w:rPr>
          <w:rFonts w:ascii="Arial" w:eastAsiaTheme="minorEastAsia" w:hAnsi="Arial" w:cs="Arial"/>
          <w:sz w:val="24"/>
          <w:szCs w:val="24"/>
          <w:lang w:val="mn-MN"/>
        </w:rPr>
        <w:t xml:space="preserve"> индикатортой зэсийн сульфатаар титрлээд төмрийн агуулгыг хасаж тооцно.</w:t>
      </w:r>
    </w:p>
    <w:p w:rsidR="00117001" w:rsidRDefault="00117001" w:rsidP="006165C7">
      <w:pPr>
        <w:tabs>
          <w:tab w:val="left" w:pos="3765"/>
        </w:tabs>
        <w:spacing w:after="0" w:line="240" w:lineRule="auto"/>
        <w:jc w:val="both"/>
        <w:rPr>
          <w:rFonts w:ascii="Arial" w:eastAsiaTheme="minorEastAsia" w:hAnsi="Arial" w:cs="Arial"/>
          <w:b/>
          <w:sz w:val="24"/>
          <w:szCs w:val="24"/>
        </w:rPr>
      </w:pPr>
    </w:p>
    <w:p w:rsidR="00AC3441" w:rsidRPr="006165C7" w:rsidRDefault="00311876"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11.2 Туршилтын явц</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300 мл-ын шилэн стаканд ажлын А уусмал (бүлэг 9) эсвэл ажлын Б уусмал (10.2)-аас 50 мл-ыг авч 150 мл ус нэмж шингэлээд 25 мл аммонийн ацетатын уусмал (5.36)-аас нэмээд дээр нь 1-2 дусал бромын хөх индикатор (5.61)</w:t>
      </w:r>
      <w:r w:rsidR="00C83764" w:rsidRPr="006165C7">
        <w:rPr>
          <w:rFonts w:ascii="Arial" w:eastAsiaTheme="minorEastAsia" w:hAnsi="Arial" w:cs="Arial"/>
          <w:sz w:val="24"/>
          <w:szCs w:val="24"/>
          <w:lang w:val="mn-MN"/>
        </w:rPr>
        <w:t xml:space="preserve"> нэмээд мөн дээр</w:t>
      </w:r>
      <w:r w:rsidRPr="006165C7">
        <w:rPr>
          <w:rFonts w:ascii="Arial" w:eastAsiaTheme="minorEastAsia" w:hAnsi="Arial" w:cs="Arial"/>
          <w:sz w:val="24"/>
          <w:szCs w:val="24"/>
          <w:lang w:val="mn-MN"/>
        </w:rPr>
        <w:t xml:space="preserve"> нь аммонийн ацетатын уусмалаас хөх ягаан өнгө үүстэл дусал дусалаар нэмээд (1+1) давсны хүчилээс шар өнгө өгтөл нэмээд 15 мл рН 3.0-тай буфер уусмал (5.25)-аас нэмнэ. 1 минут сулавтар буцалтал нь буцалгаад дээр нь 10 дусал зэсийн комплекс уусмал (5.65) нэмээд дээр нь 2-3 дусал PAN индикатор (5.59) нэмнэ. Усмалын улаан өнгийг арилтал ЭДТА-р титрлэнэ. Дахин буцалгахад улаан өнгө дахин үүснэ. ЭДТА-аар үргэлжлүүлэн халуунаар титрлээд 1 минут болоход шар өнгө нь арилахгүй болтол титрлэнэ(V</w:t>
      </w:r>
      <w:r w:rsidRPr="006165C7">
        <w:rPr>
          <w:rFonts w:ascii="Arial" w:eastAsiaTheme="minorEastAsia" w:hAnsi="Arial" w:cs="Arial"/>
          <w:sz w:val="24"/>
          <w:szCs w:val="24"/>
          <w:vertAlign w:val="subscript"/>
          <w:lang w:val="mn-MN"/>
        </w:rPr>
        <w:t>11</w:t>
      </w:r>
      <w:r w:rsidRPr="006165C7">
        <w:rPr>
          <w:rFonts w:ascii="Arial" w:eastAsiaTheme="minorEastAsia" w:hAnsi="Arial" w:cs="Arial"/>
          <w:sz w:val="24"/>
          <w:szCs w:val="24"/>
          <w:lang w:val="mn-MN"/>
        </w:rPr>
        <w:t xml:space="preserve">). </w:t>
      </w: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lastRenderedPageBreak/>
        <w:t xml:space="preserve">11.3 Үр дүнг тооцох   </w:t>
      </w:r>
    </w:p>
    <w:p w:rsidR="00AC3441" w:rsidRDefault="00AC3441" w:rsidP="006165C7">
      <w:pPr>
        <w:tabs>
          <w:tab w:val="left" w:pos="3765"/>
        </w:tabs>
        <w:spacing w:after="0" w:line="240" w:lineRule="auto"/>
        <w:jc w:val="both"/>
        <w:rPr>
          <w:rFonts w:ascii="Arial" w:eastAsiaTheme="minorEastAsia" w:hAnsi="Arial" w:cs="Arial"/>
          <w:sz w:val="24"/>
          <w:szCs w:val="24"/>
        </w:rPr>
      </w:pPr>
      <w:r w:rsidRPr="006165C7">
        <w:rPr>
          <w:rFonts w:ascii="Arial" w:eastAsiaTheme="minorEastAsia" w:hAnsi="Arial" w:cs="Arial"/>
          <w:sz w:val="24"/>
          <w:szCs w:val="24"/>
          <w:lang w:val="mn-MN"/>
        </w:rPr>
        <w:t xml:space="preserve">Хөнгөнцагааны гидроксидын агуулгыг тооцохдоо дараах томъёогоор олно. </w:t>
      </w:r>
    </w:p>
    <w:p w:rsidR="00117001" w:rsidRPr="00117001" w:rsidRDefault="00117001" w:rsidP="006165C7">
      <w:pPr>
        <w:tabs>
          <w:tab w:val="left" w:pos="3765"/>
        </w:tabs>
        <w:spacing w:after="0" w:line="240" w:lineRule="auto"/>
        <w:jc w:val="both"/>
        <w:rPr>
          <w:rFonts w:ascii="Arial" w:eastAsiaTheme="minorEastAsia" w:hAnsi="Arial" w:cs="Arial"/>
          <w:sz w:val="24"/>
          <w:szCs w:val="24"/>
        </w:rPr>
      </w:pPr>
    </w:p>
    <w:p w:rsidR="00AC3441" w:rsidRPr="006165C7" w:rsidRDefault="00997165" w:rsidP="006165C7">
      <w:pPr>
        <w:tabs>
          <w:tab w:val="left" w:pos="3765"/>
        </w:tabs>
        <w:spacing w:after="0" w:line="240" w:lineRule="auto"/>
        <w:jc w:val="both"/>
        <w:rPr>
          <w:rFonts w:ascii="Arial" w:eastAsiaTheme="minorEastAsia" w:hAnsi="Arial" w:cs="Arial"/>
          <w:i/>
          <w:sz w:val="24"/>
          <w:szCs w:val="24"/>
        </w:rPr>
      </w:pPr>
      <m:oMathPara>
        <m:oMathParaPr>
          <m:jc m:val="center"/>
        </m:oMathPara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T</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x</m:t>
              </m:r>
              <m:d>
                <m:dPr>
                  <m:ctrlPr>
                    <w:rPr>
                      <w:rFonts w:ascii="Cambria Math" w:eastAsiaTheme="minorEastAsia" w:hAnsi="Cambria Math" w:cs="Arial"/>
                      <w:i/>
                      <w:sz w:val="24"/>
                      <w:szCs w:val="24"/>
                      <w:lang w:val="mn-MN"/>
                    </w:rPr>
                  </m:ctrlPr>
                </m:dPr>
                <m:e>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11</m:t>
                      </m:r>
                    </m:sub>
                  </m:sSub>
                  <m:r>
                    <w:rPr>
                      <w:rFonts w:ascii="Cambria Math" w:eastAsiaTheme="minorEastAsia" w:hAnsi="Cambria Math" w:cs="Arial"/>
                      <w:sz w:val="24"/>
                      <w:szCs w:val="24"/>
                      <w:lang w:val="mn-MN"/>
                    </w:rPr>
                    <m:t>-</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011</m:t>
                      </m:r>
                    </m:sub>
                  </m:sSub>
                </m:e>
              </m:d>
              <m:r>
                <w:rPr>
                  <w:rFonts w:ascii="Cambria Math" w:eastAsiaTheme="minorEastAsia" w:hAnsi="Cambria Math" w:cs="Arial"/>
                  <w:sz w:val="24"/>
                  <w:szCs w:val="24"/>
                  <w:lang w:val="mn-MN"/>
                </w:rPr>
                <m:t>x5</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10</m:t>
                  </m:r>
                </m:sub>
              </m:sSub>
              <m:r>
                <w:rPr>
                  <w:rFonts w:ascii="Cambria Math" w:eastAsiaTheme="minorEastAsia" w:hAnsi="Cambria Math" w:cs="Arial"/>
                  <w:sz w:val="24"/>
                  <w:szCs w:val="24"/>
                  <w:lang w:val="mn-MN"/>
                </w:rPr>
                <m:t>x1000</m:t>
              </m:r>
            </m:den>
          </m:f>
          <m:r>
            <w:rPr>
              <w:rFonts w:ascii="Cambria Math" w:eastAsiaTheme="minorEastAsia" w:hAnsi="Cambria Math" w:cs="Arial"/>
              <w:sz w:val="24"/>
              <w:szCs w:val="24"/>
              <w:lang w:val="mn-MN"/>
            </w:rPr>
            <m:t>x100-0.64x</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m:oMathPara>
    </w:p>
    <w:p w:rsidR="00AC3441" w:rsidRPr="00117001" w:rsidRDefault="00997165" w:rsidP="006165C7">
      <w:pPr>
        <w:tabs>
          <w:tab w:val="left" w:pos="3765"/>
        </w:tabs>
        <w:spacing w:after="0" w:line="240" w:lineRule="auto"/>
        <w:jc w:val="both"/>
        <w:rPr>
          <w:rFonts w:ascii="Arial" w:eastAsiaTheme="minorEastAsia" w:hAnsi="Arial" w:cs="Arial"/>
          <w:i/>
          <w:sz w:val="24"/>
          <w:szCs w:val="24"/>
        </w:rPr>
      </w:pPr>
      <m:oMathPara>
        <m:oMathParaPr>
          <m:jc m:val="center"/>
        </m:oMathPara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T</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x</m:t>
              </m:r>
              <m:d>
                <m:dPr>
                  <m:ctrlPr>
                    <w:rPr>
                      <w:rFonts w:ascii="Cambria Math" w:eastAsiaTheme="minorEastAsia" w:hAnsi="Cambria Math" w:cs="Arial"/>
                      <w:i/>
                      <w:sz w:val="24"/>
                      <w:szCs w:val="24"/>
                      <w:lang w:val="mn-MN"/>
                    </w:rPr>
                  </m:ctrlPr>
                </m:dPr>
                <m:e>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11</m:t>
                      </m:r>
                    </m:sub>
                  </m:sSub>
                  <m:r>
                    <w:rPr>
                      <w:rFonts w:ascii="Cambria Math" w:eastAsiaTheme="minorEastAsia" w:hAnsi="Cambria Math" w:cs="Arial"/>
                      <w:sz w:val="24"/>
                      <w:szCs w:val="24"/>
                      <w:lang w:val="mn-MN"/>
                    </w:rPr>
                    <m:t>-</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011</m:t>
                      </m:r>
                    </m:sub>
                  </m:sSub>
                </m:e>
              </m:d>
              <m:r>
                <w:rPr>
                  <w:rFonts w:ascii="Cambria Math" w:eastAsiaTheme="minorEastAsia" w:hAnsi="Cambria Math" w:cs="Arial"/>
                  <w:sz w:val="24"/>
                  <w:szCs w:val="24"/>
                  <w:lang w:val="mn-MN"/>
                </w:rPr>
                <m:t>x0.5</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10</m:t>
                  </m:r>
                </m:sub>
              </m:sSub>
            </m:den>
          </m:f>
          <m:r>
            <w:rPr>
              <w:rFonts w:ascii="Cambria Math" w:eastAsiaTheme="minorEastAsia" w:hAnsi="Cambria Math" w:cs="Arial"/>
              <w:sz w:val="24"/>
              <w:szCs w:val="24"/>
              <w:lang w:val="mn-MN"/>
            </w:rPr>
            <m:t>-0.64x</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m:oMathPara>
    </w:p>
    <w:p w:rsidR="00117001" w:rsidRPr="0093161B" w:rsidRDefault="00117001" w:rsidP="00117001">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117001" w:rsidRPr="00117001" w:rsidRDefault="00117001" w:rsidP="006165C7">
      <w:pPr>
        <w:tabs>
          <w:tab w:val="left" w:pos="3765"/>
        </w:tabs>
        <w:spacing w:after="0" w:line="240" w:lineRule="auto"/>
        <w:jc w:val="both"/>
        <w:rPr>
          <w:rFonts w:ascii="Arial" w:eastAsiaTheme="minorEastAsia" w:hAnsi="Arial" w:cs="Arial"/>
          <w:i/>
          <w:sz w:val="24"/>
          <w:szCs w:val="24"/>
        </w:rPr>
      </w:pPr>
    </w:p>
    <w:p w:rsidR="00AC3441" w:rsidRPr="006165C7" w:rsidRDefault="00997165" w:rsidP="006165C7">
      <w:pPr>
        <w:tabs>
          <w:tab w:val="left" w:pos="3765"/>
        </w:tabs>
        <w:spacing w:after="0" w:line="240" w:lineRule="auto"/>
        <w:jc w:val="both"/>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AC3441" w:rsidRPr="006165C7">
        <w:rPr>
          <w:rFonts w:ascii="Arial" w:eastAsiaTheme="minorEastAsia" w:hAnsi="Arial" w:cs="Arial"/>
          <w:sz w:val="24"/>
          <w:szCs w:val="24"/>
          <w:lang w:val="mn-MN"/>
        </w:rPr>
        <w:t>-Хөнгөн</w:t>
      </w:r>
      <w:r w:rsidR="00A65AF0" w:rsidRPr="006165C7">
        <w:rPr>
          <w:rFonts w:ascii="Arial" w:eastAsiaTheme="minorEastAsia" w:hAnsi="Arial" w:cs="Arial"/>
          <w:sz w:val="24"/>
          <w:szCs w:val="24"/>
          <w:lang w:val="mn-MN"/>
        </w:rPr>
        <w:t>цагааны гидроксидын массын хэсэг</w:t>
      </w:r>
      <w:r w:rsidR="00AC3441" w:rsidRPr="006165C7">
        <w:rPr>
          <w:rFonts w:ascii="Arial" w:eastAsiaTheme="minorEastAsia" w:hAnsi="Arial" w:cs="Arial"/>
          <w:sz w:val="24"/>
          <w:szCs w:val="24"/>
          <w:lang w:val="mn-MN"/>
        </w:rPr>
        <w:t>, %</w:t>
      </w:r>
    </w:p>
    <w:p w:rsidR="00AC3441" w:rsidRPr="006165C7" w:rsidRDefault="00997165" w:rsidP="006165C7">
      <w:pPr>
        <w:tabs>
          <w:tab w:val="left" w:pos="3765"/>
        </w:tabs>
        <w:spacing w:after="0" w:line="240" w:lineRule="auto"/>
        <w:jc w:val="both"/>
        <w:rPr>
          <w:rFonts w:ascii="Arial" w:eastAsiaTheme="minorEastAsia" w:hAnsi="Arial" w:cs="Arial"/>
          <w:i/>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T</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AC3441" w:rsidRPr="006165C7">
        <w:rPr>
          <w:rFonts w:ascii="Arial" w:eastAsiaTheme="minorEastAsia" w:hAnsi="Arial" w:cs="Arial"/>
          <w:i/>
          <w:sz w:val="24"/>
          <w:szCs w:val="24"/>
          <w:lang w:val="mn-MN"/>
        </w:rPr>
        <w:t>-</w:t>
      </w:r>
      <w:r w:rsidR="00AC3441" w:rsidRPr="006165C7">
        <w:rPr>
          <w:rFonts w:ascii="Arial" w:eastAsiaTheme="minorEastAsia" w:hAnsi="Arial" w:cs="Arial"/>
          <w:sz w:val="24"/>
          <w:szCs w:val="24"/>
          <w:lang w:val="mn-MN"/>
        </w:rPr>
        <w:t xml:space="preserve">ЭДТА-ийн стандарт титрийн уусмалын хөнгөнцагааны титр, мг/мл </w:t>
      </w:r>
    </w:p>
    <w:p w:rsidR="00AC3441" w:rsidRPr="006165C7" w:rsidRDefault="00997165" w:rsidP="006165C7">
      <w:pPr>
        <w:tabs>
          <w:tab w:val="left" w:pos="3765"/>
        </w:tabs>
        <w:spacing w:after="0" w:line="240" w:lineRule="auto"/>
        <w:jc w:val="both"/>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11</m:t>
            </m:r>
          </m:sub>
        </m:sSub>
      </m:oMath>
      <w:r w:rsidR="00AC3441" w:rsidRPr="006165C7">
        <w:rPr>
          <w:rFonts w:ascii="Arial" w:eastAsiaTheme="minorEastAsia" w:hAnsi="Arial" w:cs="Arial"/>
          <w:i/>
          <w:sz w:val="24"/>
          <w:szCs w:val="24"/>
          <w:lang w:val="mn-MN"/>
        </w:rPr>
        <w:t>-</w:t>
      </w:r>
      <w:r w:rsidR="00AC3441" w:rsidRPr="006165C7">
        <w:rPr>
          <w:rFonts w:ascii="Arial" w:eastAsiaTheme="minorEastAsia" w:hAnsi="Arial" w:cs="Arial"/>
          <w:sz w:val="24"/>
          <w:szCs w:val="24"/>
          <w:lang w:val="mn-MN"/>
        </w:rPr>
        <w:t>титрлэхэд зарцуулагдсан ЭДТА-ийн хэмжээ, мл</w:t>
      </w:r>
    </w:p>
    <w:p w:rsidR="00AC3441" w:rsidRPr="006165C7" w:rsidRDefault="00997165" w:rsidP="006165C7">
      <w:pPr>
        <w:tabs>
          <w:tab w:val="left" w:pos="3765"/>
        </w:tabs>
        <w:spacing w:after="0" w:line="240" w:lineRule="auto"/>
        <w:jc w:val="both"/>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V</m:t>
            </m:r>
          </m:e>
          <m:sub>
            <m:r>
              <w:rPr>
                <w:rFonts w:ascii="Cambria Math" w:eastAsiaTheme="minorEastAsia" w:hAnsi="Cambria Math" w:cs="Arial"/>
                <w:sz w:val="24"/>
                <w:szCs w:val="24"/>
                <w:lang w:val="mn-MN"/>
              </w:rPr>
              <m:t>011</m:t>
            </m:r>
          </m:sub>
        </m:sSub>
      </m:oMath>
      <w:r w:rsidR="00AC3441" w:rsidRPr="006165C7">
        <w:rPr>
          <w:rFonts w:ascii="Arial" w:eastAsiaTheme="minorEastAsia" w:hAnsi="Arial" w:cs="Arial"/>
          <w:i/>
          <w:sz w:val="24"/>
          <w:szCs w:val="24"/>
          <w:lang w:val="mn-MN"/>
        </w:rPr>
        <w:t>-</w:t>
      </w:r>
      <w:r w:rsidR="00F40863" w:rsidRPr="006165C7">
        <w:rPr>
          <w:rFonts w:ascii="Arial" w:eastAsiaTheme="minorEastAsia" w:hAnsi="Arial" w:cs="Arial"/>
          <w:sz w:val="24"/>
          <w:szCs w:val="24"/>
          <w:lang w:val="mn-MN"/>
        </w:rPr>
        <w:t xml:space="preserve"> Хоосон туршилтанд орсон</w:t>
      </w:r>
      <w:r w:rsidR="00AC3441" w:rsidRPr="006165C7">
        <w:rPr>
          <w:rFonts w:ascii="Arial" w:eastAsiaTheme="minorEastAsia" w:hAnsi="Arial" w:cs="Arial"/>
          <w:sz w:val="24"/>
          <w:szCs w:val="24"/>
          <w:lang w:val="mn-MN"/>
        </w:rPr>
        <w:t xml:space="preserve"> ЭДТА-ийн хэмжээ, мл</w:t>
      </w:r>
    </w:p>
    <w:p w:rsidR="00AC3441" w:rsidRPr="006165C7" w:rsidRDefault="00997165" w:rsidP="006165C7">
      <w:pPr>
        <w:tabs>
          <w:tab w:val="left" w:pos="3765"/>
        </w:tabs>
        <w:spacing w:after="0" w:line="240" w:lineRule="auto"/>
        <w:jc w:val="both"/>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10</m:t>
            </m:r>
          </m:sub>
        </m:sSub>
      </m:oMath>
      <w:r w:rsidR="00AC3441" w:rsidRPr="006165C7">
        <w:rPr>
          <w:rFonts w:ascii="Arial" w:eastAsiaTheme="minorEastAsia" w:hAnsi="Arial" w:cs="Arial"/>
          <w:i/>
          <w:sz w:val="24"/>
          <w:szCs w:val="24"/>
          <w:lang w:val="mn-MN"/>
        </w:rPr>
        <w:t>-</w:t>
      </w:r>
      <w:r w:rsidR="00AC3441" w:rsidRPr="006165C7">
        <w:rPr>
          <w:rFonts w:ascii="Arial" w:eastAsiaTheme="minorEastAsia" w:hAnsi="Arial" w:cs="Arial"/>
          <w:sz w:val="24"/>
          <w:szCs w:val="24"/>
          <w:lang w:val="mn-MN"/>
        </w:rPr>
        <w:t>дээж 14.2-ын жин, гр</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m:oMath>
        <m:r>
          <w:rPr>
            <w:rFonts w:ascii="Cambria Math" w:eastAsiaTheme="minorEastAsia" w:hAnsi="Cambria Math" w:cs="Arial"/>
            <w:sz w:val="24"/>
            <w:szCs w:val="24"/>
            <w:lang w:val="mn-MN"/>
          </w:rPr>
          <m:t>0.64</m:t>
        </m:r>
      </m:oMath>
      <w:r w:rsidRPr="006165C7">
        <w:rPr>
          <w:rFonts w:ascii="Arial" w:eastAsiaTheme="minorEastAsia" w:hAnsi="Arial" w:cs="Arial"/>
          <w:i/>
          <w:sz w:val="24"/>
          <w:szCs w:val="24"/>
          <w:lang w:val="mn-MN"/>
        </w:rPr>
        <w:t>-</w:t>
      </w:r>
      <w:r w:rsidRPr="006165C7">
        <w:rPr>
          <w:rFonts w:ascii="Arial" w:eastAsiaTheme="minorEastAsia" w:hAnsi="Arial" w:cs="Arial"/>
          <w:sz w:val="24"/>
          <w:szCs w:val="24"/>
          <w:lang w:val="mn-MN"/>
        </w:rPr>
        <w:t>Хөнгөнцагаан болон төмрийн оксидын шилжилтийн утга</w:t>
      </w:r>
    </w:p>
    <w:p w:rsidR="00AC3441" w:rsidRPr="006165C7" w:rsidRDefault="00997165" w:rsidP="006165C7">
      <w:pPr>
        <w:tabs>
          <w:tab w:val="left" w:pos="3765"/>
        </w:tabs>
        <w:spacing w:after="0" w:line="240" w:lineRule="auto"/>
        <w:jc w:val="both"/>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AC3441" w:rsidRPr="006165C7">
        <w:rPr>
          <w:rFonts w:ascii="Arial" w:eastAsiaTheme="minorEastAsia" w:hAnsi="Arial" w:cs="Arial"/>
          <w:i/>
          <w:sz w:val="24"/>
          <w:szCs w:val="24"/>
          <w:lang w:val="mn-MN"/>
        </w:rPr>
        <w:t>-</w:t>
      </w:r>
      <w:r w:rsidR="00AC3441" w:rsidRPr="006165C7">
        <w:rPr>
          <w:rFonts w:ascii="Arial" w:eastAsiaTheme="minorEastAsia" w:hAnsi="Arial" w:cs="Arial"/>
          <w:sz w:val="24"/>
          <w:szCs w:val="24"/>
          <w:lang w:val="mn-MN"/>
        </w:rPr>
        <w:t xml:space="preserve"> Төмрийн </w:t>
      </w:r>
      <w:r w:rsidR="00AC3441" w:rsidRPr="006165C7">
        <w:rPr>
          <w:rFonts w:ascii="Arial" w:eastAsiaTheme="minorEastAsia" w:hAnsi="Arial" w:cs="Arial"/>
          <w:sz w:val="24"/>
          <w:szCs w:val="24"/>
        </w:rPr>
        <w:t>III</w:t>
      </w:r>
      <w:r w:rsidR="00AC3441" w:rsidRPr="006165C7">
        <w:rPr>
          <w:rFonts w:ascii="Arial" w:eastAsiaTheme="minorEastAsia" w:hAnsi="Arial" w:cs="Arial"/>
          <w:sz w:val="24"/>
          <w:szCs w:val="24"/>
          <w:lang w:val="ru-RU"/>
        </w:rPr>
        <w:t xml:space="preserve"> </w:t>
      </w:r>
      <w:r w:rsidR="00205268" w:rsidRPr="006165C7">
        <w:rPr>
          <w:rFonts w:ascii="Arial" w:eastAsiaTheme="minorEastAsia" w:hAnsi="Arial" w:cs="Arial"/>
          <w:sz w:val="24"/>
          <w:szCs w:val="24"/>
          <w:lang w:val="mn-MN"/>
        </w:rPr>
        <w:t>ионы массын хэсэг</w:t>
      </w:r>
      <w:r w:rsidR="00AC3441" w:rsidRPr="006165C7">
        <w:rPr>
          <w:rFonts w:ascii="Arial" w:eastAsiaTheme="minorEastAsia" w:hAnsi="Arial" w:cs="Arial"/>
          <w:sz w:val="24"/>
          <w:szCs w:val="24"/>
          <w:lang w:val="mn-MN"/>
        </w:rPr>
        <w:t xml:space="preserve"> ,%</w:t>
      </w:r>
    </w:p>
    <w:p w:rsidR="00117001" w:rsidRDefault="00117001" w:rsidP="006165C7">
      <w:pPr>
        <w:tabs>
          <w:tab w:val="left" w:pos="3765"/>
        </w:tabs>
        <w:spacing w:after="0" w:line="240" w:lineRule="auto"/>
        <w:jc w:val="both"/>
        <w:rPr>
          <w:rFonts w:ascii="Arial" w:eastAsiaTheme="minorEastAsia" w:hAnsi="Arial" w:cs="Arial"/>
          <w:b/>
          <w:sz w:val="24"/>
          <w:szCs w:val="24"/>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12</w:t>
      </w:r>
      <w:r w:rsidR="00117001">
        <w:rPr>
          <w:rFonts w:ascii="Arial" w:eastAsiaTheme="minorEastAsia" w:hAnsi="Arial" w:cs="Arial"/>
          <w:b/>
          <w:sz w:val="24"/>
          <w:szCs w:val="24"/>
        </w:rPr>
        <w:t xml:space="preserve">  </w:t>
      </w:r>
      <w:r w:rsidRPr="006165C7">
        <w:rPr>
          <w:rFonts w:ascii="Arial" w:eastAsiaTheme="minorEastAsia" w:hAnsi="Arial" w:cs="Arial"/>
          <w:b/>
          <w:sz w:val="24"/>
          <w:szCs w:val="24"/>
          <w:lang w:val="mn-MN"/>
        </w:rPr>
        <w:t xml:space="preserve"> ЭДТА титрийн уусмалаар кальцийн оксидыг тодорхойлох </w:t>
      </w:r>
    </w:p>
    <w:p w:rsidR="00117001" w:rsidRDefault="00117001" w:rsidP="006165C7">
      <w:pPr>
        <w:tabs>
          <w:tab w:val="left" w:pos="3765"/>
        </w:tabs>
        <w:spacing w:after="0" w:line="240" w:lineRule="auto"/>
        <w:jc w:val="both"/>
        <w:rPr>
          <w:rFonts w:ascii="Arial" w:eastAsiaTheme="minorEastAsia" w:hAnsi="Arial" w:cs="Arial"/>
          <w:sz w:val="24"/>
          <w:szCs w:val="24"/>
        </w:rPr>
      </w:pPr>
    </w:p>
    <w:p w:rsidR="00AC3441" w:rsidRPr="006165C7" w:rsidRDefault="00117001" w:rsidP="006165C7">
      <w:pPr>
        <w:tabs>
          <w:tab w:val="left" w:pos="3765"/>
        </w:tabs>
        <w:spacing w:after="0" w:line="240" w:lineRule="auto"/>
        <w:jc w:val="both"/>
        <w:rPr>
          <w:rFonts w:ascii="Arial" w:eastAsiaTheme="minorEastAsia" w:hAnsi="Arial" w:cs="Arial"/>
          <w:sz w:val="24"/>
          <w:szCs w:val="24"/>
          <w:lang w:val="mn-MN"/>
        </w:rPr>
      </w:pPr>
      <w:r>
        <w:rPr>
          <w:rFonts w:ascii="Arial" w:eastAsiaTheme="minorEastAsia" w:hAnsi="Arial" w:cs="Arial"/>
          <w:sz w:val="24"/>
          <w:szCs w:val="24"/>
          <w:lang w:val="mn-MN"/>
        </w:rPr>
        <w:t>Ажлы</w:t>
      </w:r>
      <w:r w:rsidR="00AC3441" w:rsidRPr="006165C7">
        <w:rPr>
          <w:rFonts w:ascii="Arial" w:eastAsiaTheme="minorEastAsia" w:hAnsi="Arial" w:cs="Arial"/>
          <w:sz w:val="24"/>
          <w:szCs w:val="24"/>
          <w:lang w:val="mn-MN"/>
        </w:rPr>
        <w:t xml:space="preserve">н А уусалаас (бүлэг 9) 25 мл-ыг пипетикээр авна. GB/T176-2008-ийн  бүлэг 6.10-14-р аргаар хийнэ.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13 Атом шингээлтийн спектрофотометрийн аргаар магнийн оксидыг тодорхойлох.</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6.12-15-р аргаар хийнэ. </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24-р хуудас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14</w:t>
      </w:r>
      <w:r w:rsidR="00DD1DA8" w:rsidRPr="006165C7">
        <w:rPr>
          <w:rFonts w:ascii="Arial" w:eastAsiaTheme="minorEastAsia" w:hAnsi="Arial" w:cs="Arial"/>
          <w:b/>
          <w:color w:val="000000" w:themeColor="text1"/>
          <w:sz w:val="24"/>
          <w:szCs w:val="24"/>
          <w:lang w:val="mn-MN"/>
        </w:rPr>
        <w:t xml:space="preserve"> Диантипирилметаны</w:t>
      </w:r>
      <w:r w:rsidRPr="006165C7">
        <w:rPr>
          <w:rFonts w:ascii="Arial" w:eastAsiaTheme="minorEastAsia" w:hAnsi="Arial" w:cs="Arial"/>
          <w:b/>
          <w:color w:val="000000" w:themeColor="text1"/>
          <w:sz w:val="24"/>
          <w:szCs w:val="24"/>
          <w:lang w:val="mn-MN"/>
        </w:rPr>
        <w:t xml:space="preserve"> спектрометрийн </w:t>
      </w:r>
      <w:r w:rsidRPr="006165C7">
        <w:rPr>
          <w:rFonts w:ascii="Arial" w:eastAsiaTheme="minorEastAsia" w:hAnsi="Arial" w:cs="Arial"/>
          <w:b/>
          <w:sz w:val="24"/>
          <w:szCs w:val="24"/>
          <w:lang w:val="mn-MN"/>
        </w:rPr>
        <w:t>аргаар титаны диоксидыг тодорхойлох.</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Ажлын уусмал А болон ажлын Б уусмалаас пипетикээр 25 мл-ыг таслан авч GB/T176-2008-ийн  бүлэг 6.16-р аргаар хийнэ.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15</w:t>
      </w:r>
      <w:r w:rsidR="00117001">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Дөлийн фотометрийн аргаар </w:t>
      </w:r>
      <w:r w:rsidR="004A7088" w:rsidRPr="006165C7">
        <w:rPr>
          <w:rFonts w:ascii="Arial" w:eastAsiaTheme="minorEastAsia" w:hAnsi="Arial" w:cs="Arial"/>
          <w:b/>
          <w:sz w:val="24"/>
          <w:szCs w:val="24"/>
          <w:lang w:val="mn-MN"/>
        </w:rPr>
        <w:t>шүлтийн металл</w:t>
      </w:r>
      <w:r w:rsidRPr="006165C7">
        <w:rPr>
          <w:rFonts w:ascii="Arial" w:eastAsiaTheme="minorEastAsia" w:hAnsi="Arial" w:cs="Arial"/>
          <w:b/>
          <w:sz w:val="24"/>
          <w:szCs w:val="24"/>
          <w:lang w:val="mn-MN"/>
        </w:rPr>
        <w:t xml:space="preserve"> тодорхойлох.</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6.14 , 17-р аргаар хийнэ.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Default="00117001" w:rsidP="006165C7">
      <w:pPr>
        <w:tabs>
          <w:tab w:val="left" w:pos="3765"/>
        </w:tabs>
        <w:spacing w:after="0" w:line="24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 xml:space="preserve">16 </w:t>
      </w:r>
      <w:r w:rsidR="00AC3441" w:rsidRPr="006165C7">
        <w:rPr>
          <w:rFonts w:ascii="Arial" w:eastAsiaTheme="minorEastAsia" w:hAnsi="Arial" w:cs="Arial"/>
          <w:b/>
          <w:sz w:val="24"/>
          <w:szCs w:val="24"/>
          <w:lang w:val="mn-MN"/>
        </w:rPr>
        <w:t xml:space="preserve"> Барийн сульфат</w:t>
      </w:r>
      <w:r w:rsidR="004A7088" w:rsidRPr="006165C7">
        <w:rPr>
          <w:rFonts w:ascii="Arial" w:eastAsiaTheme="minorEastAsia" w:hAnsi="Arial" w:cs="Arial"/>
          <w:b/>
          <w:sz w:val="24"/>
          <w:szCs w:val="24"/>
          <w:lang w:val="mn-MN"/>
        </w:rPr>
        <w:t>ы</w:t>
      </w:r>
      <w:r w:rsidR="00AC3441" w:rsidRPr="006165C7">
        <w:rPr>
          <w:rFonts w:ascii="Arial" w:eastAsiaTheme="minorEastAsia" w:hAnsi="Arial" w:cs="Arial"/>
          <w:b/>
          <w:sz w:val="24"/>
          <w:szCs w:val="24"/>
          <w:lang w:val="mn-MN"/>
        </w:rPr>
        <w:t xml:space="preserve">н </w:t>
      </w:r>
      <w:r w:rsidR="004A7088" w:rsidRPr="006165C7">
        <w:rPr>
          <w:rFonts w:ascii="Arial" w:eastAsiaTheme="minorEastAsia" w:hAnsi="Arial" w:cs="Arial"/>
          <w:b/>
          <w:sz w:val="24"/>
          <w:szCs w:val="24"/>
          <w:lang w:val="mn-MN"/>
        </w:rPr>
        <w:t>г</w:t>
      </w:r>
      <w:r w:rsidR="00AC3441" w:rsidRPr="006165C7">
        <w:rPr>
          <w:rFonts w:ascii="Arial" w:eastAsiaTheme="minorEastAsia" w:hAnsi="Arial" w:cs="Arial"/>
          <w:b/>
          <w:sz w:val="24"/>
          <w:szCs w:val="24"/>
          <w:lang w:val="mn-MN"/>
        </w:rPr>
        <w:t>равиметрийн аргаар нийт хүхрийг тодорхойлох</w:t>
      </w:r>
    </w:p>
    <w:p w:rsidR="00117001" w:rsidRPr="006165C7"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DD1DA8"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16.1 Аргын үндэслэл</w:t>
      </w:r>
    </w:p>
    <w:p w:rsidR="00AC3441" w:rsidRPr="006165C7" w:rsidRDefault="000C658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Хүчиллэг уусмалд</w:t>
      </w:r>
      <w:r w:rsidR="00AC3441" w:rsidRPr="006165C7">
        <w:rPr>
          <w:rFonts w:ascii="Arial" w:eastAsiaTheme="minorEastAsia" w:hAnsi="Arial" w:cs="Arial"/>
          <w:sz w:val="24"/>
          <w:szCs w:val="24"/>
          <w:lang w:val="mn-MN"/>
        </w:rPr>
        <w:t xml:space="preserve"> барийн хлоридын уусмалыг барийн сульфат болгон тунадасжуулаад дараа нь шатааж барийн сульфатыг жинлэнэ. Хүхрийн </w:t>
      </w:r>
      <w:r w:rsidR="004A7088" w:rsidRPr="006165C7">
        <w:rPr>
          <w:rFonts w:ascii="Arial" w:eastAsiaTheme="minorEastAsia" w:hAnsi="Arial" w:cs="Arial"/>
          <w:sz w:val="24"/>
          <w:szCs w:val="24"/>
          <w:lang w:val="mn-MN"/>
        </w:rPr>
        <w:t>гуравч ислийн</w:t>
      </w:r>
      <w:r w:rsidR="00AC3441" w:rsidRPr="006165C7">
        <w:rPr>
          <w:rFonts w:ascii="Arial" w:eastAsiaTheme="minorEastAsia" w:hAnsi="Arial" w:cs="Arial"/>
          <w:sz w:val="24"/>
          <w:szCs w:val="24"/>
          <w:lang w:val="mn-MN"/>
        </w:rPr>
        <w:t xml:space="preserve"> үр дүнг тооцож гаргана.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16.2 </w:t>
      </w:r>
      <w:r w:rsidR="000C6581" w:rsidRPr="006165C7">
        <w:rPr>
          <w:rFonts w:ascii="Arial" w:eastAsiaTheme="minorEastAsia" w:hAnsi="Arial" w:cs="Arial"/>
          <w:b/>
          <w:sz w:val="24"/>
          <w:szCs w:val="24"/>
          <w:lang w:val="mn-MN"/>
        </w:rPr>
        <w:t>Туршилтын явц</w:t>
      </w:r>
    </w:p>
    <w:p w:rsidR="00AC3441"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Никель тигельд дээжнээс 0.5 гр (m</w:t>
      </w:r>
      <w:r w:rsidRPr="006165C7">
        <w:rPr>
          <w:rFonts w:ascii="Arial" w:eastAsiaTheme="minorEastAsia" w:hAnsi="Arial" w:cs="Arial"/>
          <w:sz w:val="24"/>
          <w:szCs w:val="24"/>
          <w:vertAlign w:val="subscript"/>
          <w:lang w:val="mn-MN"/>
        </w:rPr>
        <w:t>12</w:t>
      </w:r>
      <w:r w:rsidRPr="006165C7">
        <w:rPr>
          <w:rFonts w:ascii="Arial" w:eastAsiaTheme="minorEastAsia" w:hAnsi="Arial" w:cs="Arial"/>
          <w:sz w:val="24"/>
          <w:szCs w:val="24"/>
          <w:lang w:val="mn-MN"/>
        </w:rPr>
        <w:t>)-ыг 0.0001 гр нарийвчлалтай жинлэн авч дээр нь 6-7 гр натрийн гидроксид (5.20) нэмнэ. Тигелийг таглаад 30 ми</w:t>
      </w:r>
      <w:r w:rsidR="006530F5" w:rsidRPr="006165C7">
        <w:rPr>
          <w:rFonts w:ascii="Arial" w:eastAsiaTheme="minorEastAsia" w:hAnsi="Arial" w:cs="Arial"/>
          <w:sz w:val="24"/>
          <w:szCs w:val="24"/>
          <w:lang w:val="mn-MN"/>
        </w:rPr>
        <w:t>нут цахилгаан зууханд хайлуулна, 1-2 удаа</w:t>
      </w:r>
      <w:r w:rsidRPr="006165C7">
        <w:rPr>
          <w:rFonts w:ascii="Arial" w:eastAsiaTheme="minorEastAsia" w:hAnsi="Arial" w:cs="Arial"/>
          <w:sz w:val="24"/>
          <w:szCs w:val="24"/>
          <w:lang w:val="mn-MN"/>
        </w:rPr>
        <w:t xml:space="preserve"> сэгсэрнэ. Хөргөөд, 300 мл-ийн стаканд хийж 100 мл халуун ус нэмнэ. Хайл</w:t>
      </w:r>
      <w:r w:rsidR="004A7088" w:rsidRPr="006165C7">
        <w:rPr>
          <w:rFonts w:ascii="Arial" w:eastAsiaTheme="minorEastAsia" w:hAnsi="Arial" w:cs="Arial"/>
          <w:sz w:val="24"/>
          <w:szCs w:val="24"/>
          <w:lang w:val="mn-MN"/>
        </w:rPr>
        <w:t>ший</w:t>
      </w:r>
      <w:r w:rsidRPr="006165C7">
        <w:rPr>
          <w:rFonts w:ascii="Arial" w:eastAsiaTheme="minorEastAsia" w:hAnsi="Arial" w:cs="Arial"/>
          <w:sz w:val="24"/>
          <w:szCs w:val="24"/>
          <w:lang w:val="mn-MN"/>
        </w:rPr>
        <w:t xml:space="preserve">г уустал нь тигелийг халуун усаар зайлна. 10-15 мл давсны хүчил нэмж уусгаад 2-3 дусал метил улаан (5.60)-с нэмнэ. Хүчил ялгартал </w:t>
      </w:r>
      <w:r w:rsidRPr="006165C7">
        <w:rPr>
          <w:rFonts w:ascii="Arial" w:eastAsiaTheme="minorEastAsia" w:hAnsi="Arial" w:cs="Arial"/>
          <w:sz w:val="24"/>
          <w:szCs w:val="24"/>
          <w:lang w:val="mn-MN"/>
        </w:rPr>
        <w:lastRenderedPageBreak/>
        <w:t>буцалгана. Дээр нь жижиг фильтрийн цаас</w:t>
      </w:r>
      <w:r w:rsidR="00ED2DC8" w:rsidRPr="006165C7">
        <w:rPr>
          <w:rFonts w:ascii="Arial" w:eastAsiaTheme="minorEastAsia" w:hAnsi="Arial" w:cs="Arial"/>
          <w:sz w:val="24"/>
          <w:szCs w:val="24"/>
          <w:lang w:val="mn-MN"/>
        </w:rPr>
        <w:t>ны зутан</w:t>
      </w:r>
      <w:r w:rsidRPr="006165C7">
        <w:rPr>
          <w:rFonts w:ascii="Arial" w:eastAsiaTheme="minorEastAsia" w:hAnsi="Arial" w:cs="Arial"/>
          <w:sz w:val="24"/>
          <w:szCs w:val="24"/>
          <w:lang w:val="mn-MN"/>
        </w:rPr>
        <w:t xml:space="preserve"> хийнэ (5.70). (1+1)</w:t>
      </w:r>
      <w:r w:rsidR="00ED2DC8" w:rsidRPr="006165C7">
        <w:rPr>
          <w:rFonts w:ascii="Arial" w:eastAsiaTheme="minorEastAsia" w:hAnsi="Arial" w:cs="Arial"/>
          <w:sz w:val="24"/>
          <w:szCs w:val="24"/>
          <w:lang w:val="mn-MN"/>
        </w:rPr>
        <w:t xml:space="preserve"> аммиакаас</w:t>
      </w:r>
      <w:r w:rsidRPr="006165C7">
        <w:rPr>
          <w:rFonts w:ascii="Arial" w:eastAsiaTheme="minorEastAsia" w:hAnsi="Arial" w:cs="Arial"/>
          <w:sz w:val="24"/>
          <w:szCs w:val="24"/>
          <w:lang w:val="mn-MN"/>
        </w:rPr>
        <w:t xml:space="preserve"> шар өнгөтэй болтол хийгээд илүүдэлээр 1-2 дусал нэмнэ (</w:t>
      </w:r>
      <w:r w:rsidR="00865EB1" w:rsidRPr="006165C7">
        <w:rPr>
          <w:rFonts w:ascii="Arial" w:eastAsiaTheme="minorEastAsia" w:hAnsi="Arial" w:cs="Arial"/>
          <w:sz w:val="24"/>
          <w:szCs w:val="24"/>
          <w:lang w:val="mn-MN"/>
        </w:rPr>
        <w:t>гидроксидын тунадас</w:t>
      </w:r>
      <w:r w:rsidRPr="006165C7">
        <w:rPr>
          <w:rFonts w:ascii="Arial" w:eastAsiaTheme="minorEastAsia" w:hAnsi="Arial" w:cs="Arial"/>
          <w:sz w:val="24"/>
          <w:szCs w:val="24"/>
          <w:lang w:val="mn-MN"/>
        </w:rPr>
        <w:t xml:space="preserve">).  </w:t>
      </w:r>
      <w:r w:rsidR="007868C6" w:rsidRPr="006165C7">
        <w:rPr>
          <w:rFonts w:ascii="Arial" w:eastAsiaTheme="minorEastAsia" w:hAnsi="Arial" w:cs="Arial"/>
          <w:sz w:val="24"/>
          <w:szCs w:val="24"/>
          <w:lang w:val="mn-MN"/>
        </w:rPr>
        <w:t>Дундаж фильтрийн цаасаар</w:t>
      </w:r>
      <w:r w:rsidRPr="006165C7">
        <w:rPr>
          <w:rFonts w:ascii="Arial" w:eastAsiaTheme="minorEastAsia" w:hAnsi="Arial" w:cs="Arial"/>
          <w:sz w:val="24"/>
          <w:szCs w:val="24"/>
          <w:lang w:val="mn-MN"/>
        </w:rPr>
        <w:t xml:space="preserve"> шүүгээд 5-6 удаа халуун усаар зайлна. 400 мл-ын стаканд уусмалаа фильтрийн цаас угаасан усаа хийгээд дээр нь (1+1)</w:t>
      </w:r>
      <w:r w:rsidR="009572B7" w:rsidRPr="006165C7">
        <w:rPr>
          <w:rFonts w:ascii="Arial" w:eastAsiaTheme="minorEastAsia" w:hAnsi="Arial" w:cs="Arial"/>
          <w:sz w:val="24"/>
          <w:szCs w:val="24"/>
          <w:lang w:val="mn-MN"/>
        </w:rPr>
        <w:t xml:space="preserve"> давсны</w:t>
      </w:r>
      <w:r w:rsidRPr="006165C7">
        <w:rPr>
          <w:rFonts w:ascii="Arial" w:eastAsiaTheme="minorEastAsia" w:hAnsi="Arial" w:cs="Arial"/>
          <w:sz w:val="24"/>
          <w:szCs w:val="24"/>
          <w:lang w:val="mn-MN"/>
        </w:rPr>
        <w:t xml:space="preserve"> </w:t>
      </w:r>
      <w:r w:rsidR="002F1D70" w:rsidRPr="006165C7">
        <w:rPr>
          <w:rFonts w:ascii="Arial" w:eastAsiaTheme="minorEastAsia" w:hAnsi="Arial" w:cs="Arial"/>
          <w:sz w:val="24"/>
          <w:szCs w:val="24"/>
          <w:lang w:val="mn-MN"/>
        </w:rPr>
        <w:t>хүчлээс 5 мл-ыг нэмээд, 250 мл хүртэл усаар</w:t>
      </w:r>
      <w:r w:rsidR="00DF38B0" w:rsidRPr="006165C7">
        <w:rPr>
          <w:rFonts w:ascii="Arial" w:eastAsiaTheme="minorEastAsia" w:hAnsi="Arial" w:cs="Arial"/>
          <w:sz w:val="24"/>
          <w:szCs w:val="24"/>
          <w:lang w:val="mn-MN"/>
        </w:rPr>
        <w:t xml:space="preserve"> шингэрүүлээд, шилэн савхны голд жижиг хэмжээний фильтрийн цаас</w:t>
      </w:r>
      <w:r w:rsidRPr="006165C7">
        <w:rPr>
          <w:rFonts w:ascii="Arial" w:eastAsiaTheme="minorEastAsia" w:hAnsi="Arial" w:cs="Arial"/>
          <w:sz w:val="24"/>
          <w:szCs w:val="24"/>
          <w:lang w:val="mn-MN"/>
        </w:rPr>
        <w:t xml:space="preserve"> тавиад дээр нь шилэн тагаар таглаад буцалгана. Халуун барийн хлоридын уусмал (5.22)-аас 10 мл-ыг авч зөөлнөөр дусаагаад шилэн стакантай уусмалаа  аажмаар тунадас үүстэл нь  буцалгана. Дараа нь 12-24 цаг тасалгааны температурт байлгана. Эсвэл 4 цаг дулаан газар байлгана. Уусмалын хэмжээг 200 мл болгоод тунадасаа шүүгээд халуун усаар угаана. Стакан болон шилэн савхан дахь үлдэгдэл тунадасыг дахин шүүлтүүрийн цаасан дээр угаана. Хлорын ионгүй болтол угаана(4.6). Фильтрийн цаастай тунадасаа шаазан тигельд хийгээд 800</w:t>
      </w:r>
      <w:r w:rsidRPr="006165C7">
        <w:rPr>
          <w:rFonts w:ascii="Arial" w:eastAsiaTheme="minorEastAsia" w:hAnsi="Arial" w:cs="Arial"/>
          <w:sz w:val="24"/>
          <w:szCs w:val="24"/>
          <w:vertAlign w:val="superscript"/>
          <w:lang w:val="mn-MN"/>
        </w:rPr>
        <w:t>0</w:t>
      </w:r>
      <w:r w:rsidRPr="006165C7">
        <w:rPr>
          <w:rFonts w:ascii="Arial" w:eastAsiaTheme="minorEastAsia" w:hAnsi="Arial" w:cs="Arial"/>
          <w:sz w:val="24"/>
          <w:szCs w:val="24"/>
          <w:lang w:val="mn-MN"/>
        </w:rPr>
        <w:t>С-950</w:t>
      </w:r>
      <w:r w:rsidRPr="006165C7">
        <w:rPr>
          <w:rFonts w:ascii="Arial" w:eastAsiaTheme="minorEastAsia" w:hAnsi="Arial" w:cs="Arial"/>
          <w:sz w:val="24"/>
          <w:szCs w:val="24"/>
          <w:vertAlign w:val="superscript"/>
          <w:lang w:val="mn-MN"/>
        </w:rPr>
        <w:t>0</w:t>
      </w:r>
      <w:r w:rsidRPr="006165C7">
        <w:rPr>
          <w:rFonts w:ascii="Arial" w:eastAsiaTheme="minorEastAsia" w:hAnsi="Arial" w:cs="Arial"/>
          <w:sz w:val="24"/>
          <w:szCs w:val="24"/>
          <w:lang w:val="mn-MN"/>
        </w:rPr>
        <w:t>С-д үнс болтол нь шатаана. Хатаах зууханд (6.6) тигелээ тасалгааны температуртай болтол нь хөргөөд жинлээд (m</w:t>
      </w:r>
      <w:r w:rsidRPr="006165C7">
        <w:rPr>
          <w:rFonts w:ascii="Arial" w:eastAsiaTheme="minorEastAsia" w:hAnsi="Arial" w:cs="Arial"/>
          <w:sz w:val="24"/>
          <w:szCs w:val="24"/>
          <w:vertAlign w:val="subscript"/>
          <w:lang w:val="mn-MN"/>
        </w:rPr>
        <w:t>13</w:t>
      </w:r>
      <w:r w:rsidRPr="006165C7">
        <w:rPr>
          <w:rFonts w:ascii="Arial" w:eastAsiaTheme="minorEastAsia" w:hAnsi="Arial" w:cs="Arial"/>
          <w:sz w:val="24"/>
          <w:szCs w:val="24"/>
          <w:lang w:val="mn-MN"/>
        </w:rPr>
        <w:t>)дахин шатаана.</w:t>
      </w:r>
    </w:p>
    <w:p w:rsidR="00117001" w:rsidRPr="006165C7"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16.3 Үр дүнг тооцох</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Хүхрийн триоксидыг дараах томъёогоор олно. </w:t>
      </w:r>
    </w:p>
    <w:p w:rsidR="00AC3441" w:rsidRDefault="00997165" w:rsidP="006165C7">
      <w:pPr>
        <w:tabs>
          <w:tab w:val="left" w:pos="3765"/>
        </w:tabs>
        <w:spacing w:after="0" w:line="240" w:lineRule="auto"/>
        <w:jc w:val="center"/>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S</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f>
          <m:fPr>
            <m:ctrlPr>
              <w:rPr>
                <w:rFonts w:ascii="Cambria Math" w:eastAsiaTheme="minorEastAsia" w:hAnsi="Cambria Math" w:cs="Arial"/>
                <w:i/>
                <w:sz w:val="24"/>
                <w:szCs w:val="24"/>
                <w:lang w:val="mn-MN"/>
              </w:rPr>
            </m:ctrlPr>
          </m:fPr>
          <m:num>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13</m:t>
                </m:r>
              </m:sub>
            </m:sSub>
            <m:r>
              <w:rPr>
                <w:rFonts w:ascii="Cambria Math" w:eastAsiaTheme="minorEastAsia" w:hAnsi="Cambria Math" w:cs="Arial"/>
                <w:sz w:val="24"/>
                <w:szCs w:val="24"/>
                <w:lang w:val="mn-MN"/>
              </w:rPr>
              <m:t>-</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013</m:t>
                </m:r>
              </m:sub>
            </m:sSub>
            <m:r>
              <w:rPr>
                <w:rFonts w:ascii="Cambria Math" w:eastAsiaTheme="minorEastAsia" w:hAnsi="Cambria Math" w:cs="Arial"/>
                <w:sz w:val="24"/>
                <w:szCs w:val="24"/>
                <w:lang w:val="ru-RU"/>
              </w:rPr>
              <m:t>)</m:t>
            </m:r>
            <m:r>
              <w:rPr>
                <w:rFonts w:ascii="Cambria Math" w:eastAsiaTheme="minorEastAsia" w:hAnsi="Cambria Math" w:cs="Arial"/>
                <w:sz w:val="24"/>
                <w:szCs w:val="24"/>
              </w:rPr>
              <m:t>x</m:t>
            </m:r>
            <m:r>
              <w:rPr>
                <w:rFonts w:ascii="Cambria Math" w:eastAsiaTheme="minorEastAsia" w:hAnsi="Cambria Math" w:cs="Arial"/>
                <w:sz w:val="24"/>
                <w:szCs w:val="24"/>
                <w:lang w:val="ru-RU"/>
              </w:rPr>
              <m:t>0.343</m:t>
            </m:r>
          </m:num>
          <m:den>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12</m:t>
                </m:r>
              </m:sub>
            </m:sSub>
          </m:den>
        </m:f>
      </m:oMath>
      <w:proofErr w:type="gramStart"/>
      <w:r w:rsidR="00AC3441" w:rsidRPr="006165C7">
        <w:rPr>
          <w:rFonts w:ascii="Arial" w:eastAsiaTheme="minorEastAsia" w:hAnsi="Arial" w:cs="Arial"/>
          <w:sz w:val="24"/>
          <w:szCs w:val="24"/>
        </w:rPr>
        <w:t>x</w:t>
      </w:r>
      <w:r w:rsidR="00AC3441" w:rsidRPr="006165C7">
        <w:rPr>
          <w:rFonts w:ascii="Arial" w:eastAsiaTheme="minorEastAsia" w:hAnsi="Arial" w:cs="Arial"/>
          <w:sz w:val="24"/>
          <w:szCs w:val="24"/>
          <w:lang w:val="ru-RU"/>
        </w:rPr>
        <w:t>100</w:t>
      </w:r>
      <w:proofErr w:type="gramEnd"/>
    </w:p>
    <w:p w:rsidR="00117001" w:rsidRPr="0093161B" w:rsidRDefault="00117001" w:rsidP="00117001">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117001" w:rsidRPr="00117001" w:rsidRDefault="00117001" w:rsidP="006165C7">
      <w:pPr>
        <w:tabs>
          <w:tab w:val="left" w:pos="3765"/>
        </w:tabs>
        <w:spacing w:after="0" w:line="240" w:lineRule="auto"/>
        <w:jc w:val="center"/>
        <w:rPr>
          <w:rFonts w:ascii="Arial" w:eastAsiaTheme="minorEastAsia" w:hAnsi="Arial" w:cs="Arial"/>
          <w:sz w:val="24"/>
          <w:szCs w:val="24"/>
          <w:lang w:val="mn-MN"/>
        </w:rPr>
      </w:pPr>
    </w:p>
    <w:p w:rsidR="00AC3441" w:rsidRPr="006165C7" w:rsidRDefault="00997165" w:rsidP="006165C7">
      <w:pPr>
        <w:tabs>
          <w:tab w:val="left" w:pos="3765"/>
        </w:tabs>
        <w:spacing w:after="0" w:line="240" w:lineRule="auto"/>
        <w:jc w:val="both"/>
        <w:rPr>
          <w:rFonts w:ascii="Arial" w:eastAsiaTheme="minorEastAsia" w:hAnsi="Arial" w:cs="Arial"/>
          <w:b/>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S</m:t>
            </m:r>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AC3441" w:rsidRPr="006165C7">
        <w:rPr>
          <w:rFonts w:ascii="Arial" w:eastAsiaTheme="minorEastAsia" w:hAnsi="Arial" w:cs="Arial"/>
          <w:sz w:val="24"/>
          <w:szCs w:val="24"/>
          <w:lang w:val="mn-MN"/>
        </w:rPr>
        <w:t xml:space="preserve">-хүхрийн триоксидын </w:t>
      </w:r>
      <w:r w:rsidR="0049632B" w:rsidRPr="006165C7">
        <w:rPr>
          <w:rFonts w:ascii="Arial" w:eastAsiaTheme="minorEastAsia" w:hAnsi="Arial" w:cs="Arial"/>
          <w:sz w:val="24"/>
          <w:szCs w:val="24"/>
          <w:lang w:val="mn-MN"/>
        </w:rPr>
        <w:t>массын хэсэг</w:t>
      </w:r>
      <w:r w:rsidR="00AC3441" w:rsidRPr="006165C7">
        <w:rPr>
          <w:rFonts w:ascii="Arial" w:eastAsiaTheme="minorEastAsia" w:hAnsi="Arial" w:cs="Arial"/>
          <w:sz w:val="24"/>
          <w:szCs w:val="24"/>
          <w:lang w:val="mn-MN"/>
        </w:rPr>
        <w:t>,%</w:t>
      </w:r>
    </w:p>
    <w:p w:rsidR="00AC3441" w:rsidRPr="006165C7" w:rsidRDefault="00997165" w:rsidP="006165C7">
      <w:pPr>
        <w:tabs>
          <w:tab w:val="left" w:pos="3765"/>
        </w:tabs>
        <w:spacing w:after="0" w:line="240" w:lineRule="auto"/>
        <w:jc w:val="both"/>
        <w:rPr>
          <w:rFonts w:ascii="Arial" w:eastAsiaTheme="minorEastAsia" w:hAnsi="Arial" w:cs="Arial"/>
          <w:b/>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13</m:t>
            </m:r>
          </m:sub>
        </m:sSub>
      </m:oMath>
      <w:r w:rsidR="00AC3441" w:rsidRPr="006165C7">
        <w:rPr>
          <w:rFonts w:ascii="Arial" w:eastAsiaTheme="minorEastAsia" w:hAnsi="Arial" w:cs="Arial"/>
          <w:sz w:val="24"/>
          <w:szCs w:val="24"/>
          <w:lang w:val="mn-MN"/>
        </w:rPr>
        <w:t>-тунадасыг шатаасны дараах жин, гр</w:t>
      </w:r>
    </w:p>
    <w:p w:rsidR="00AC3441" w:rsidRPr="006165C7" w:rsidRDefault="00997165" w:rsidP="006165C7">
      <w:pPr>
        <w:spacing w:after="0" w:line="240" w:lineRule="auto"/>
        <w:rPr>
          <w:rFonts w:ascii="Arial" w:eastAsiaTheme="minorEastAsia" w:hAnsi="Arial" w:cs="Arial"/>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013</m:t>
            </m:r>
          </m:sub>
        </m:sSub>
      </m:oMath>
      <w:r w:rsidR="0049632B" w:rsidRPr="006165C7">
        <w:rPr>
          <w:rFonts w:ascii="Arial" w:eastAsiaTheme="minorEastAsia" w:hAnsi="Arial" w:cs="Arial"/>
          <w:sz w:val="24"/>
          <w:szCs w:val="24"/>
          <w:lang w:val="mn-MN"/>
        </w:rPr>
        <w:t>-хоосон туршилтын тунадасны масс</w:t>
      </w:r>
      <w:r w:rsidR="00AC3441" w:rsidRPr="006165C7">
        <w:rPr>
          <w:rFonts w:ascii="Arial" w:eastAsiaTheme="minorEastAsia" w:hAnsi="Arial" w:cs="Arial"/>
          <w:sz w:val="24"/>
          <w:szCs w:val="24"/>
          <w:lang w:val="mn-MN"/>
        </w:rPr>
        <w:t>,%</w:t>
      </w:r>
    </w:p>
    <w:p w:rsidR="00AC3441" w:rsidRPr="006165C7" w:rsidRDefault="00997165" w:rsidP="006165C7">
      <w:pPr>
        <w:spacing w:after="0" w:line="240" w:lineRule="auto"/>
        <w:rPr>
          <w:rFonts w:ascii="Arial" w:eastAsiaTheme="minorEastAsia" w:hAnsi="Arial" w:cs="Arial"/>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m</m:t>
            </m:r>
          </m:e>
          <m:sub>
            <m:r>
              <w:rPr>
                <w:rFonts w:ascii="Cambria Math" w:eastAsiaTheme="minorEastAsia" w:hAnsi="Cambria Math" w:cs="Arial"/>
                <w:sz w:val="24"/>
                <w:szCs w:val="24"/>
                <w:lang w:val="mn-MN"/>
              </w:rPr>
              <m:t>12</m:t>
            </m:r>
          </m:sub>
        </m:sSub>
      </m:oMath>
      <w:r w:rsidR="00AC3441" w:rsidRPr="006165C7">
        <w:rPr>
          <w:rFonts w:ascii="Arial" w:eastAsiaTheme="minorEastAsia" w:hAnsi="Arial" w:cs="Arial"/>
          <w:sz w:val="24"/>
          <w:szCs w:val="24"/>
          <w:lang w:val="mn-MN"/>
        </w:rPr>
        <w:t>-дээжийн жин, гр</w:t>
      </w:r>
    </w:p>
    <w:p w:rsidR="00AC3441" w:rsidRPr="006165C7" w:rsidRDefault="00AC3441" w:rsidP="006165C7">
      <w:pPr>
        <w:spacing w:after="0" w:line="240" w:lineRule="auto"/>
        <w:rPr>
          <w:rFonts w:ascii="Arial" w:eastAsiaTheme="minorEastAsia" w:hAnsi="Arial" w:cs="Arial"/>
          <w:sz w:val="24"/>
          <w:szCs w:val="24"/>
          <w:lang w:val="mn-MN"/>
        </w:rPr>
      </w:pPr>
      <m:oMath>
        <m:r>
          <w:rPr>
            <w:rFonts w:ascii="Cambria Math" w:eastAsiaTheme="minorEastAsia" w:hAnsi="Cambria Math" w:cs="Arial"/>
            <w:sz w:val="24"/>
            <w:szCs w:val="24"/>
            <w:lang w:val="ru-RU"/>
          </w:rPr>
          <m:t>0.343</m:t>
        </m:r>
      </m:oMath>
      <w:r w:rsidR="00C8003B" w:rsidRPr="006165C7">
        <w:rPr>
          <w:rFonts w:ascii="Arial" w:eastAsiaTheme="minorEastAsia" w:hAnsi="Arial" w:cs="Arial"/>
          <w:sz w:val="24"/>
          <w:szCs w:val="24"/>
          <w:lang w:val="mn-MN"/>
        </w:rPr>
        <w:t>-барийн суль</w:t>
      </w:r>
      <w:r w:rsidRPr="006165C7">
        <w:rPr>
          <w:rFonts w:ascii="Arial" w:eastAsiaTheme="minorEastAsia" w:hAnsi="Arial" w:cs="Arial"/>
          <w:sz w:val="24"/>
          <w:szCs w:val="24"/>
          <w:lang w:val="mn-MN"/>
        </w:rPr>
        <w:t xml:space="preserve">фатаас хүхрийн триоксидын шилжилтийн коэффифент </w:t>
      </w:r>
    </w:p>
    <w:p w:rsidR="00117001" w:rsidRDefault="00117001" w:rsidP="006165C7">
      <w:pPr>
        <w:spacing w:after="0" w:line="240" w:lineRule="auto"/>
        <w:rPr>
          <w:rFonts w:ascii="Arial" w:eastAsiaTheme="minorEastAsia" w:hAnsi="Arial" w:cs="Arial"/>
          <w:b/>
          <w:sz w:val="24"/>
          <w:szCs w:val="24"/>
          <w:lang w:val="mn-MN"/>
        </w:rPr>
      </w:pPr>
    </w:p>
    <w:p w:rsidR="00AC3441" w:rsidRPr="006165C7" w:rsidRDefault="00AC3441"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17</w:t>
      </w:r>
      <w:r w:rsidR="00117001">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Аммонийн тиоцианитын эзэлхүүний аргаар хлор</w:t>
      </w:r>
      <w:r w:rsidR="00F3533E" w:rsidRPr="006165C7">
        <w:rPr>
          <w:rFonts w:ascii="Arial" w:eastAsiaTheme="minorEastAsia" w:hAnsi="Arial" w:cs="Arial"/>
          <w:b/>
          <w:sz w:val="24"/>
          <w:szCs w:val="24"/>
          <w:lang w:val="mn-MN"/>
        </w:rPr>
        <w:t>ид</w:t>
      </w:r>
      <w:r w:rsidRPr="006165C7">
        <w:rPr>
          <w:rFonts w:ascii="Arial" w:eastAsiaTheme="minorEastAsia" w:hAnsi="Arial" w:cs="Arial"/>
          <w:b/>
          <w:sz w:val="24"/>
          <w:szCs w:val="24"/>
          <w:lang w:val="mn-MN"/>
        </w:rPr>
        <w:t>ыг тодорхойлох (</w:t>
      </w:r>
      <w:r w:rsidR="0074021D" w:rsidRPr="006165C7">
        <w:rPr>
          <w:rFonts w:ascii="Arial" w:eastAsiaTheme="minorEastAsia" w:hAnsi="Arial" w:cs="Arial"/>
          <w:b/>
          <w:sz w:val="24"/>
          <w:szCs w:val="24"/>
          <w:lang w:val="mn-MN"/>
        </w:rPr>
        <w:t xml:space="preserve">стандарт </w:t>
      </w:r>
      <w:r w:rsidRPr="006165C7">
        <w:rPr>
          <w:rFonts w:ascii="Arial" w:eastAsiaTheme="minorEastAsia" w:hAnsi="Arial" w:cs="Arial"/>
          <w:b/>
          <w:sz w:val="24"/>
          <w:szCs w:val="24"/>
          <w:lang w:val="mn-MN"/>
        </w:rPr>
        <w:t xml:space="preserve">арга) </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6.13 , 18-р аргаар хийнэ.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18</w:t>
      </w:r>
      <w:r w:rsidR="00117001">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Калийн иодат (KIO</w:t>
      </w:r>
      <w:r w:rsidRPr="006165C7">
        <w:rPr>
          <w:rFonts w:ascii="Arial" w:eastAsiaTheme="minorEastAsia" w:hAnsi="Arial" w:cs="Arial"/>
          <w:b/>
          <w:sz w:val="24"/>
          <w:szCs w:val="24"/>
          <w:vertAlign w:val="subscript"/>
          <w:lang w:val="mn-MN"/>
        </w:rPr>
        <w:t>4</w:t>
      </w:r>
      <w:r w:rsidRPr="006165C7">
        <w:rPr>
          <w:rFonts w:ascii="Arial" w:eastAsiaTheme="minorEastAsia" w:hAnsi="Arial" w:cs="Arial"/>
          <w:b/>
          <w:sz w:val="24"/>
          <w:szCs w:val="24"/>
          <w:lang w:val="mn-MN"/>
        </w:rPr>
        <w:t>)-ийн спектрофотометрийн аргаар магнийн оксидыг тодорхойлох</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6.16 , 20-р аргаар хийнэ.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F175D5"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19</w:t>
      </w:r>
      <w:r w:rsidR="00117001">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Ф</w:t>
      </w:r>
      <w:r w:rsidR="00AC3441" w:rsidRPr="006165C7">
        <w:rPr>
          <w:rFonts w:ascii="Arial" w:eastAsiaTheme="minorEastAsia" w:hAnsi="Arial" w:cs="Arial"/>
          <w:b/>
          <w:sz w:val="24"/>
          <w:szCs w:val="24"/>
          <w:lang w:val="mn-MN"/>
        </w:rPr>
        <w:t xml:space="preserve">осфорын молебиденийн </w:t>
      </w:r>
      <w:r w:rsidRPr="006165C7">
        <w:rPr>
          <w:rFonts w:ascii="Arial" w:eastAsiaTheme="minorEastAsia" w:hAnsi="Arial" w:cs="Arial"/>
          <w:b/>
          <w:sz w:val="24"/>
          <w:szCs w:val="24"/>
          <w:lang w:val="mn-MN"/>
        </w:rPr>
        <w:t xml:space="preserve">хөх </w:t>
      </w:r>
      <w:r w:rsidR="00AC3441" w:rsidRPr="006165C7">
        <w:rPr>
          <w:rFonts w:ascii="Arial" w:eastAsiaTheme="minorEastAsia" w:hAnsi="Arial" w:cs="Arial"/>
          <w:b/>
          <w:sz w:val="24"/>
          <w:szCs w:val="24"/>
          <w:lang w:val="mn-MN"/>
        </w:rPr>
        <w:t xml:space="preserve">спекторфотометрийн аргаар фосфорын пентаоксидыг тодорхойлох. </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6.17, 21-р аргаар хийнэ.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20</w:t>
      </w:r>
      <w:r w:rsidR="007402EB" w:rsidRPr="006165C7">
        <w:rPr>
          <w:rFonts w:ascii="Arial" w:eastAsiaTheme="minorEastAsia" w:hAnsi="Arial" w:cs="Arial"/>
          <w:b/>
          <w:sz w:val="24"/>
          <w:szCs w:val="24"/>
          <w:lang w:val="mn-MN"/>
        </w:rPr>
        <w:t xml:space="preserve"> Шүлтийн шохойн шингээлтийн</w:t>
      </w:r>
      <w:r w:rsidRPr="006165C7">
        <w:rPr>
          <w:rFonts w:ascii="Arial" w:eastAsiaTheme="minorEastAsia" w:hAnsi="Arial" w:cs="Arial"/>
          <w:b/>
          <w:sz w:val="24"/>
          <w:szCs w:val="24"/>
          <w:lang w:val="mn-MN"/>
        </w:rPr>
        <w:t xml:space="preserve"> шингээлтийн гравиметрийн аргаар нүүрсхүчлийн хийг тодорхойлох</w:t>
      </w:r>
    </w:p>
    <w:p w:rsidR="00117001" w:rsidRDefault="00117001"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Дээжнээс 0,3гр-ыг 0.0001 гр нарийвчлалтай жинлэн авна. Бусад шинжилгээг GB/T176-2008-ийн  бүлэг 6.18 , 22 дагуу гүйцэтгэх ба</w:t>
      </w:r>
      <w:r w:rsidR="0085417B" w:rsidRPr="006165C7">
        <w:rPr>
          <w:rFonts w:ascii="Arial" w:eastAsiaTheme="minorEastAsia" w:hAnsi="Arial" w:cs="Arial"/>
          <w:sz w:val="24"/>
          <w:szCs w:val="24"/>
          <w:lang w:val="mn-MN"/>
        </w:rPr>
        <w:t xml:space="preserve"> кальцийн карбонатын стандарт урвалжаар засвар хийнэ</w:t>
      </w:r>
      <w:r w:rsidRPr="006165C7">
        <w:rPr>
          <w:rFonts w:ascii="Arial" w:eastAsiaTheme="minorEastAsia" w:hAnsi="Arial" w:cs="Arial"/>
          <w:sz w:val="24"/>
          <w:szCs w:val="24"/>
          <w:lang w:val="mn-MN"/>
        </w:rPr>
        <w:t xml:space="preserve">. </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Ажлын дараалал: Урьдчилан  2 цаг 105</w:t>
      </w:r>
      <w:r w:rsidRPr="006165C7">
        <w:rPr>
          <w:rFonts w:ascii="Arial" w:eastAsiaTheme="minorEastAsia" w:hAnsi="Arial" w:cs="Arial"/>
          <w:sz w:val="24"/>
          <w:szCs w:val="24"/>
          <w:vertAlign w:val="superscript"/>
          <w:lang w:val="mn-MN"/>
        </w:rPr>
        <w:t>0</w:t>
      </w:r>
      <w:r w:rsidRPr="006165C7">
        <w:rPr>
          <w:rFonts w:ascii="Arial" w:eastAsiaTheme="minorEastAsia" w:hAnsi="Arial" w:cs="Arial"/>
          <w:sz w:val="24"/>
          <w:szCs w:val="24"/>
          <w:lang w:val="mn-MN"/>
        </w:rPr>
        <w:t>С-110</w:t>
      </w:r>
      <w:r w:rsidRPr="006165C7">
        <w:rPr>
          <w:rFonts w:ascii="Arial" w:eastAsiaTheme="minorEastAsia" w:hAnsi="Arial" w:cs="Arial"/>
          <w:sz w:val="24"/>
          <w:szCs w:val="24"/>
          <w:vertAlign w:val="superscript"/>
          <w:lang w:val="mn-MN"/>
        </w:rPr>
        <w:t>0</w:t>
      </w:r>
      <w:r w:rsidRPr="006165C7">
        <w:rPr>
          <w:rFonts w:ascii="Arial" w:eastAsiaTheme="minorEastAsia" w:hAnsi="Arial" w:cs="Arial"/>
          <w:sz w:val="24"/>
          <w:szCs w:val="24"/>
          <w:lang w:val="mn-MN"/>
        </w:rPr>
        <w:t>С-д хатаасан  кальцийн карбонатаас 0.3 гр-ыг   0.0001 гр нарийвчлалтай жинлэн авна. GB/T176-2008-ийн  бүлэг 22-ийн дагуу CO</w:t>
      </w:r>
      <w:r w:rsidRPr="006165C7">
        <w:rPr>
          <w:rFonts w:ascii="Arial" w:eastAsiaTheme="minorEastAsia" w:hAnsi="Arial" w:cs="Arial"/>
          <w:sz w:val="24"/>
          <w:szCs w:val="24"/>
          <w:vertAlign w:val="subscript"/>
          <w:lang w:val="mn-MN"/>
        </w:rPr>
        <w:t>2</w:t>
      </w:r>
      <w:r w:rsidRPr="006165C7">
        <w:rPr>
          <w:rFonts w:ascii="Arial" w:eastAsiaTheme="minorEastAsia" w:hAnsi="Arial" w:cs="Arial"/>
          <w:sz w:val="24"/>
          <w:szCs w:val="24"/>
          <w:lang w:val="mn-MN"/>
        </w:rPr>
        <w:t xml:space="preserve">-ыг тодорхойлно. </w:t>
      </w:r>
      <w:r w:rsidR="00600338" w:rsidRPr="006165C7">
        <w:rPr>
          <w:rFonts w:ascii="Arial" w:eastAsiaTheme="minorEastAsia" w:hAnsi="Arial" w:cs="Arial"/>
          <w:sz w:val="24"/>
          <w:szCs w:val="24"/>
          <w:lang w:val="mn-MN"/>
        </w:rPr>
        <w:t xml:space="preserve">Калибровкийн коэффициент, хэмжигдсэн </w:t>
      </w:r>
      <w:r w:rsidR="00600338" w:rsidRPr="006165C7">
        <w:rPr>
          <w:rFonts w:ascii="Arial" w:eastAsiaTheme="minorEastAsia" w:hAnsi="Arial" w:cs="Arial"/>
          <w:sz w:val="24"/>
          <w:szCs w:val="24"/>
          <w:lang w:val="mn-MN"/>
        </w:rPr>
        <w:lastRenderedPageBreak/>
        <w:t>кальцийн карбонат дахь кальцийн диоксидын утга болон кальцийн диоксид, кальцийн карбонатын массын харьцаа нь тэнцүү байна.</w:t>
      </w:r>
      <w:r w:rsidRPr="006165C7">
        <w:rPr>
          <w:rFonts w:ascii="Arial" w:eastAsiaTheme="minorEastAsia" w:hAnsi="Arial" w:cs="Arial"/>
          <w:sz w:val="24"/>
          <w:szCs w:val="24"/>
          <w:lang w:val="mn-MN"/>
        </w:rPr>
        <w:t xml:space="preserve">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21</w:t>
      </w:r>
      <w:r w:rsidR="00117001">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Давсны хүчлийн титрлэлтээр түүхий шохойг (CaO+MgO) тодорхойлох.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955D7F"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21.1 Аргын үндэслэл</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CaO болон MgO</w:t>
      </w:r>
      <w:r w:rsidR="00C61847" w:rsidRPr="006165C7">
        <w:rPr>
          <w:rFonts w:ascii="Arial" w:eastAsiaTheme="minorEastAsia" w:hAnsi="Arial" w:cs="Arial"/>
          <w:sz w:val="24"/>
          <w:szCs w:val="24"/>
          <w:lang w:val="mn-MN"/>
        </w:rPr>
        <w:t>-ын гидротацжуулж гидроксидод шилжүүлэхэд үндэслэнэ</w:t>
      </w:r>
      <w:r w:rsidRPr="006165C7">
        <w:rPr>
          <w:rFonts w:ascii="Arial" w:eastAsiaTheme="minorEastAsia" w:hAnsi="Arial" w:cs="Arial"/>
          <w:sz w:val="24"/>
          <w:szCs w:val="24"/>
          <w:lang w:val="mn-MN"/>
        </w:rPr>
        <w:t xml:space="preserve">. Давсны хүчлийн стандарт титрийн уусмалаар титрлэнэ.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9E126D"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21.2 Туршилтын явц</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Хуурай 500 мл-ын конусан колбонд дээжнээс (m</w:t>
      </w:r>
      <w:r w:rsidRPr="006165C7">
        <w:rPr>
          <w:rFonts w:ascii="Arial" w:eastAsiaTheme="minorEastAsia" w:hAnsi="Arial" w:cs="Arial"/>
          <w:sz w:val="24"/>
          <w:szCs w:val="24"/>
          <w:vertAlign w:val="subscript"/>
          <w:lang w:val="mn-MN"/>
        </w:rPr>
        <w:t>14</w:t>
      </w:r>
      <w:r w:rsidRPr="006165C7">
        <w:rPr>
          <w:rFonts w:ascii="Arial" w:eastAsiaTheme="minorEastAsia" w:hAnsi="Arial" w:cs="Arial"/>
          <w:sz w:val="24"/>
          <w:szCs w:val="24"/>
          <w:lang w:val="mn-MN"/>
        </w:rPr>
        <w:t>) 0.5 гр-ыг 0.0001 гр нарийвчлалтай жинлэн авна. Дээр нь 200 мл  CO</w:t>
      </w:r>
      <w:r w:rsidRPr="006165C7">
        <w:rPr>
          <w:rFonts w:ascii="Arial" w:eastAsiaTheme="minorEastAsia" w:hAnsi="Arial" w:cs="Arial"/>
          <w:sz w:val="24"/>
          <w:szCs w:val="24"/>
          <w:vertAlign w:val="subscript"/>
          <w:lang w:val="mn-MN"/>
        </w:rPr>
        <w:t>2</w:t>
      </w:r>
      <w:r w:rsidR="00F41500" w:rsidRPr="006165C7">
        <w:rPr>
          <w:rFonts w:ascii="Arial" w:eastAsiaTheme="minorEastAsia" w:hAnsi="Arial" w:cs="Arial"/>
          <w:sz w:val="24"/>
          <w:szCs w:val="24"/>
          <w:lang w:val="mn-MN"/>
        </w:rPr>
        <w:t>-гүй</w:t>
      </w:r>
      <w:r w:rsidRPr="006165C7">
        <w:rPr>
          <w:rFonts w:ascii="Arial" w:eastAsiaTheme="minorEastAsia" w:hAnsi="Arial" w:cs="Arial"/>
          <w:sz w:val="24"/>
          <w:szCs w:val="24"/>
          <w:lang w:val="mn-MN"/>
        </w:rPr>
        <w:t xml:space="preserve"> ус нэмээд уустал нь сайтар сэгсэрээд </w:t>
      </w:r>
      <w:r w:rsidR="004B0ADD" w:rsidRPr="006165C7">
        <w:rPr>
          <w:rFonts w:ascii="Arial" w:eastAsiaTheme="minorEastAsia" w:hAnsi="Arial" w:cs="Arial"/>
          <w:sz w:val="24"/>
          <w:szCs w:val="24"/>
          <w:lang w:val="mn-MN"/>
        </w:rPr>
        <w:t xml:space="preserve">цагийн шилээр </w:t>
      </w:r>
      <w:r w:rsidRPr="006165C7">
        <w:rPr>
          <w:rFonts w:ascii="Arial" w:eastAsiaTheme="minorEastAsia" w:hAnsi="Arial" w:cs="Arial"/>
          <w:sz w:val="24"/>
          <w:szCs w:val="24"/>
          <w:lang w:val="mn-MN"/>
        </w:rPr>
        <w:t>таглана.  Дараа нь 5 минут буцалгана. Хөргөсний дараа тагыг хүйтэн усаар угаагаад 6-7 дусал фенолфталейн индикатор (5.57) нэмнэ. Давсны хүчлийн стандарт титрийн уусмал (5.50)-а</w:t>
      </w:r>
      <w:r w:rsidR="00D74CD8" w:rsidRPr="006165C7">
        <w:rPr>
          <w:rFonts w:ascii="Arial" w:eastAsiaTheme="minorEastAsia" w:hAnsi="Arial" w:cs="Arial"/>
          <w:sz w:val="24"/>
          <w:szCs w:val="24"/>
          <w:lang w:val="mn-MN"/>
        </w:rPr>
        <w:t>ар ягаан өнгийг арилтал</w:t>
      </w:r>
      <w:r w:rsidRPr="006165C7">
        <w:rPr>
          <w:rFonts w:ascii="Arial" w:eastAsiaTheme="minorEastAsia" w:hAnsi="Arial" w:cs="Arial"/>
          <w:sz w:val="24"/>
          <w:szCs w:val="24"/>
          <w:lang w:val="mn-MN"/>
        </w:rPr>
        <w:t xml:space="preserve"> нь удаанаар титрл</w:t>
      </w:r>
      <w:r w:rsidR="00DD791E" w:rsidRPr="006165C7">
        <w:rPr>
          <w:rFonts w:ascii="Arial" w:eastAsiaTheme="minorEastAsia" w:hAnsi="Arial" w:cs="Arial"/>
          <w:sz w:val="24"/>
          <w:szCs w:val="24"/>
          <w:lang w:val="mn-MN"/>
        </w:rPr>
        <w:t xml:space="preserve">энэ </w:t>
      </w:r>
      <w:r w:rsidR="00DD791E" w:rsidRPr="006165C7">
        <w:rPr>
          <w:rFonts w:ascii="Arial" w:eastAsiaTheme="minorEastAsia" w:hAnsi="Arial" w:cs="Arial"/>
          <w:sz w:val="24"/>
          <w:szCs w:val="24"/>
        </w:rPr>
        <w:t>(V</w:t>
      </w:r>
      <w:r w:rsidR="00DD791E" w:rsidRPr="006165C7">
        <w:rPr>
          <w:rFonts w:ascii="Arial" w:eastAsiaTheme="minorEastAsia" w:hAnsi="Arial" w:cs="Arial"/>
          <w:sz w:val="24"/>
          <w:szCs w:val="24"/>
          <w:vertAlign w:val="subscript"/>
        </w:rPr>
        <w:t>12</w:t>
      </w:r>
      <w:r w:rsidR="00DD791E" w:rsidRPr="006165C7">
        <w:rPr>
          <w:rFonts w:ascii="Arial" w:eastAsiaTheme="minorEastAsia" w:hAnsi="Arial" w:cs="Arial"/>
          <w:sz w:val="24"/>
          <w:szCs w:val="24"/>
        </w:rPr>
        <w:t>)</w:t>
      </w:r>
      <w:r w:rsidR="00DD791E" w:rsidRPr="006165C7">
        <w:rPr>
          <w:rFonts w:ascii="Arial" w:eastAsiaTheme="minorEastAsia" w:hAnsi="Arial" w:cs="Arial"/>
          <w:sz w:val="24"/>
          <w:szCs w:val="24"/>
          <w:lang w:val="mn-MN"/>
        </w:rPr>
        <w:t xml:space="preserve">. </w:t>
      </w:r>
      <w:r w:rsidRPr="006165C7">
        <w:rPr>
          <w:rFonts w:ascii="Arial" w:eastAsiaTheme="minorEastAsia" w:hAnsi="Arial" w:cs="Arial"/>
          <w:sz w:val="24"/>
          <w:szCs w:val="24"/>
          <w:lang w:val="mn-MN"/>
        </w:rPr>
        <w:t xml:space="preserve"> </w:t>
      </w:r>
    </w:p>
    <w:p w:rsidR="00117001" w:rsidRDefault="00117001"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21.3 Үр дүнг тооцоолох </w:t>
      </w:r>
    </w:p>
    <w:p w:rsidR="00E87F66" w:rsidRDefault="00925502" w:rsidP="006165C7">
      <w:pPr>
        <w:spacing w:after="0" w:line="240" w:lineRule="auto"/>
        <w:rPr>
          <w:rFonts w:ascii="Arial" w:hAnsi="Arial" w:cs="Arial"/>
          <w:sz w:val="24"/>
          <w:szCs w:val="24"/>
          <w:lang w:val="mn-MN"/>
        </w:rPr>
      </w:pPr>
      <w:r w:rsidRPr="006165C7">
        <w:rPr>
          <w:rFonts w:ascii="Arial" w:hAnsi="Arial" w:cs="Arial"/>
          <w:sz w:val="24"/>
          <w:szCs w:val="24"/>
          <w:lang w:val="mn-MN"/>
        </w:rPr>
        <w:t>Дараах томьёоноос (CaO+MgO) хольц дах CaO агуулгыг тооцоолно.</w:t>
      </w:r>
    </w:p>
    <w:p w:rsidR="00117001" w:rsidRPr="006165C7" w:rsidRDefault="00117001" w:rsidP="006165C7">
      <w:pPr>
        <w:spacing w:after="0" w:line="240" w:lineRule="auto"/>
        <w:rPr>
          <w:rFonts w:ascii="Arial" w:hAnsi="Arial" w:cs="Arial"/>
          <w:sz w:val="24"/>
          <w:szCs w:val="24"/>
          <w:lang w:val="mn-MN"/>
        </w:rPr>
      </w:pPr>
    </w:p>
    <w:p w:rsidR="00925502" w:rsidRPr="006165C7" w:rsidRDefault="00925502" w:rsidP="006165C7">
      <w:pPr>
        <w:spacing w:after="0" w:line="240" w:lineRule="auto"/>
        <w:rPr>
          <w:rFonts w:ascii="Arial" w:eastAsiaTheme="minorEastAsia" w:hAnsi="Arial" w:cs="Arial"/>
          <w:sz w:val="24"/>
          <w:szCs w:val="24"/>
        </w:rPr>
      </w:pPr>
      <m:oMathPara>
        <m:oMath>
          <m:r>
            <w:rPr>
              <w:rFonts w:ascii="Cambria Math" w:hAnsi="Cambria Math" w:cs="Arial"/>
              <w:sz w:val="24"/>
              <w:szCs w:val="24"/>
              <w:lang w:val="mn-MN"/>
            </w:rPr>
            <m:t>A</m:t>
          </m:r>
          <m:d>
            <m:dPr>
              <m:ctrlPr>
                <w:rPr>
                  <w:rFonts w:ascii="Cambria Math" w:hAnsi="Cambria Math" w:cs="Arial"/>
                  <w:i/>
                  <w:sz w:val="24"/>
                  <w:szCs w:val="24"/>
                </w:rPr>
              </m:ctrlPr>
            </m:dPr>
            <m:e>
              <m:r>
                <w:rPr>
                  <w:rFonts w:ascii="Cambria Math" w:hAnsi="Cambria Math" w:cs="Arial"/>
                  <w:sz w:val="24"/>
                  <w:szCs w:val="24"/>
                </w:rPr>
                <m:t>CaO+MgO</m:t>
              </m:r>
            </m:e>
          </m:d>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12</m:t>
                  </m:r>
                </m:sub>
              </m:sSub>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14</m:t>
                  </m:r>
                </m:sub>
              </m:sSub>
              <m:r>
                <w:rPr>
                  <w:rFonts w:ascii="Cambria Math" w:hAnsi="Cambria Math" w:cs="Arial"/>
                  <w:sz w:val="24"/>
                  <w:szCs w:val="24"/>
                  <w:lang w:val="mn-MN"/>
                </w:rPr>
                <m:t>×1000</m:t>
              </m:r>
            </m:den>
          </m:f>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12</m:t>
                  </m:r>
                </m:sub>
              </m:sSub>
              <m:r>
                <m:rPr>
                  <m:sty m:val="p"/>
                </m:rPr>
                <w:rPr>
                  <w:rFonts w:ascii="Cambria Math" w:hAnsi="Cambria Math" w:cs="Arial"/>
                  <w:sz w:val="24"/>
                  <w:szCs w:val="24"/>
                  <w:lang w:val="mn-MN"/>
                </w:rPr>
                <m:t>×0.1</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14</m:t>
                  </m:r>
                </m:sub>
              </m:sSub>
            </m:den>
          </m:f>
          <m:r>
            <w:rPr>
              <w:rFonts w:ascii="Cambria Math" w:hAnsi="Cambria Math" w:cs="Arial"/>
              <w:sz w:val="24"/>
              <w:szCs w:val="24"/>
              <w:lang w:val="mn-MN"/>
            </w:rPr>
            <m:t xml:space="preserve">                   </m:t>
          </m:r>
        </m:oMath>
      </m:oMathPara>
    </w:p>
    <w:p w:rsidR="00117001" w:rsidRPr="0093161B" w:rsidRDefault="00117001" w:rsidP="00117001">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117001" w:rsidRPr="00117001" w:rsidRDefault="00117001" w:rsidP="006165C7">
      <w:pPr>
        <w:spacing w:after="0" w:line="240" w:lineRule="auto"/>
        <w:rPr>
          <w:rFonts w:ascii="Arial" w:eastAsiaTheme="minorEastAsia" w:hAnsi="Arial" w:cs="Arial"/>
          <w:sz w:val="24"/>
          <w:szCs w:val="24"/>
          <w:lang w:val="mn-MN"/>
        </w:rPr>
      </w:pPr>
    </w:p>
    <w:p w:rsidR="00925502" w:rsidRPr="006165C7" w:rsidRDefault="00925502" w:rsidP="006165C7">
      <w:pPr>
        <w:spacing w:after="0" w:line="240" w:lineRule="auto"/>
        <w:rPr>
          <w:rFonts w:ascii="Arial" w:eastAsiaTheme="minorEastAsia" w:hAnsi="Arial" w:cs="Arial"/>
          <w:sz w:val="24"/>
          <w:szCs w:val="24"/>
          <w:lang w:val="ru-RU"/>
        </w:rPr>
      </w:pPr>
      <m:oMath>
        <m:r>
          <w:rPr>
            <w:rFonts w:ascii="Cambria Math" w:hAnsi="Cambria Math" w:cs="Arial"/>
            <w:sz w:val="24"/>
            <w:szCs w:val="24"/>
            <w:lang w:val="mn-MN"/>
          </w:rPr>
          <m:t>A</m:t>
        </m:r>
        <m:d>
          <m:dPr>
            <m:ctrlPr>
              <w:rPr>
                <w:rFonts w:ascii="Cambria Math" w:hAnsi="Cambria Math" w:cs="Arial"/>
                <w:i/>
                <w:sz w:val="24"/>
                <w:szCs w:val="24"/>
              </w:rPr>
            </m:ctrlPr>
          </m:dPr>
          <m:e>
            <m:r>
              <w:rPr>
                <w:rFonts w:ascii="Cambria Math" w:hAnsi="Cambria Math" w:cs="Arial"/>
                <w:sz w:val="24"/>
                <w:szCs w:val="24"/>
              </w:rPr>
              <m:t>CaO</m:t>
            </m:r>
            <m:r>
              <w:rPr>
                <w:rFonts w:ascii="Cambria Math" w:hAnsi="Cambria Math" w:cs="Arial"/>
                <w:sz w:val="24"/>
                <w:szCs w:val="24"/>
                <w:lang w:val="ru-RU"/>
              </w:rPr>
              <m:t>+</m:t>
            </m:r>
            <m:r>
              <w:rPr>
                <w:rFonts w:ascii="Cambria Math" w:hAnsi="Cambria Math" w:cs="Arial"/>
                <w:sz w:val="24"/>
                <w:szCs w:val="24"/>
              </w:rPr>
              <m:t>MgO</m:t>
            </m:r>
          </m:e>
        </m:d>
      </m:oMath>
      <w:r w:rsidRPr="006165C7">
        <w:rPr>
          <w:rFonts w:ascii="Arial" w:eastAsiaTheme="minorEastAsia" w:hAnsi="Arial" w:cs="Arial"/>
          <w:sz w:val="24"/>
          <w:szCs w:val="24"/>
          <w:lang w:val="ru-RU"/>
        </w:rPr>
        <w:t>-</w:t>
      </w:r>
      <m:oMath>
        <m:r>
          <w:rPr>
            <w:rFonts w:ascii="Cambria Math" w:eastAsiaTheme="minorEastAsia" w:hAnsi="Cambria Math" w:cs="Arial"/>
            <w:sz w:val="24"/>
            <w:szCs w:val="24"/>
            <w:lang w:val="ru-RU"/>
          </w:rPr>
          <m:t xml:space="preserve">  </m:t>
        </m:r>
        <m:d>
          <m:dPr>
            <m:ctrlPr>
              <w:rPr>
                <w:rFonts w:ascii="Cambria Math" w:hAnsi="Cambria Math" w:cs="Arial"/>
                <w:i/>
                <w:sz w:val="24"/>
                <w:szCs w:val="24"/>
              </w:rPr>
            </m:ctrlPr>
          </m:dPr>
          <m:e>
            <m:r>
              <w:rPr>
                <w:rFonts w:ascii="Cambria Math" w:hAnsi="Cambria Math" w:cs="Arial"/>
                <w:sz w:val="24"/>
                <w:szCs w:val="24"/>
              </w:rPr>
              <m:t>CaO</m:t>
            </m:r>
            <m:r>
              <w:rPr>
                <w:rFonts w:ascii="Cambria Math" w:hAnsi="Cambria Math" w:cs="Arial"/>
                <w:sz w:val="24"/>
                <w:szCs w:val="24"/>
                <w:lang w:val="ru-RU"/>
              </w:rPr>
              <m:t>+</m:t>
            </m:r>
            <m:r>
              <w:rPr>
                <w:rFonts w:ascii="Cambria Math" w:hAnsi="Cambria Math" w:cs="Arial"/>
                <w:sz w:val="24"/>
                <w:szCs w:val="24"/>
              </w:rPr>
              <m:t>MgO</m:t>
            </m:r>
          </m:e>
        </m:d>
      </m:oMath>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 xml:space="preserve">-ын массын агуулга, </w:t>
      </w:r>
      <w:r w:rsidRPr="006165C7">
        <w:rPr>
          <w:rFonts w:ascii="Arial" w:eastAsiaTheme="minorEastAsia" w:hAnsi="Arial" w:cs="Arial"/>
          <w:sz w:val="24"/>
          <w:szCs w:val="24"/>
          <w:lang w:val="ru-RU"/>
        </w:rPr>
        <w:t>%</w:t>
      </w:r>
    </w:p>
    <w:p w:rsidR="00925502"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oMath>
      <w:r w:rsidR="001B26DF" w:rsidRPr="006165C7">
        <w:rPr>
          <w:rFonts w:ascii="Arial" w:eastAsiaTheme="minorEastAsia" w:hAnsi="Arial" w:cs="Arial"/>
          <w:sz w:val="24"/>
          <w:szCs w:val="24"/>
          <w:lang w:val="ru-RU"/>
        </w:rPr>
        <w:t xml:space="preserve">- </w:t>
      </w:r>
      <w:r w:rsidR="001B26DF" w:rsidRPr="006165C7">
        <w:rPr>
          <w:rFonts w:ascii="Arial" w:eastAsiaTheme="minorEastAsia" w:hAnsi="Arial" w:cs="Arial"/>
          <w:sz w:val="24"/>
          <w:szCs w:val="24"/>
          <w:lang w:val="mn-MN"/>
        </w:rPr>
        <w:t>Давсны хүчлийн стандарт титрийн уусмалаар тогтоосон кальцийн оксидын титр, мг/мл</w:t>
      </w:r>
    </w:p>
    <w:p w:rsidR="001B26D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12</m:t>
            </m:r>
          </m:sub>
        </m:sSub>
      </m:oMath>
      <w:r w:rsidR="001B26DF" w:rsidRPr="006165C7">
        <w:rPr>
          <w:rFonts w:ascii="Arial" w:eastAsiaTheme="minorEastAsia" w:hAnsi="Arial" w:cs="Arial"/>
          <w:sz w:val="24"/>
          <w:szCs w:val="24"/>
          <w:lang w:val="mn-MN"/>
        </w:rPr>
        <w:t>- Титрлэлтэнд зарцуулагдсан давсны хүчлийн стандарт титрийн уусмалын эзэлхүүн, мл</w:t>
      </w:r>
    </w:p>
    <w:p w:rsidR="001B26D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14</m:t>
            </m:r>
          </m:sub>
        </m:sSub>
      </m:oMath>
      <w:r w:rsidR="001B26DF" w:rsidRPr="006165C7">
        <w:rPr>
          <w:rFonts w:ascii="Arial" w:eastAsiaTheme="minorEastAsia" w:hAnsi="Arial" w:cs="Arial"/>
          <w:sz w:val="24"/>
          <w:szCs w:val="24"/>
          <w:lang w:val="mn-MN"/>
        </w:rPr>
        <w:t>- Дээжийн масс, г</w:t>
      </w:r>
    </w:p>
    <w:p w:rsidR="00117001" w:rsidRDefault="00117001" w:rsidP="006165C7">
      <w:pPr>
        <w:spacing w:after="0" w:line="240" w:lineRule="auto"/>
        <w:rPr>
          <w:rFonts w:ascii="Arial" w:eastAsiaTheme="minorEastAsia" w:hAnsi="Arial" w:cs="Arial"/>
          <w:b/>
          <w:sz w:val="24"/>
          <w:szCs w:val="24"/>
          <w:lang w:val="mn-MN"/>
        </w:rPr>
      </w:pPr>
    </w:p>
    <w:p w:rsidR="001B26DF" w:rsidRPr="006165C7" w:rsidRDefault="00427735"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w:t>
      </w:r>
      <w:r w:rsidR="00117001">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Идэвхитэй </w:t>
      </w:r>
      <w:r w:rsidR="00E60329" w:rsidRPr="006165C7">
        <w:rPr>
          <w:rFonts w:ascii="Arial" w:eastAsiaTheme="minorEastAsia" w:hAnsi="Arial" w:cs="Arial"/>
          <w:b/>
          <w:sz w:val="24"/>
          <w:szCs w:val="24"/>
          <w:lang w:val="mn-MN"/>
        </w:rPr>
        <w:t>кальци-Кальцийн сахароз-давсны хүчлийн титрийг тодорхойлох</w:t>
      </w:r>
    </w:p>
    <w:p w:rsidR="00117001" w:rsidRDefault="00117001" w:rsidP="006165C7">
      <w:pPr>
        <w:spacing w:after="0" w:line="240" w:lineRule="auto"/>
        <w:rPr>
          <w:rFonts w:ascii="Arial" w:eastAsiaTheme="minorEastAsia" w:hAnsi="Arial" w:cs="Arial"/>
          <w:b/>
          <w:sz w:val="24"/>
          <w:szCs w:val="24"/>
          <w:lang w:val="mn-MN"/>
        </w:rPr>
      </w:pPr>
    </w:p>
    <w:p w:rsidR="00E60329" w:rsidRPr="006165C7" w:rsidRDefault="00E60329"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22.1 Ерөнхий зарчим</w:t>
      </w:r>
    </w:p>
    <w:p w:rsidR="00E60329" w:rsidRPr="006165C7" w:rsidRDefault="00E60329"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Дээж нь усанд дисперслэгдэн, шохой нь уусах ба кальцийн сахарозыг үүсгэхийн тулд сахарозтай урвалд оруулна. </w:t>
      </w:r>
      <w:r w:rsidR="00CD5428" w:rsidRPr="006165C7">
        <w:rPr>
          <w:rFonts w:ascii="Arial" w:eastAsiaTheme="minorEastAsia" w:hAnsi="Arial" w:cs="Arial"/>
          <w:sz w:val="24"/>
          <w:szCs w:val="24"/>
          <w:lang w:val="mn-MN"/>
        </w:rPr>
        <w:t xml:space="preserve">Дараа нь фенолфталейн индикатор нэмж </w:t>
      </w:r>
      <w:r w:rsidR="00421849" w:rsidRPr="006165C7">
        <w:rPr>
          <w:rFonts w:ascii="Arial" w:eastAsiaTheme="minorEastAsia" w:hAnsi="Arial" w:cs="Arial"/>
          <w:sz w:val="24"/>
          <w:szCs w:val="24"/>
          <w:lang w:val="mn-MN"/>
        </w:rPr>
        <w:t>давсны хүчлийн стандарт титрийн уусмалаар кальцийн сахарозыг титрлэнэ.</w:t>
      </w:r>
    </w:p>
    <w:p w:rsidR="00117001" w:rsidRDefault="00117001" w:rsidP="006165C7">
      <w:pPr>
        <w:spacing w:after="0" w:line="240" w:lineRule="auto"/>
        <w:rPr>
          <w:rFonts w:ascii="Arial" w:eastAsiaTheme="minorEastAsia" w:hAnsi="Arial" w:cs="Arial"/>
          <w:b/>
          <w:sz w:val="24"/>
          <w:szCs w:val="24"/>
          <w:lang w:val="mn-MN"/>
        </w:rPr>
      </w:pPr>
    </w:p>
    <w:p w:rsidR="00106EC0" w:rsidRPr="006165C7" w:rsidRDefault="00106EC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22.2</w:t>
      </w:r>
      <w:r w:rsidR="00DE401F" w:rsidRPr="006165C7">
        <w:rPr>
          <w:rFonts w:ascii="Arial" w:eastAsiaTheme="minorEastAsia" w:hAnsi="Arial" w:cs="Arial"/>
          <w:b/>
          <w:sz w:val="24"/>
          <w:szCs w:val="24"/>
          <w:lang w:val="mn-MN"/>
        </w:rPr>
        <w:t xml:space="preserve"> Туршилтын явц</w:t>
      </w:r>
    </w:p>
    <w:p w:rsidR="005360C6" w:rsidRDefault="005360C6" w:rsidP="006165C7">
      <w:pPr>
        <w:spacing w:after="0" w:line="240" w:lineRule="auto"/>
        <w:rPr>
          <w:rFonts w:ascii="Arial" w:eastAsiaTheme="minorEastAsia" w:hAnsi="Arial" w:cs="Arial"/>
          <w:b/>
          <w:sz w:val="24"/>
          <w:szCs w:val="24"/>
          <w:lang w:val="mn-MN"/>
        </w:rPr>
      </w:pPr>
    </w:p>
    <w:p w:rsidR="00106EC0" w:rsidRPr="006165C7" w:rsidRDefault="00106EC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22.2.1 Түүхий шохойнд хийгдэх туршилт</w:t>
      </w:r>
    </w:p>
    <w:p w:rsidR="005360C6" w:rsidRDefault="005360C6" w:rsidP="006165C7">
      <w:pPr>
        <w:spacing w:after="0" w:line="240" w:lineRule="auto"/>
        <w:rPr>
          <w:rFonts w:ascii="Arial" w:eastAsiaTheme="minorEastAsia" w:hAnsi="Arial" w:cs="Arial"/>
          <w:b/>
          <w:sz w:val="24"/>
          <w:szCs w:val="24"/>
          <w:lang w:val="mn-MN"/>
        </w:rPr>
      </w:pPr>
    </w:p>
    <w:p w:rsidR="00106EC0" w:rsidRPr="006165C7" w:rsidRDefault="00106EC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22.2.1.1 Дээжийн диспер</w:t>
      </w:r>
      <w:r w:rsidR="006E65C0" w:rsidRPr="006165C7">
        <w:rPr>
          <w:rFonts w:ascii="Arial" w:eastAsiaTheme="minorEastAsia" w:hAnsi="Arial" w:cs="Arial"/>
          <w:b/>
          <w:sz w:val="24"/>
          <w:szCs w:val="24"/>
          <w:lang w:val="mn-MN"/>
        </w:rPr>
        <w:t>с</w:t>
      </w:r>
      <w:r w:rsidRPr="006165C7">
        <w:rPr>
          <w:rFonts w:ascii="Arial" w:eastAsiaTheme="minorEastAsia" w:hAnsi="Arial" w:cs="Arial"/>
          <w:b/>
          <w:sz w:val="24"/>
          <w:szCs w:val="24"/>
          <w:lang w:val="mn-MN"/>
        </w:rPr>
        <w:t>жилт</w:t>
      </w:r>
    </w:p>
    <w:p w:rsidR="006E65C0" w:rsidRDefault="006E65C0"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1.0000 г нарийвчлалтайгаар дээжээ жинлэн авч 250мл хуурай цэвэр шувтан </w:t>
      </w:r>
      <w:r w:rsidR="008F029F" w:rsidRPr="006165C7">
        <w:rPr>
          <w:rFonts w:ascii="Arial" w:eastAsiaTheme="minorEastAsia" w:hAnsi="Arial" w:cs="Arial"/>
          <w:sz w:val="24"/>
          <w:szCs w:val="24"/>
          <w:lang w:val="mn-MN"/>
        </w:rPr>
        <w:t>колбо</w:t>
      </w:r>
      <w:r w:rsidRPr="006165C7">
        <w:rPr>
          <w:rFonts w:ascii="Arial" w:eastAsiaTheme="minorEastAsia" w:hAnsi="Arial" w:cs="Arial"/>
          <w:sz w:val="24"/>
          <w:szCs w:val="24"/>
          <w:lang w:val="mn-MN"/>
        </w:rPr>
        <w:t>нд хийнэ. Нүүрстөрөгчийн диоксидгүйгээр маш хурдан 20мл ус нэмэн</w:t>
      </w:r>
      <w:r w:rsidR="000A13F5" w:rsidRPr="006165C7">
        <w:rPr>
          <w:rFonts w:ascii="Arial" w:eastAsiaTheme="minorEastAsia" w:hAnsi="Arial" w:cs="Arial"/>
          <w:sz w:val="24"/>
          <w:szCs w:val="24"/>
          <w:lang w:val="mn-MN"/>
        </w:rPr>
        <w:t xml:space="preserve"> үйсэн бөглөөгөөр таглан </w:t>
      </w:r>
      <w:r w:rsidRPr="006165C7">
        <w:rPr>
          <w:rFonts w:ascii="Arial" w:eastAsiaTheme="minorEastAsia" w:hAnsi="Arial" w:cs="Arial"/>
          <w:sz w:val="24"/>
          <w:szCs w:val="24"/>
          <w:lang w:val="mn-MN"/>
        </w:rPr>
        <w:t xml:space="preserve">дээжтэй </w:t>
      </w:r>
      <w:r w:rsidR="008F029F" w:rsidRPr="006165C7">
        <w:rPr>
          <w:rFonts w:ascii="Arial" w:eastAsiaTheme="minorEastAsia" w:hAnsi="Arial" w:cs="Arial"/>
          <w:sz w:val="24"/>
          <w:szCs w:val="24"/>
          <w:lang w:val="mn-MN"/>
        </w:rPr>
        <w:t>колбо</w:t>
      </w:r>
      <w:r w:rsidR="00C92ABC" w:rsidRPr="006165C7">
        <w:rPr>
          <w:rFonts w:ascii="Arial" w:eastAsiaTheme="minorEastAsia" w:hAnsi="Arial" w:cs="Arial"/>
          <w:sz w:val="24"/>
          <w:szCs w:val="24"/>
          <w:lang w:val="mn-MN"/>
        </w:rPr>
        <w:t>о</w:t>
      </w:r>
      <w:r w:rsidRPr="006165C7">
        <w:rPr>
          <w:rFonts w:ascii="Arial" w:eastAsiaTheme="minorEastAsia" w:hAnsi="Arial" w:cs="Arial"/>
          <w:sz w:val="24"/>
          <w:szCs w:val="24"/>
          <w:lang w:val="mn-MN"/>
        </w:rPr>
        <w:t xml:space="preserve"> сайтар сэгсэрч  дээжээ жигд дисперслэнэ. </w:t>
      </w:r>
      <w:r w:rsidR="000A13F5" w:rsidRPr="006165C7">
        <w:rPr>
          <w:rFonts w:ascii="Arial" w:eastAsiaTheme="minorEastAsia" w:hAnsi="Arial" w:cs="Arial"/>
          <w:sz w:val="24"/>
          <w:szCs w:val="24"/>
          <w:lang w:val="mn-MN"/>
        </w:rPr>
        <w:t>Дараа нь үйсэн бөглөөг ав</w:t>
      </w:r>
      <w:r w:rsidR="0038763E" w:rsidRPr="006165C7">
        <w:rPr>
          <w:rFonts w:ascii="Arial" w:eastAsiaTheme="minorEastAsia" w:hAnsi="Arial" w:cs="Arial"/>
          <w:sz w:val="24"/>
          <w:szCs w:val="24"/>
          <w:lang w:val="mn-MN"/>
        </w:rPr>
        <w:t xml:space="preserve">ч 25мл буцлам халуун ус нэмэн байнгын хутгалттайгаар 1 минутын турш халаана. </w:t>
      </w:r>
      <w:r w:rsidR="00EC7B46" w:rsidRPr="006165C7">
        <w:rPr>
          <w:rFonts w:ascii="Arial" w:eastAsiaTheme="minorEastAsia" w:hAnsi="Arial" w:cs="Arial"/>
          <w:sz w:val="24"/>
          <w:szCs w:val="24"/>
          <w:lang w:val="mn-MN"/>
        </w:rPr>
        <w:t>Үүний дараа үйсэн бөглөөгөөр сулхан таглаж</w:t>
      </w:r>
      <w:r w:rsidR="000A13F5" w:rsidRPr="006165C7">
        <w:rPr>
          <w:rFonts w:ascii="Arial" w:eastAsiaTheme="minorEastAsia" w:hAnsi="Arial" w:cs="Arial"/>
          <w:sz w:val="24"/>
          <w:szCs w:val="24"/>
          <w:lang w:val="mn-MN"/>
        </w:rPr>
        <w:t xml:space="preserve"> усан ваннд тавь</w:t>
      </w:r>
      <w:r w:rsidR="00EC7B46" w:rsidRPr="006165C7">
        <w:rPr>
          <w:rFonts w:ascii="Arial" w:eastAsiaTheme="minorEastAsia" w:hAnsi="Arial" w:cs="Arial"/>
          <w:sz w:val="24"/>
          <w:szCs w:val="24"/>
          <w:lang w:val="mn-MN"/>
        </w:rPr>
        <w:t>ж тасалг</w:t>
      </w:r>
      <w:r w:rsidR="000A13F5" w:rsidRPr="006165C7">
        <w:rPr>
          <w:rFonts w:ascii="Arial" w:eastAsiaTheme="minorEastAsia" w:hAnsi="Arial" w:cs="Arial"/>
          <w:sz w:val="24"/>
          <w:szCs w:val="24"/>
          <w:lang w:val="mn-MN"/>
        </w:rPr>
        <w:t>ааны температур хүртэл хөргөнө.</w:t>
      </w:r>
      <w:r w:rsidR="00EC7B46" w:rsidRPr="006165C7">
        <w:rPr>
          <w:rFonts w:ascii="Arial" w:eastAsiaTheme="minorEastAsia" w:hAnsi="Arial" w:cs="Arial"/>
          <w:sz w:val="24"/>
          <w:szCs w:val="24"/>
          <w:lang w:val="mn-MN"/>
        </w:rPr>
        <w:t xml:space="preserve">  </w:t>
      </w:r>
    </w:p>
    <w:p w:rsidR="002C1D0D" w:rsidRDefault="002C1D0D" w:rsidP="006165C7">
      <w:pPr>
        <w:spacing w:after="0" w:line="240" w:lineRule="auto"/>
        <w:rPr>
          <w:rFonts w:ascii="Arial" w:eastAsiaTheme="minorEastAsia" w:hAnsi="Arial" w:cs="Arial"/>
          <w:sz w:val="24"/>
          <w:szCs w:val="24"/>
          <w:lang w:val="mn-MN"/>
        </w:rPr>
      </w:pPr>
    </w:p>
    <w:p w:rsidR="002C1D0D" w:rsidRPr="006165C7" w:rsidRDefault="002C1D0D" w:rsidP="006165C7">
      <w:pPr>
        <w:spacing w:after="0" w:line="240" w:lineRule="auto"/>
        <w:rPr>
          <w:rFonts w:ascii="Arial" w:eastAsiaTheme="minorEastAsia" w:hAnsi="Arial" w:cs="Arial"/>
          <w:sz w:val="24"/>
          <w:szCs w:val="24"/>
          <w:lang w:val="mn-MN"/>
        </w:rPr>
      </w:pPr>
    </w:p>
    <w:p w:rsidR="00106EC0" w:rsidRPr="006165C7" w:rsidRDefault="000A13F5"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lastRenderedPageBreak/>
        <w:t>22.2.1.2 Кальцийн саха</w:t>
      </w:r>
      <w:r w:rsidR="009E36B0" w:rsidRPr="006165C7">
        <w:rPr>
          <w:rFonts w:ascii="Arial" w:eastAsiaTheme="minorEastAsia" w:hAnsi="Arial" w:cs="Arial"/>
          <w:b/>
          <w:sz w:val="24"/>
          <w:szCs w:val="24"/>
          <w:lang w:val="mn-MN"/>
        </w:rPr>
        <w:t>розын титрлэлт ба үүсэлт</w:t>
      </w:r>
    </w:p>
    <w:p w:rsidR="000A13F5" w:rsidRDefault="000A13F5"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Сахарозын уусмалаас 50мл авч үйсэн бөглөөгөөр бөглөн сайтар хутгана. </w:t>
      </w:r>
      <w:r w:rsidR="00E5465A" w:rsidRPr="006165C7">
        <w:rPr>
          <w:rFonts w:ascii="Arial" w:eastAsiaTheme="minorEastAsia" w:hAnsi="Arial" w:cs="Arial"/>
          <w:sz w:val="24"/>
          <w:szCs w:val="24"/>
          <w:lang w:val="mn-MN"/>
        </w:rPr>
        <w:t xml:space="preserve">5минут тутамд сайтар сэгсрэн энэ процессыг 3 удаа давтана. </w:t>
      </w:r>
      <w:r w:rsidR="00806A14" w:rsidRPr="006165C7">
        <w:rPr>
          <w:rFonts w:ascii="Arial" w:eastAsiaTheme="minorEastAsia" w:hAnsi="Arial" w:cs="Arial"/>
          <w:sz w:val="24"/>
          <w:szCs w:val="24"/>
          <w:lang w:val="mn-MN"/>
        </w:rPr>
        <w:t>Нүүрстөрөгчийн диоксидгүй усаар хана болон бөглөөг угаана.</w:t>
      </w:r>
      <w:r w:rsidR="00B969F2" w:rsidRPr="006165C7">
        <w:rPr>
          <w:rFonts w:ascii="Arial" w:eastAsiaTheme="minorEastAsia" w:hAnsi="Arial" w:cs="Arial"/>
          <w:sz w:val="24"/>
          <w:szCs w:val="24"/>
          <w:lang w:val="mn-MN"/>
        </w:rPr>
        <w:t xml:space="preserve"> 6-7 дусал фенолфталейн (5.57) нэмэн давсны хүчлийн стандарт титрийн уусмалаар (5.50) титрлэнэ.Эквивалент цэг дөхөх тутам секунд тутамд 1 дуслаар давсны хүчлийн стандарт титрийн уусмалаас нэмэн ягаан өнгийг үүсэхгүй болтол конус </w:t>
      </w:r>
      <w:r w:rsidR="008F029F" w:rsidRPr="006165C7">
        <w:rPr>
          <w:rFonts w:ascii="Arial" w:eastAsiaTheme="minorEastAsia" w:hAnsi="Arial" w:cs="Arial"/>
          <w:sz w:val="24"/>
          <w:szCs w:val="24"/>
          <w:lang w:val="mn-MN"/>
        </w:rPr>
        <w:t>колбо</w:t>
      </w:r>
      <w:r w:rsidR="00234F80" w:rsidRPr="006165C7">
        <w:rPr>
          <w:rFonts w:ascii="Arial" w:eastAsiaTheme="minorEastAsia" w:hAnsi="Arial" w:cs="Arial"/>
          <w:sz w:val="24"/>
          <w:szCs w:val="24"/>
          <w:lang w:val="mn-MN"/>
        </w:rPr>
        <w:t>о</w:t>
      </w:r>
      <w:r w:rsidR="00B969F2" w:rsidRPr="006165C7">
        <w:rPr>
          <w:rFonts w:ascii="Arial" w:eastAsiaTheme="minorEastAsia" w:hAnsi="Arial" w:cs="Arial"/>
          <w:sz w:val="24"/>
          <w:szCs w:val="24"/>
          <w:lang w:val="mn-MN"/>
        </w:rPr>
        <w:t xml:space="preserve"> сэгсэрнэ. </w:t>
      </w:r>
      <w:r w:rsidR="00886521" w:rsidRPr="006165C7">
        <w:rPr>
          <w:rFonts w:ascii="Arial" w:eastAsiaTheme="minorEastAsia" w:hAnsi="Arial" w:cs="Arial"/>
          <w:sz w:val="24"/>
          <w:szCs w:val="24"/>
          <w:lang w:val="mn-MN"/>
        </w:rPr>
        <w:t>30секундын хуг</w:t>
      </w:r>
      <w:r w:rsidR="00AF7F8A" w:rsidRPr="006165C7">
        <w:rPr>
          <w:rFonts w:ascii="Arial" w:eastAsiaTheme="minorEastAsia" w:hAnsi="Arial" w:cs="Arial"/>
          <w:sz w:val="24"/>
          <w:szCs w:val="24"/>
          <w:lang w:val="mn-MN"/>
        </w:rPr>
        <w:t>ацаанд ягаан өнгөдахин үүсэхгүй болтол титрлэнэ</w:t>
      </w:r>
      <w:r w:rsidR="00886521" w:rsidRPr="006165C7">
        <w:rPr>
          <w:rFonts w:ascii="Arial" w:eastAsiaTheme="minorEastAsia" w:hAnsi="Arial" w:cs="Arial"/>
          <w:sz w:val="24"/>
          <w:szCs w:val="24"/>
          <w:lang w:val="mn-MN"/>
        </w:rPr>
        <w:t>.</w:t>
      </w:r>
    </w:p>
    <w:p w:rsidR="002C1D0D" w:rsidRPr="006165C7" w:rsidRDefault="002C1D0D" w:rsidP="006165C7">
      <w:pPr>
        <w:spacing w:after="0" w:line="240" w:lineRule="auto"/>
        <w:rPr>
          <w:rFonts w:ascii="Arial" w:eastAsiaTheme="minorEastAsia" w:hAnsi="Arial" w:cs="Arial"/>
          <w:sz w:val="24"/>
          <w:szCs w:val="24"/>
          <w:lang w:val="mn-MN"/>
        </w:rPr>
      </w:pPr>
    </w:p>
    <w:p w:rsidR="000F0B5D" w:rsidRPr="006165C7" w:rsidRDefault="00233CA4"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22.2.2 Гидратжсан шохойнд</w:t>
      </w:r>
      <w:r w:rsidR="000F0B5D" w:rsidRPr="006165C7">
        <w:rPr>
          <w:rFonts w:ascii="Arial" w:eastAsiaTheme="minorEastAsia" w:hAnsi="Arial" w:cs="Arial"/>
          <w:b/>
          <w:sz w:val="24"/>
          <w:szCs w:val="24"/>
          <w:lang w:val="mn-MN"/>
        </w:rPr>
        <w:t xml:space="preserve"> хийгдэх туршилт </w:t>
      </w:r>
    </w:p>
    <w:p w:rsidR="005915DD" w:rsidRDefault="005915DD"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1.0000г нарийвчлалтайгаар цементийн дээжээ жинлэн авч (m</w:t>
      </w:r>
      <w:r w:rsidRPr="006165C7">
        <w:rPr>
          <w:rFonts w:ascii="Arial" w:eastAsiaTheme="minorEastAsia" w:hAnsi="Arial" w:cs="Arial"/>
          <w:sz w:val="24"/>
          <w:szCs w:val="24"/>
          <w:vertAlign w:val="subscript"/>
          <w:lang w:val="mn-MN"/>
        </w:rPr>
        <w:t>16</w:t>
      </w:r>
      <w:r w:rsidRPr="006165C7">
        <w:rPr>
          <w:rFonts w:ascii="Arial" w:eastAsiaTheme="minorEastAsia" w:hAnsi="Arial" w:cs="Arial"/>
          <w:sz w:val="24"/>
          <w:szCs w:val="24"/>
          <w:lang w:val="mn-MN"/>
        </w:rPr>
        <w:t xml:space="preserve">) 250мл хуурай цэвэр шувтан </w:t>
      </w:r>
      <w:r w:rsidR="008F029F" w:rsidRPr="006165C7">
        <w:rPr>
          <w:rFonts w:ascii="Arial" w:eastAsiaTheme="minorEastAsia" w:hAnsi="Arial" w:cs="Arial"/>
          <w:sz w:val="24"/>
          <w:szCs w:val="24"/>
          <w:lang w:val="mn-MN"/>
        </w:rPr>
        <w:t>колбо</w:t>
      </w:r>
      <w:r w:rsidRPr="006165C7">
        <w:rPr>
          <w:rFonts w:ascii="Arial" w:eastAsiaTheme="minorEastAsia" w:hAnsi="Arial" w:cs="Arial"/>
          <w:sz w:val="24"/>
          <w:szCs w:val="24"/>
          <w:lang w:val="mn-MN"/>
        </w:rPr>
        <w:t xml:space="preserve">нд хийнэ. Нүүрстөрөгчийн диоксидгүйгээр маш хурдан 50мл ус нэмэн дээжтэй </w:t>
      </w:r>
      <w:r w:rsidR="008F029F" w:rsidRPr="006165C7">
        <w:rPr>
          <w:rFonts w:ascii="Arial" w:eastAsiaTheme="minorEastAsia" w:hAnsi="Arial" w:cs="Arial"/>
          <w:sz w:val="24"/>
          <w:szCs w:val="24"/>
          <w:lang w:val="mn-MN"/>
        </w:rPr>
        <w:t>колбо</w:t>
      </w:r>
      <w:r w:rsidR="00A66E67" w:rsidRPr="006165C7">
        <w:rPr>
          <w:rFonts w:ascii="Arial" w:eastAsiaTheme="minorEastAsia" w:hAnsi="Arial" w:cs="Arial"/>
          <w:sz w:val="24"/>
          <w:szCs w:val="24"/>
          <w:lang w:val="mn-MN"/>
        </w:rPr>
        <w:t>о</w:t>
      </w:r>
      <w:r w:rsidRPr="006165C7">
        <w:rPr>
          <w:rFonts w:ascii="Arial" w:eastAsiaTheme="minorEastAsia" w:hAnsi="Arial" w:cs="Arial"/>
          <w:sz w:val="24"/>
          <w:szCs w:val="24"/>
          <w:lang w:val="mn-MN"/>
        </w:rPr>
        <w:t xml:space="preserve"> сайтар сэгсэрч  дээжээ жигд дисперслэнэ. 22.2.1.2–ийн дагуу дараагийн туршилт гүйцэтгэгдэнэ</w:t>
      </w:r>
      <w:r w:rsidR="000546FE" w:rsidRPr="006165C7">
        <w:rPr>
          <w:rFonts w:ascii="Arial" w:eastAsiaTheme="minorEastAsia" w:hAnsi="Arial" w:cs="Arial"/>
          <w:sz w:val="24"/>
          <w:szCs w:val="24"/>
          <w:lang w:val="mn-MN"/>
        </w:rPr>
        <w:t>(V</w:t>
      </w:r>
      <w:r w:rsidR="000546FE" w:rsidRPr="006165C7">
        <w:rPr>
          <w:rFonts w:ascii="Arial" w:eastAsiaTheme="minorEastAsia" w:hAnsi="Arial" w:cs="Arial"/>
          <w:sz w:val="24"/>
          <w:szCs w:val="24"/>
          <w:vertAlign w:val="subscript"/>
          <w:lang w:val="mn-MN"/>
        </w:rPr>
        <w:t>14</w:t>
      </w:r>
      <w:r w:rsidR="000546FE" w:rsidRPr="006165C7">
        <w:rPr>
          <w:rFonts w:ascii="Arial" w:eastAsiaTheme="minorEastAsia" w:hAnsi="Arial" w:cs="Arial"/>
          <w:sz w:val="24"/>
          <w:szCs w:val="24"/>
          <w:lang w:val="mn-MN"/>
        </w:rPr>
        <w:t>)</w:t>
      </w:r>
      <w:r w:rsidRPr="006165C7">
        <w:rPr>
          <w:rFonts w:ascii="Arial" w:eastAsiaTheme="minorEastAsia" w:hAnsi="Arial" w:cs="Arial"/>
          <w:sz w:val="24"/>
          <w:szCs w:val="24"/>
          <w:lang w:val="mn-MN"/>
        </w:rPr>
        <w:t xml:space="preserve">. </w:t>
      </w:r>
    </w:p>
    <w:p w:rsidR="002C1D0D" w:rsidRPr="006165C7" w:rsidRDefault="002C1D0D" w:rsidP="006165C7">
      <w:pPr>
        <w:spacing w:after="0" w:line="240" w:lineRule="auto"/>
        <w:rPr>
          <w:rFonts w:ascii="Arial" w:eastAsiaTheme="minorEastAsia" w:hAnsi="Arial" w:cs="Arial"/>
          <w:sz w:val="24"/>
          <w:szCs w:val="24"/>
          <w:lang w:val="mn-MN"/>
        </w:rPr>
      </w:pPr>
    </w:p>
    <w:p w:rsidR="00233A81" w:rsidRPr="006165C7" w:rsidRDefault="00BB4877"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22.3 Тооцоо ба үр дүнгийн илэрхийлэл</w:t>
      </w:r>
    </w:p>
    <w:p w:rsidR="00233A81" w:rsidRDefault="00233A81"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 </w:t>
      </w:r>
      <w:r w:rsidR="00581165" w:rsidRPr="006165C7">
        <w:rPr>
          <w:rFonts w:ascii="Arial" w:eastAsiaTheme="minorEastAsia" w:hAnsi="Arial" w:cs="Arial"/>
          <w:sz w:val="24"/>
          <w:szCs w:val="24"/>
          <w:lang w:val="mn-MN"/>
        </w:rPr>
        <w:t>Дараах томьёоноос идэвхитэй</w:t>
      </w:r>
      <w:r w:rsidR="00791682" w:rsidRPr="006165C7">
        <w:rPr>
          <w:rFonts w:ascii="Arial" w:eastAsiaTheme="minorEastAsia" w:hAnsi="Arial" w:cs="Arial"/>
          <w:sz w:val="24"/>
          <w:szCs w:val="24"/>
          <w:lang w:val="mn-MN"/>
        </w:rPr>
        <w:t xml:space="preserve"> кальцийн оксид (CaO) </w:t>
      </w:r>
      <w:r w:rsidR="00BB4877" w:rsidRPr="006165C7">
        <w:rPr>
          <w:rFonts w:ascii="Arial" w:eastAsiaTheme="minorEastAsia" w:hAnsi="Arial" w:cs="Arial"/>
          <w:sz w:val="24"/>
          <w:szCs w:val="24"/>
          <w:lang w:val="mn-MN"/>
        </w:rPr>
        <w:t>ба идэвхитэй</w:t>
      </w:r>
      <w:r w:rsidR="00791682" w:rsidRPr="006165C7">
        <w:rPr>
          <w:rFonts w:ascii="Arial" w:eastAsiaTheme="minorEastAsia" w:hAnsi="Arial" w:cs="Arial"/>
          <w:sz w:val="24"/>
          <w:szCs w:val="24"/>
          <w:lang w:val="mn-MN"/>
        </w:rPr>
        <w:t xml:space="preserve"> (Ca(OH)</w:t>
      </w:r>
      <w:r w:rsidR="00791682" w:rsidRPr="006165C7">
        <w:rPr>
          <w:rFonts w:ascii="Arial" w:eastAsiaTheme="minorEastAsia" w:hAnsi="Arial" w:cs="Arial"/>
          <w:sz w:val="24"/>
          <w:szCs w:val="24"/>
          <w:vertAlign w:val="subscript"/>
          <w:lang w:val="mn-MN"/>
        </w:rPr>
        <w:t>2</w:t>
      </w:r>
      <w:r w:rsidR="00791682" w:rsidRPr="006165C7">
        <w:rPr>
          <w:rFonts w:ascii="Arial" w:eastAsiaTheme="minorEastAsia" w:hAnsi="Arial" w:cs="Arial"/>
          <w:sz w:val="24"/>
          <w:szCs w:val="24"/>
          <w:lang w:val="mn-MN"/>
        </w:rPr>
        <w:t>) агуулгыг, % -иар тооцоолно.</w:t>
      </w:r>
    </w:p>
    <w:p w:rsidR="002C1D0D" w:rsidRPr="006165C7" w:rsidRDefault="002C1D0D" w:rsidP="006165C7">
      <w:pPr>
        <w:spacing w:after="0" w:line="240" w:lineRule="auto"/>
        <w:rPr>
          <w:rFonts w:ascii="Arial" w:eastAsiaTheme="minorEastAsia" w:hAnsi="Arial" w:cs="Arial"/>
          <w:sz w:val="24"/>
          <w:szCs w:val="24"/>
          <w:lang w:val="mn-MN"/>
        </w:rPr>
      </w:pPr>
    </w:p>
    <w:p w:rsidR="00791682" w:rsidRPr="002C1D0D" w:rsidRDefault="00791682" w:rsidP="006165C7">
      <w:pPr>
        <w:spacing w:after="0" w:line="240" w:lineRule="auto"/>
        <w:rPr>
          <w:rFonts w:ascii="Arial" w:eastAsiaTheme="minorEastAsia" w:hAnsi="Arial" w:cs="Arial"/>
          <w:sz w:val="24"/>
          <w:szCs w:val="24"/>
          <w:lang w:val="mn-MN"/>
        </w:rPr>
      </w:pPr>
      <m:oMathPara>
        <m:oMath>
          <m:r>
            <w:rPr>
              <w:rFonts w:ascii="Cambria Math" w:hAnsi="Cambria Math" w:cs="Arial"/>
              <w:sz w:val="24"/>
              <w:szCs w:val="24"/>
            </w:rPr>
            <m:t>w</m:t>
          </m:r>
          <m:d>
            <m:dPr>
              <m:ctrlPr>
                <w:rPr>
                  <w:rFonts w:ascii="Cambria Math" w:hAnsi="Cambria Math" w:cs="Arial"/>
                  <w:i/>
                  <w:sz w:val="24"/>
                  <w:szCs w:val="24"/>
                </w:rPr>
              </m:ctrlPr>
            </m:dPr>
            <m:e>
              <m:r>
                <w:rPr>
                  <w:rFonts w:ascii="Cambria Math" w:hAnsi="Cambria Math" w:cs="Arial"/>
                  <w:sz w:val="24"/>
                  <w:szCs w:val="24"/>
                </w:rPr>
                <m:t>идэвхитэй CaO</m:t>
              </m:r>
            </m:e>
          </m:d>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13</m:t>
                  </m:r>
                </m:sub>
              </m:sSub>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17</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13</m:t>
                  </m:r>
                </m:sub>
              </m:sSub>
              <m:r>
                <m:rPr>
                  <m:sty m:val="p"/>
                </m:rPr>
                <w:rPr>
                  <w:rFonts w:ascii="Cambria Math" w:hAnsi="Cambria Math" w:cs="Arial"/>
                  <w:sz w:val="24"/>
                  <w:szCs w:val="24"/>
                  <w:lang w:val="mn-MN"/>
                </w:rPr>
                <m:t>×0.1</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17</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23</m:t>
              </m:r>
            </m:e>
          </m:d>
        </m:oMath>
      </m:oMathPara>
    </w:p>
    <w:p w:rsidR="002C1D0D" w:rsidRPr="006165C7" w:rsidRDefault="002C1D0D" w:rsidP="006165C7">
      <w:pPr>
        <w:spacing w:after="0" w:line="240" w:lineRule="auto"/>
        <w:rPr>
          <w:rFonts w:ascii="Arial" w:eastAsiaTheme="minorEastAsia" w:hAnsi="Arial" w:cs="Arial"/>
          <w:sz w:val="24"/>
          <w:szCs w:val="24"/>
        </w:rPr>
      </w:pPr>
    </w:p>
    <w:p w:rsidR="00791682" w:rsidRPr="006165C7" w:rsidRDefault="00791682" w:rsidP="006165C7">
      <w:pPr>
        <w:spacing w:after="0" w:line="240" w:lineRule="auto"/>
        <w:rPr>
          <w:rFonts w:ascii="Arial" w:eastAsiaTheme="minorEastAsia" w:hAnsi="Arial" w:cs="Arial"/>
          <w:sz w:val="24"/>
          <w:szCs w:val="24"/>
          <w:lang w:val="mn-MN"/>
        </w:rPr>
      </w:pPr>
      <m:oMathPara>
        <m:oMath>
          <m:r>
            <w:rPr>
              <w:rFonts w:ascii="Cambria Math" w:hAnsi="Cambria Math" w:cs="Arial"/>
              <w:sz w:val="24"/>
              <w:szCs w:val="24"/>
            </w:rPr>
            <m:t>w</m:t>
          </m:r>
          <m:d>
            <m:dPr>
              <m:ctrlPr>
                <w:rPr>
                  <w:rFonts w:ascii="Cambria Math" w:hAnsi="Cambria Math" w:cs="Arial"/>
                  <w:i/>
                  <w:sz w:val="24"/>
                  <w:szCs w:val="24"/>
                </w:rPr>
              </m:ctrlPr>
            </m:dPr>
            <m:e>
              <m:r>
                <w:rPr>
                  <w:rFonts w:ascii="Cambria Math" w:hAnsi="Cambria Math" w:cs="Arial"/>
                  <w:sz w:val="24"/>
                  <w:szCs w:val="24"/>
                </w:rPr>
                <m:t xml:space="preserve">идэвхитэй </m:t>
              </m:r>
              <m:sSub>
                <m:sSubPr>
                  <m:ctrlPr>
                    <w:rPr>
                      <w:rFonts w:ascii="Cambria Math" w:hAnsi="Cambria Math" w:cs="Arial"/>
                      <w:i/>
                      <w:sz w:val="24"/>
                      <w:szCs w:val="24"/>
                    </w:rPr>
                  </m:ctrlPr>
                </m:sSubPr>
                <m:e>
                  <m:r>
                    <w:rPr>
                      <w:rFonts w:ascii="Cambria Math" w:hAnsi="Cambria Math" w:cs="Arial"/>
                      <w:sz w:val="24"/>
                      <w:szCs w:val="24"/>
                    </w:rPr>
                    <m:t>Ca(OH)</m:t>
                  </m:r>
                </m:e>
                <m:sub>
                  <m:r>
                    <w:rPr>
                      <w:rFonts w:ascii="Cambria Math" w:hAnsi="Cambria Math" w:cs="Arial"/>
                      <w:sz w:val="24"/>
                      <w:szCs w:val="24"/>
                    </w:rPr>
                    <m:t>2</m:t>
                  </m:r>
                </m:sub>
              </m:sSub>
            </m:e>
          </m:d>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Ca(OH)</m:t>
                      </m:r>
                    </m:e>
                    <m:sub>
                      <m:r>
                        <w:rPr>
                          <w:rFonts w:ascii="Cambria Math" w:hAnsi="Cambria Math" w:cs="Arial"/>
                          <w:sz w:val="24"/>
                          <w:szCs w:val="24"/>
                          <w:lang w:val="mn-MN"/>
                        </w:rPr>
                        <m:t>2</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13</m:t>
                  </m:r>
                </m:sub>
              </m:sSub>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17</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Ca(OH)</m:t>
                      </m:r>
                    </m:e>
                    <m:sub>
                      <m:r>
                        <w:rPr>
                          <w:rFonts w:ascii="Cambria Math" w:hAnsi="Cambria Math" w:cs="Arial"/>
                          <w:sz w:val="24"/>
                          <w:szCs w:val="24"/>
                          <w:lang w:val="mn-MN"/>
                        </w:rPr>
                        <m:t>2</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13</m:t>
                  </m:r>
                </m:sub>
              </m:sSub>
              <m:r>
                <m:rPr>
                  <m:sty m:val="p"/>
                </m:rPr>
                <w:rPr>
                  <w:rFonts w:ascii="Cambria Math" w:hAnsi="Cambria Math" w:cs="Arial"/>
                  <w:sz w:val="24"/>
                  <w:szCs w:val="24"/>
                  <w:lang w:val="mn-MN"/>
                </w:rPr>
                <m:t>×0.1</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17</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24</m:t>
              </m:r>
            </m:e>
          </m:d>
        </m:oMath>
      </m:oMathPara>
    </w:p>
    <w:p w:rsidR="002C1D0D" w:rsidRDefault="002C1D0D" w:rsidP="002C1D0D">
      <w:pPr>
        <w:spacing w:after="0" w:line="240" w:lineRule="auto"/>
        <w:jc w:val="both"/>
        <w:rPr>
          <w:rFonts w:ascii="Arial" w:eastAsiaTheme="minorEastAsia" w:hAnsi="Arial" w:cs="Arial"/>
          <w:sz w:val="24"/>
          <w:szCs w:val="24"/>
          <w:lang w:val="mn-MN"/>
        </w:rPr>
      </w:pPr>
    </w:p>
    <w:p w:rsidR="002C1D0D" w:rsidRPr="0093161B" w:rsidRDefault="002C1D0D" w:rsidP="002C1D0D">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2C1D0D" w:rsidRPr="002C1D0D" w:rsidRDefault="002C1D0D" w:rsidP="006165C7">
      <w:pPr>
        <w:spacing w:after="0" w:line="240" w:lineRule="auto"/>
        <w:rPr>
          <w:rFonts w:ascii="Arial" w:eastAsiaTheme="minorEastAsia" w:hAnsi="Arial" w:cs="Arial"/>
          <w:sz w:val="24"/>
          <w:szCs w:val="24"/>
          <w:lang w:val="mn-MN"/>
        </w:rPr>
      </w:pPr>
    </w:p>
    <w:p w:rsidR="000F0B5D" w:rsidRPr="006165C7" w:rsidRDefault="00D54B5F" w:rsidP="006165C7">
      <w:pPr>
        <w:spacing w:after="0" w:line="240" w:lineRule="auto"/>
        <w:rPr>
          <w:rFonts w:ascii="Arial" w:eastAsiaTheme="minorEastAsia" w:hAnsi="Arial" w:cs="Arial"/>
          <w:sz w:val="24"/>
          <w:szCs w:val="24"/>
          <w:lang w:val="mn-MN"/>
        </w:rPr>
      </w:pPr>
      <m:oMath>
        <m:r>
          <w:rPr>
            <w:rFonts w:ascii="Cambria Math" w:hAnsi="Cambria Math" w:cs="Arial"/>
            <w:sz w:val="24"/>
            <w:szCs w:val="24"/>
            <w:lang w:val="mn-MN"/>
          </w:rPr>
          <m:t>w</m:t>
        </m:r>
        <m:d>
          <m:dPr>
            <m:ctrlPr>
              <w:rPr>
                <w:rFonts w:ascii="Cambria Math" w:hAnsi="Cambria Math" w:cs="Arial"/>
                <w:i/>
                <w:sz w:val="24"/>
                <w:szCs w:val="24"/>
              </w:rPr>
            </m:ctrlPr>
          </m:dPr>
          <m:e>
            <m:r>
              <w:rPr>
                <w:rFonts w:ascii="Cambria Math" w:hAnsi="Cambria Math" w:cs="Arial"/>
                <w:sz w:val="24"/>
                <w:szCs w:val="24"/>
                <w:lang w:val="mn-MN"/>
              </w:rPr>
              <m:t xml:space="preserve"> идэвхитэйCaO</m:t>
            </m:r>
          </m:e>
        </m:d>
      </m:oMath>
      <w:r w:rsidRPr="006165C7">
        <w:rPr>
          <w:rFonts w:ascii="Arial" w:eastAsiaTheme="minorEastAsia" w:hAnsi="Arial" w:cs="Arial"/>
          <w:sz w:val="24"/>
          <w:szCs w:val="24"/>
          <w:lang w:val="mn-MN"/>
        </w:rPr>
        <w:t xml:space="preserve">- </w:t>
      </w:r>
      <w:r w:rsidR="00FC74C9" w:rsidRPr="006165C7">
        <w:rPr>
          <w:rFonts w:ascii="Arial" w:eastAsiaTheme="minorEastAsia" w:hAnsi="Arial" w:cs="Arial"/>
          <w:sz w:val="24"/>
          <w:szCs w:val="24"/>
          <w:lang w:val="mn-MN"/>
        </w:rPr>
        <w:t xml:space="preserve">идэвхитэй </w:t>
      </w:r>
      <w:r w:rsidRPr="006165C7">
        <w:rPr>
          <w:rFonts w:ascii="Arial" w:eastAsiaTheme="minorEastAsia" w:hAnsi="Arial" w:cs="Arial"/>
          <w:sz w:val="24"/>
          <w:szCs w:val="24"/>
          <w:lang w:val="mn-MN"/>
        </w:rPr>
        <w:t>кальцийн оксидын массын хэсэг, %</w:t>
      </w:r>
    </w:p>
    <w:p w:rsidR="00D54B5F" w:rsidRPr="006165C7" w:rsidRDefault="00D54B5F" w:rsidP="006165C7">
      <w:pPr>
        <w:spacing w:after="0" w:line="240" w:lineRule="auto"/>
        <w:rPr>
          <w:rFonts w:ascii="Arial" w:eastAsiaTheme="minorEastAsia" w:hAnsi="Arial" w:cs="Arial"/>
          <w:sz w:val="24"/>
          <w:szCs w:val="24"/>
          <w:lang w:val="mn-MN"/>
        </w:rPr>
      </w:pPr>
      <m:oMath>
        <m:r>
          <w:rPr>
            <w:rFonts w:ascii="Cambria Math" w:hAnsi="Cambria Math" w:cs="Arial"/>
            <w:sz w:val="24"/>
            <w:szCs w:val="24"/>
            <w:lang w:val="mn-MN"/>
          </w:rPr>
          <m:t>w</m:t>
        </m:r>
        <m:d>
          <m:dPr>
            <m:ctrlPr>
              <w:rPr>
                <w:rFonts w:ascii="Cambria Math" w:hAnsi="Cambria Math" w:cs="Arial"/>
                <w:i/>
                <w:sz w:val="24"/>
                <w:szCs w:val="24"/>
              </w:rPr>
            </m:ctrlPr>
          </m:dPr>
          <m:e>
            <m:r>
              <w:rPr>
                <w:rFonts w:ascii="Cambria Math" w:hAnsi="Cambria Math" w:cs="Arial"/>
                <w:sz w:val="24"/>
                <w:szCs w:val="24"/>
                <w:lang w:val="mn-MN"/>
              </w:rPr>
              <m:t xml:space="preserve">идэвхитэй </m:t>
            </m:r>
            <m:sSub>
              <m:sSubPr>
                <m:ctrlPr>
                  <w:rPr>
                    <w:rFonts w:ascii="Cambria Math" w:hAnsi="Cambria Math" w:cs="Arial"/>
                    <w:i/>
                    <w:sz w:val="24"/>
                    <w:szCs w:val="24"/>
                  </w:rPr>
                </m:ctrlPr>
              </m:sSubPr>
              <m:e>
                <m:r>
                  <w:rPr>
                    <w:rFonts w:ascii="Cambria Math" w:hAnsi="Cambria Math" w:cs="Arial"/>
                    <w:sz w:val="24"/>
                    <w:szCs w:val="24"/>
                    <w:lang w:val="mn-MN"/>
                  </w:rPr>
                  <m:t>Ca(OH)</m:t>
                </m:r>
              </m:e>
              <m:sub>
                <m:r>
                  <w:rPr>
                    <w:rFonts w:ascii="Cambria Math" w:hAnsi="Cambria Math" w:cs="Arial"/>
                    <w:sz w:val="24"/>
                    <w:szCs w:val="24"/>
                    <w:lang w:val="mn-MN"/>
                  </w:rPr>
                  <m:t>2</m:t>
                </m:r>
              </m:sub>
            </m:sSub>
          </m:e>
        </m:d>
      </m:oMath>
      <w:r w:rsidRPr="006165C7">
        <w:rPr>
          <w:rFonts w:ascii="Arial" w:eastAsiaTheme="minorEastAsia" w:hAnsi="Arial" w:cs="Arial"/>
          <w:sz w:val="24"/>
          <w:szCs w:val="24"/>
          <w:lang w:val="mn-MN"/>
        </w:rPr>
        <w:t xml:space="preserve">- </w:t>
      </w:r>
      <w:r w:rsidR="00FC74C9" w:rsidRPr="006165C7">
        <w:rPr>
          <w:rFonts w:ascii="Arial" w:eastAsiaTheme="minorEastAsia" w:hAnsi="Arial" w:cs="Arial"/>
          <w:sz w:val="24"/>
          <w:szCs w:val="24"/>
          <w:lang w:val="mn-MN"/>
        </w:rPr>
        <w:t xml:space="preserve">идэвхитэй </w:t>
      </w:r>
      <w:r w:rsidRPr="006165C7">
        <w:rPr>
          <w:rFonts w:ascii="Arial" w:eastAsiaTheme="minorEastAsia" w:hAnsi="Arial" w:cs="Arial"/>
          <w:sz w:val="24"/>
          <w:szCs w:val="24"/>
          <w:lang w:val="mn-MN"/>
        </w:rPr>
        <w:t>кальцийн гидроксидын массын хэсэг, %</w:t>
      </w:r>
    </w:p>
    <w:p w:rsidR="00D54B5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oMath>
      <w:r w:rsidR="00D54B5F" w:rsidRPr="006165C7">
        <w:rPr>
          <w:rFonts w:ascii="Arial" w:eastAsiaTheme="minorEastAsia" w:hAnsi="Arial" w:cs="Arial"/>
          <w:sz w:val="24"/>
          <w:szCs w:val="24"/>
          <w:lang w:val="mn-MN"/>
        </w:rPr>
        <w:t>- Давсны хүчлийн стандарт титрийн уусмалаар тогтоосон кальцийн оксидын титр, мг/мл</w:t>
      </w:r>
    </w:p>
    <w:p w:rsidR="00D54B5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Ca(OH)</m:t>
                </m:r>
              </m:e>
              <m:sub>
                <m:r>
                  <w:rPr>
                    <w:rFonts w:ascii="Cambria Math" w:hAnsi="Cambria Math" w:cs="Arial"/>
                    <w:sz w:val="24"/>
                    <w:szCs w:val="24"/>
                    <w:lang w:val="mn-MN"/>
                  </w:rPr>
                  <m:t>2</m:t>
                </m:r>
              </m:sub>
            </m:sSub>
          </m:sub>
        </m:sSub>
      </m:oMath>
      <w:r w:rsidR="00D54B5F" w:rsidRPr="006165C7">
        <w:rPr>
          <w:rFonts w:ascii="Arial" w:eastAsiaTheme="minorEastAsia" w:hAnsi="Arial" w:cs="Arial"/>
          <w:sz w:val="24"/>
          <w:szCs w:val="24"/>
          <w:lang w:val="mn-MN"/>
        </w:rPr>
        <w:t>- Давсны хүчлийн стандарт титрийн уусмалаар тогтоосон кальцийн гидроксидын титр, мг/мл</w:t>
      </w:r>
    </w:p>
    <w:p w:rsidR="00522BCD"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15</m:t>
            </m:r>
          </m:sub>
        </m:sSub>
      </m:oMath>
      <w:r w:rsidR="00522BCD" w:rsidRPr="006165C7">
        <w:rPr>
          <w:rFonts w:ascii="Arial" w:eastAsiaTheme="minorEastAsia" w:hAnsi="Arial" w:cs="Arial"/>
          <w:sz w:val="24"/>
          <w:szCs w:val="24"/>
          <w:lang w:val="mn-MN"/>
        </w:rPr>
        <w:t>- 22.2.1 болон 22.2.2 дахь титрлэлтэнд зарцуулагдсан давсны хүчлийн стандарт титрийн уусмалын эзэлхүүн, мл</w:t>
      </w:r>
    </w:p>
    <w:p w:rsidR="00522BCD"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17</m:t>
            </m:r>
          </m:sub>
        </m:sSub>
      </m:oMath>
      <w:r w:rsidR="00522BCD" w:rsidRPr="006165C7">
        <w:rPr>
          <w:rFonts w:ascii="Arial" w:eastAsiaTheme="minorEastAsia" w:hAnsi="Arial" w:cs="Arial"/>
          <w:sz w:val="24"/>
          <w:szCs w:val="24"/>
          <w:lang w:val="mn-MN"/>
        </w:rPr>
        <w:t xml:space="preserve">- 22.2.1 </w:t>
      </w:r>
      <m:oMath>
        <m:d>
          <m:dPr>
            <m:ctrlPr>
              <w:rPr>
                <w:rFonts w:ascii="Cambria Math" w:hAnsi="Cambria Math" w:cs="Arial"/>
                <w:i/>
                <w:sz w:val="24"/>
                <w:szCs w:val="24"/>
                <w:lang w:val="mn-MN"/>
              </w:rPr>
            </m:ctrlPr>
          </m:dPr>
          <m:e>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15</m:t>
                </m:r>
              </m:sub>
            </m:sSub>
          </m:e>
        </m:d>
        <m:r>
          <w:rPr>
            <w:rFonts w:ascii="Cambria Math" w:hAnsi="Cambria Math" w:cs="Arial"/>
            <w:sz w:val="24"/>
            <w:szCs w:val="24"/>
            <w:lang w:val="mn-MN"/>
          </w:rPr>
          <m:t xml:space="preserve"> </m:t>
        </m:r>
      </m:oMath>
      <w:r w:rsidR="00522BCD" w:rsidRPr="006165C7">
        <w:rPr>
          <w:rFonts w:ascii="Arial" w:eastAsiaTheme="minorEastAsia" w:hAnsi="Arial" w:cs="Arial"/>
          <w:sz w:val="24"/>
          <w:szCs w:val="24"/>
          <w:lang w:val="mn-MN"/>
        </w:rPr>
        <w:t xml:space="preserve">болон 22.2.2 </w:t>
      </w:r>
      <m:oMath>
        <m:d>
          <m:dPr>
            <m:ctrlPr>
              <w:rPr>
                <w:rFonts w:ascii="Cambria Math" w:eastAsiaTheme="minorEastAsia" w:hAnsi="Cambria Math" w:cs="Arial"/>
                <w:i/>
                <w:sz w:val="24"/>
                <w:szCs w:val="24"/>
                <w:lang w:val="mn-MN"/>
              </w:rPr>
            </m:ctrlPr>
          </m:dPr>
          <m:e>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16</m:t>
                </m:r>
              </m:sub>
            </m:sSub>
          </m:e>
        </m:d>
      </m:oMath>
      <w:r w:rsidR="00522BCD" w:rsidRPr="006165C7">
        <w:rPr>
          <w:rFonts w:ascii="Arial" w:eastAsiaTheme="minorEastAsia" w:hAnsi="Arial" w:cs="Arial"/>
          <w:sz w:val="24"/>
          <w:szCs w:val="24"/>
          <w:lang w:val="mn-MN"/>
        </w:rPr>
        <w:t>– р хэрэглэгдсэн дээжийн масс, г</w:t>
      </w:r>
    </w:p>
    <w:p w:rsidR="002C1D0D" w:rsidRPr="006165C7" w:rsidRDefault="002C1D0D" w:rsidP="006165C7">
      <w:pPr>
        <w:spacing w:after="0" w:line="240" w:lineRule="auto"/>
        <w:rPr>
          <w:rFonts w:ascii="Arial" w:eastAsiaTheme="minorEastAsia" w:hAnsi="Arial" w:cs="Arial"/>
          <w:sz w:val="24"/>
          <w:szCs w:val="24"/>
          <w:lang w:val="mn-MN"/>
        </w:rPr>
      </w:pPr>
    </w:p>
    <w:p w:rsidR="00522BCD" w:rsidRPr="006165C7" w:rsidRDefault="00522BCD"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23</w:t>
      </w:r>
      <w:r w:rsidR="002C1D0D">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Давсны хүчлийн урвуу титрлэлтийн аргаар шохойн чулууны кальцийн карбонатын титрийг тодорхойлох</w:t>
      </w:r>
    </w:p>
    <w:p w:rsidR="002C1D0D" w:rsidRDefault="002C1D0D" w:rsidP="006165C7">
      <w:pPr>
        <w:spacing w:after="0" w:line="240" w:lineRule="auto"/>
        <w:rPr>
          <w:rFonts w:ascii="Arial" w:eastAsiaTheme="minorEastAsia" w:hAnsi="Arial" w:cs="Arial"/>
          <w:b/>
          <w:sz w:val="24"/>
          <w:szCs w:val="24"/>
          <w:lang w:val="mn-MN"/>
        </w:rPr>
      </w:pPr>
    </w:p>
    <w:p w:rsidR="00522BCD" w:rsidRPr="006165C7" w:rsidRDefault="00DD14E4"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23.1 Аргын үндэслэл</w:t>
      </w:r>
    </w:p>
    <w:p w:rsidR="00E274FF" w:rsidRPr="006165C7" w:rsidRDefault="00A71D35"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Аргын мөн чанар нь хэмжээ нь мэдэгдэж байгаа </w:t>
      </w:r>
      <w:r w:rsidR="00E274FF" w:rsidRPr="006165C7">
        <w:rPr>
          <w:rFonts w:ascii="Arial" w:eastAsiaTheme="minorEastAsia" w:hAnsi="Arial" w:cs="Arial"/>
          <w:sz w:val="24"/>
          <w:szCs w:val="24"/>
          <w:lang w:val="mn-MN"/>
        </w:rPr>
        <w:t xml:space="preserve"> давсны хүчилтэй дээжийг халааж задлан илүүдэл хүчлийг натрийн гидроксидоор титрлэн, улмаар кальцийн карбонатын үр дүнг тооцоолоход оршино.</w:t>
      </w:r>
    </w:p>
    <w:p w:rsidR="002C1D0D" w:rsidRDefault="002C1D0D" w:rsidP="006165C7">
      <w:pPr>
        <w:spacing w:after="0" w:line="240" w:lineRule="auto"/>
        <w:rPr>
          <w:rFonts w:ascii="Arial" w:eastAsiaTheme="minorEastAsia" w:hAnsi="Arial" w:cs="Arial"/>
          <w:b/>
          <w:sz w:val="24"/>
          <w:szCs w:val="24"/>
          <w:lang w:val="mn-MN"/>
        </w:rPr>
      </w:pPr>
    </w:p>
    <w:p w:rsidR="00C03811" w:rsidRPr="006165C7" w:rsidRDefault="00E8527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23.2 Туршилтын явц</w:t>
      </w:r>
    </w:p>
    <w:p w:rsidR="005A5F01" w:rsidRPr="006165C7" w:rsidRDefault="00EB0717"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0</w:t>
      </w:r>
      <w:r w:rsidR="00013A49" w:rsidRPr="006165C7">
        <w:rPr>
          <w:rFonts w:ascii="Arial" w:eastAsiaTheme="minorEastAsia" w:hAnsi="Arial" w:cs="Arial"/>
          <w:sz w:val="24"/>
          <w:szCs w:val="24"/>
          <w:lang w:val="mn-MN"/>
        </w:rPr>
        <w:t xml:space="preserve">.5000 г нарийвчлалтайгаар дээжнээс </w:t>
      </w:r>
      <w:r w:rsidRPr="006165C7">
        <w:rPr>
          <w:rFonts w:ascii="Arial" w:eastAsiaTheme="minorEastAsia" w:hAnsi="Arial" w:cs="Arial"/>
          <w:sz w:val="24"/>
          <w:szCs w:val="24"/>
          <w:lang w:val="mn-MN"/>
        </w:rPr>
        <w:t>(m</w:t>
      </w:r>
      <w:r w:rsidRPr="006165C7">
        <w:rPr>
          <w:rFonts w:ascii="Arial" w:eastAsiaTheme="minorEastAsia" w:hAnsi="Arial" w:cs="Arial"/>
          <w:sz w:val="24"/>
          <w:szCs w:val="24"/>
          <w:vertAlign w:val="subscript"/>
          <w:lang w:val="mn-MN"/>
        </w:rPr>
        <w:t>18</w:t>
      </w:r>
      <w:r w:rsidRPr="006165C7">
        <w:rPr>
          <w:rFonts w:ascii="Arial" w:eastAsiaTheme="minorEastAsia" w:hAnsi="Arial" w:cs="Arial"/>
          <w:sz w:val="24"/>
          <w:szCs w:val="24"/>
          <w:lang w:val="mn-MN"/>
        </w:rPr>
        <w:t xml:space="preserve">) жинлэн авч 250мл хуурай цэвэр шувтан </w:t>
      </w:r>
      <w:r w:rsidR="008F029F" w:rsidRPr="006165C7">
        <w:rPr>
          <w:rFonts w:ascii="Arial" w:eastAsiaTheme="minorEastAsia" w:hAnsi="Arial" w:cs="Arial"/>
          <w:sz w:val="24"/>
          <w:szCs w:val="24"/>
          <w:lang w:val="mn-MN"/>
        </w:rPr>
        <w:t>колбо</w:t>
      </w:r>
      <w:r w:rsidRPr="006165C7">
        <w:rPr>
          <w:rFonts w:ascii="Arial" w:eastAsiaTheme="minorEastAsia" w:hAnsi="Arial" w:cs="Arial"/>
          <w:sz w:val="24"/>
          <w:szCs w:val="24"/>
          <w:lang w:val="mn-MN"/>
        </w:rPr>
        <w:t>нд хийнэ. Бага хэмжээний усаар дээж болон шилний ханыг угаана. Бюреткээс</w:t>
      </w:r>
      <w:r w:rsidR="00516E25" w:rsidRPr="006165C7">
        <w:rPr>
          <w:rFonts w:ascii="Arial" w:eastAsiaTheme="minorEastAsia" w:hAnsi="Arial" w:cs="Arial"/>
          <w:sz w:val="24"/>
          <w:szCs w:val="24"/>
          <w:lang w:val="mn-MN"/>
        </w:rPr>
        <w:t xml:space="preserve"> (V</w:t>
      </w:r>
      <w:r w:rsidR="00516E25" w:rsidRPr="006165C7">
        <w:rPr>
          <w:rFonts w:ascii="Arial" w:eastAsiaTheme="minorEastAsia" w:hAnsi="Arial" w:cs="Arial"/>
          <w:sz w:val="24"/>
          <w:szCs w:val="24"/>
          <w:vertAlign w:val="subscript"/>
          <w:lang w:val="mn-MN"/>
        </w:rPr>
        <w:t>16</w:t>
      </w:r>
      <w:r w:rsidR="00516E25" w:rsidRPr="006165C7">
        <w:rPr>
          <w:rFonts w:ascii="Arial" w:eastAsiaTheme="minorEastAsia" w:hAnsi="Arial" w:cs="Arial"/>
          <w:sz w:val="24"/>
          <w:szCs w:val="24"/>
          <w:lang w:val="mn-MN"/>
        </w:rPr>
        <w:t>)</w:t>
      </w:r>
      <w:r w:rsidRPr="006165C7">
        <w:rPr>
          <w:rFonts w:ascii="Arial" w:eastAsiaTheme="minorEastAsia" w:hAnsi="Arial" w:cs="Arial"/>
          <w:sz w:val="24"/>
          <w:szCs w:val="24"/>
          <w:lang w:val="mn-MN"/>
        </w:rPr>
        <w:t xml:space="preserve"> 25мл давсны хүчлийг(5.49) аажмаар нэмэн, нэмэх явцад байнгын хутгалттай байлгана. Дараа нь </w:t>
      </w:r>
      <w:r w:rsidR="00516E25" w:rsidRPr="006165C7">
        <w:rPr>
          <w:rFonts w:ascii="Arial" w:eastAsiaTheme="minorEastAsia" w:hAnsi="Arial" w:cs="Arial"/>
          <w:sz w:val="24"/>
          <w:szCs w:val="24"/>
          <w:lang w:val="mn-MN"/>
        </w:rPr>
        <w:t xml:space="preserve">цагны шилээр таглан 2минутын турш буцалтал халаана. </w:t>
      </w:r>
      <w:r w:rsidR="00DD6962" w:rsidRPr="006165C7">
        <w:rPr>
          <w:rFonts w:ascii="Arial" w:eastAsiaTheme="minorEastAsia" w:hAnsi="Arial" w:cs="Arial"/>
          <w:sz w:val="24"/>
          <w:szCs w:val="24"/>
          <w:lang w:val="mn-MN"/>
        </w:rPr>
        <w:t xml:space="preserve">Хөргөсний дараа цагны шил, шилний ханаа усаар угаан 6-7 дусал </w:t>
      </w:r>
      <w:r w:rsidR="00DD6962" w:rsidRPr="006165C7">
        <w:rPr>
          <w:rFonts w:ascii="Arial" w:eastAsiaTheme="minorEastAsia" w:hAnsi="Arial" w:cs="Arial"/>
          <w:sz w:val="24"/>
          <w:szCs w:val="24"/>
          <w:lang w:val="mn-MN"/>
        </w:rPr>
        <w:lastRenderedPageBreak/>
        <w:t>фенолфталейн индикатор (5.57)-ыг нэмэн натрийн гидроксидын стандарт титрийн уусмалаар</w:t>
      </w:r>
      <w:r w:rsidR="00DF5310" w:rsidRPr="006165C7">
        <w:rPr>
          <w:rFonts w:ascii="Arial" w:eastAsiaTheme="minorEastAsia" w:hAnsi="Arial" w:cs="Arial"/>
          <w:sz w:val="24"/>
          <w:szCs w:val="24"/>
          <w:lang w:val="mn-MN"/>
        </w:rPr>
        <w:t xml:space="preserve"> (V</w:t>
      </w:r>
      <w:r w:rsidR="00DF5310" w:rsidRPr="006165C7">
        <w:rPr>
          <w:rFonts w:ascii="Arial" w:eastAsiaTheme="minorEastAsia" w:hAnsi="Arial" w:cs="Arial"/>
          <w:sz w:val="24"/>
          <w:szCs w:val="24"/>
          <w:vertAlign w:val="subscript"/>
          <w:lang w:val="mn-MN"/>
        </w:rPr>
        <w:t>17</w:t>
      </w:r>
      <w:r w:rsidR="00DF5310" w:rsidRPr="006165C7">
        <w:rPr>
          <w:rFonts w:ascii="Arial" w:eastAsiaTheme="minorEastAsia" w:hAnsi="Arial" w:cs="Arial"/>
          <w:sz w:val="24"/>
          <w:szCs w:val="24"/>
          <w:lang w:val="mn-MN"/>
        </w:rPr>
        <w:t>)</w:t>
      </w:r>
      <w:r w:rsidR="00DD6962" w:rsidRPr="006165C7">
        <w:rPr>
          <w:rFonts w:ascii="Arial" w:eastAsiaTheme="minorEastAsia" w:hAnsi="Arial" w:cs="Arial"/>
          <w:sz w:val="24"/>
          <w:szCs w:val="24"/>
          <w:lang w:val="mn-MN"/>
        </w:rPr>
        <w:t xml:space="preserve"> (5.48) улаан өнгөтэй болтол нь титрлэх хэрэгтэй.</w:t>
      </w:r>
    </w:p>
    <w:p w:rsidR="002C1D0D" w:rsidRDefault="002C1D0D" w:rsidP="006165C7">
      <w:pPr>
        <w:spacing w:after="0" w:line="240" w:lineRule="auto"/>
        <w:rPr>
          <w:rFonts w:ascii="Arial" w:eastAsiaTheme="minorEastAsia" w:hAnsi="Arial" w:cs="Arial"/>
          <w:b/>
          <w:sz w:val="24"/>
          <w:szCs w:val="24"/>
          <w:lang w:val="mn-MN"/>
        </w:rPr>
      </w:pPr>
    </w:p>
    <w:p w:rsidR="00DF5310" w:rsidRPr="006165C7" w:rsidRDefault="00DF531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23.3 Үр дүнгийн тооцоолол түүнийг илэрхийлэх нь</w:t>
      </w:r>
    </w:p>
    <w:p w:rsidR="00DD6962" w:rsidRDefault="00DD4D4C"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Кальцийн</w:t>
      </w:r>
      <w:r w:rsidR="00C91F56" w:rsidRPr="006165C7">
        <w:rPr>
          <w:rFonts w:ascii="Arial" w:eastAsiaTheme="minorEastAsia" w:hAnsi="Arial" w:cs="Arial"/>
          <w:sz w:val="24"/>
          <w:szCs w:val="24"/>
          <w:lang w:val="mn-MN"/>
        </w:rPr>
        <w:t xml:space="preserve"> карбонатын титрийг</w:t>
      </w:r>
      <w:r w:rsidRPr="006165C7">
        <w:rPr>
          <w:rFonts w:ascii="Arial" w:eastAsiaTheme="minorEastAsia" w:hAnsi="Arial" w:cs="Arial"/>
          <w:sz w:val="24"/>
          <w:szCs w:val="24"/>
          <w:lang w:val="mn-MN"/>
        </w:rPr>
        <w:t xml:space="preserve"> тооцохдоо дараах томьёогоор тооцоолно.</w:t>
      </w:r>
    </w:p>
    <w:p w:rsidR="000B790A" w:rsidRPr="006165C7" w:rsidRDefault="000B790A" w:rsidP="006165C7">
      <w:pPr>
        <w:spacing w:after="0" w:line="240" w:lineRule="auto"/>
        <w:rPr>
          <w:rFonts w:ascii="Arial" w:eastAsiaTheme="minorEastAsia" w:hAnsi="Arial" w:cs="Arial"/>
          <w:sz w:val="24"/>
          <w:szCs w:val="24"/>
          <w:lang w:val="mn-MN"/>
        </w:rPr>
      </w:pPr>
    </w:p>
    <w:p w:rsidR="00C3261B" w:rsidRPr="006165C7" w:rsidRDefault="00C3261B" w:rsidP="006165C7">
      <w:pPr>
        <w:spacing w:after="0" w:line="240" w:lineRule="auto"/>
        <w:rPr>
          <w:rFonts w:ascii="Arial" w:eastAsiaTheme="minorEastAsia" w:hAnsi="Arial" w:cs="Arial"/>
          <w:sz w:val="24"/>
          <w:szCs w:val="24"/>
        </w:rPr>
      </w:pPr>
      <m:oMathPara>
        <m:oMath>
          <m:r>
            <w:rPr>
              <w:rFonts w:ascii="Cambria Math" w:hAnsi="Cambria Math" w:cs="Arial"/>
              <w:sz w:val="24"/>
              <w:szCs w:val="24"/>
            </w:rPr>
            <m:t>w</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CaCO</m:t>
                  </m:r>
                </m:e>
                <m:sub>
                  <m:r>
                    <w:rPr>
                      <w:rFonts w:ascii="Cambria Math" w:hAnsi="Cambria Math" w:cs="Arial"/>
                      <w:sz w:val="24"/>
                      <w:szCs w:val="24"/>
                    </w:rPr>
                    <m:t>3</m:t>
                  </m:r>
                </m:sub>
              </m:sSub>
            </m:e>
          </m:d>
          <m:r>
            <w:rPr>
              <w:rFonts w:ascii="Cambria Math" w:hAnsi="Cambria Math" w:cs="Arial"/>
              <w:sz w:val="24"/>
              <w:szCs w:val="24"/>
              <w:lang w:val="mn-MN"/>
            </w:rPr>
            <m:t>=</m:t>
          </m:r>
          <m:f>
            <m:fPr>
              <m:ctrlPr>
                <w:rPr>
                  <w:rFonts w:ascii="Cambria Math" w:hAnsi="Cambria Math" w:cs="Arial"/>
                  <w:i/>
                  <w:sz w:val="24"/>
                  <w:szCs w:val="24"/>
                  <w:lang w:val="mn-MN"/>
                </w:rPr>
              </m:ctrlPr>
            </m:fPr>
            <m:num>
              <m:r>
                <w:rPr>
                  <w:rFonts w:ascii="Cambria Math" w:hAnsi="Cambria Math" w:cs="Arial"/>
                  <w:sz w:val="24"/>
                  <w:szCs w:val="24"/>
                  <w:lang w:val="mn-MN"/>
                </w:rPr>
                <m:t>50.45×</m:t>
              </m:r>
              <m:d>
                <m:dPr>
                  <m:begChr m:val="["/>
                  <m:endChr m:val="]"/>
                  <m:ctrlPr>
                    <w:rPr>
                      <w:rFonts w:ascii="Cambria Math" w:hAnsi="Cambria Math" w:cs="Arial"/>
                      <w:i/>
                      <w:sz w:val="24"/>
                      <w:szCs w:val="24"/>
                      <w:lang w:val="mn-MN"/>
                    </w:rPr>
                  </m:ctrlPr>
                </m:dPr>
                <m:e>
                  <m:r>
                    <w:rPr>
                      <w:rFonts w:ascii="Cambria Math" w:hAnsi="Cambria Math" w:cs="Arial"/>
                      <w:sz w:val="24"/>
                      <w:szCs w:val="24"/>
                      <w:lang w:val="mn-MN"/>
                    </w:rPr>
                    <m:t>c</m:t>
                  </m:r>
                  <m:d>
                    <m:dPr>
                      <m:ctrlPr>
                        <w:rPr>
                          <w:rFonts w:ascii="Cambria Math" w:hAnsi="Cambria Math" w:cs="Arial"/>
                          <w:i/>
                          <w:sz w:val="24"/>
                          <w:szCs w:val="24"/>
                          <w:lang w:val="mn-MN"/>
                        </w:rPr>
                      </m:ctrlPr>
                    </m:dPr>
                    <m:e>
                      <m:r>
                        <w:rPr>
                          <w:rFonts w:ascii="Cambria Math" w:hAnsi="Cambria Math" w:cs="Arial"/>
                          <w:sz w:val="24"/>
                          <w:szCs w:val="24"/>
                          <w:lang w:val="mn-MN"/>
                        </w:rPr>
                        <m:t>HCl</m:t>
                      </m:r>
                    </m:e>
                  </m:d>
                  <m:r>
                    <w:rPr>
                      <w:rFonts w:ascii="Cambria Math" w:hAnsi="Cambria Math" w:cs="Arial"/>
                      <w:sz w:val="24"/>
                      <w:szCs w:val="24"/>
                      <w:lang w:val="mn-MN"/>
                    </w:rPr>
                    <m:t>×</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16</m:t>
                      </m:r>
                    </m:sub>
                  </m:sSub>
                  <m:r>
                    <w:rPr>
                      <w:rFonts w:ascii="Cambria Math" w:hAnsi="Cambria Math" w:cs="Arial"/>
                      <w:sz w:val="24"/>
                      <w:szCs w:val="24"/>
                      <w:lang w:val="mn-MN"/>
                    </w:rPr>
                    <m:t>-c(NaOH)×</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17</m:t>
                      </m:r>
                    </m:sub>
                  </m:sSub>
                </m:e>
              </m:d>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18</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r>
                <w:rPr>
                  <w:rFonts w:ascii="Cambria Math" w:hAnsi="Cambria Math" w:cs="Arial"/>
                  <w:sz w:val="24"/>
                  <w:szCs w:val="24"/>
                  <w:lang w:val="mn-MN"/>
                </w:rPr>
                <m:t>5.0045×</m:t>
              </m:r>
              <m:d>
                <m:dPr>
                  <m:begChr m:val="["/>
                  <m:endChr m:val="]"/>
                  <m:ctrlPr>
                    <w:rPr>
                      <w:rFonts w:ascii="Cambria Math" w:hAnsi="Cambria Math" w:cs="Arial"/>
                      <w:i/>
                      <w:sz w:val="24"/>
                      <w:szCs w:val="24"/>
                      <w:lang w:val="mn-MN"/>
                    </w:rPr>
                  </m:ctrlPr>
                </m:dPr>
                <m:e>
                  <m:r>
                    <w:rPr>
                      <w:rFonts w:ascii="Cambria Math" w:hAnsi="Cambria Math" w:cs="Arial"/>
                      <w:sz w:val="24"/>
                      <w:szCs w:val="24"/>
                      <w:lang w:val="mn-MN"/>
                    </w:rPr>
                    <m:t>c</m:t>
                  </m:r>
                  <m:d>
                    <m:dPr>
                      <m:ctrlPr>
                        <w:rPr>
                          <w:rFonts w:ascii="Cambria Math" w:hAnsi="Cambria Math" w:cs="Arial"/>
                          <w:i/>
                          <w:sz w:val="24"/>
                          <w:szCs w:val="24"/>
                          <w:lang w:val="mn-MN"/>
                        </w:rPr>
                      </m:ctrlPr>
                    </m:dPr>
                    <m:e>
                      <m:r>
                        <w:rPr>
                          <w:rFonts w:ascii="Cambria Math" w:hAnsi="Cambria Math" w:cs="Arial"/>
                          <w:sz w:val="24"/>
                          <w:szCs w:val="24"/>
                          <w:lang w:val="mn-MN"/>
                        </w:rPr>
                        <m:t>HCl</m:t>
                      </m:r>
                    </m:e>
                  </m:d>
                  <m:r>
                    <w:rPr>
                      <w:rFonts w:ascii="Cambria Math" w:hAnsi="Cambria Math" w:cs="Arial"/>
                      <w:sz w:val="24"/>
                      <w:szCs w:val="24"/>
                      <w:lang w:val="mn-MN"/>
                    </w:rPr>
                    <m:t>×</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16</m:t>
                      </m:r>
                    </m:sub>
                  </m:sSub>
                  <m:r>
                    <w:rPr>
                      <w:rFonts w:ascii="Cambria Math" w:hAnsi="Cambria Math" w:cs="Arial"/>
                      <w:sz w:val="24"/>
                      <w:szCs w:val="24"/>
                      <w:lang w:val="mn-MN"/>
                    </w:rPr>
                    <m:t>-c(NaOH)×</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17</m:t>
                      </m:r>
                    </m:sub>
                  </m:sSub>
                </m:e>
              </m:d>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18</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25</m:t>
              </m:r>
            </m:e>
          </m:d>
        </m:oMath>
      </m:oMathPara>
    </w:p>
    <w:p w:rsidR="002C1D0D" w:rsidRPr="0093161B" w:rsidRDefault="002C1D0D" w:rsidP="002C1D0D">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2C1D0D" w:rsidRDefault="002C1D0D" w:rsidP="006165C7">
      <w:pPr>
        <w:spacing w:after="0" w:line="240" w:lineRule="auto"/>
        <w:rPr>
          <w:rFonts w:ascii="Arial" w:eastAsiaTheme="minorEastAsia" w:hAnsi="Arial" w:cs="Arial"/>
          <w:sz w:val="24"/>
          <w:szCs w:val="24"/>
          <w:lang w:val="mn-MN"/>
        </w:rPr>
      </w:pPr>
    </w:p>
    <w:p w:rsidR="00DD4D4C" w:rsidRPr="006165C7" w:rsidRDefault="00C3261B" w:rsidP="006165C7">
      <w:pPr>
        <w:spacing w:after="0" w:line="240" w:lineRule="auto"/>
        <w:rPr>
          <w:rFonts w:ascii="Arial" w:eastAsiaTheme="minorEastAsia" w:hAnsi="Arial" w:cs="Arial"/>
          <w:sz w:val="24"/>
          <w:szCs w:val="24"/>
        </w:rPr>
      </w:pPr>
      <m:oMath>
        <m:r>
          <w:rPr>
            <w:rFonts w:ascii="Cambria Math" w:hAnsi="Cambria Math" w:cs="Arial"/>
            <w:sz w:val="24"/>
            <w:szCs w:val="24"/>
          </w:rPr>
          <m:t>w</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CaCO</m:t>
                </m:r>
              </m:e>
              <m:sub>
                <m:r>
                  <w:rPr>
                    <w:rFonts w:ascii="Cambria Math" w:hAnsi="Cambria Math" w:cs="Arial"/>
                    <w:sz w:val="24"/>
                    <w:szCs w:val="24"/>
                  </w:rPr>
                  <m:t>3</m:t>
                </m:r>
              </m:sub>
            </m:sSub>
          </m:e>
        </m:d>
      </m:oMath>
      <w:r w:rsidRPr="006165C7">
        <w:rPr>
          <w:rFonts w:ascii="Arial" w:eastAsiaTheme="minorEastAsia" w:hAnsi="Arial" w:cs="Arial"/>
          <w:sz w:val="24"/>
          <w:szCs w:val="24"/>
        </w:rPr>
        <w:t xml:space="preserve">- </w:t>
      </w:r>
      <w:r w:rsidRPr="006165C7">
        <w:rPr>
          <w:rFonts w:ascii="Arial" w:eastAsiaTheme="minorEastAsia" w:hAnsi="Arial" w:cs="Arial"/>
          <w:sz w:val="24"/>
          <w:szCs w:val="24"/>
          <w:lang w:val="mn-MN"/>
        </w:rPr>
        <w:t xml:space="preserve">Кальцийн карбонатын </w:t>
      </w:r>
      <w:r w:rsidR="007A7D6E" w:rsidRPr="006165C7">
        <w:rPr>
          <w:rFonts w:ascii="Arial" w:eastAsiaTheme="minorEastAsia" w:hAnsi="Arial" w:cs="Arial"/>
          <w:sz w:val="24"/>
          <w:szCs w:val="24"/>
          <w:lang w:val="mn-MN"/>
        </w:rPr>
        <w:t>титрлэлтийн массын хэсгийн утга</w:t>
      </w:r>
      <w:r w:rsidRPr="006165C7">
        <w:rPr>
          <w:rFonts w:ascii="Arial" w:eastAsiaTheme="minorEastAsia" w:hAnsi="Arial" w:cs="Arial"/>
          <w:sz w:val="24"/>
          <w:szCs w:val="24"/>
          <w:lang w:val="mn-MN"/>
        </w:rPr>
        <w:t>, %</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proofErr w:type="gramStart"/>
      <w:r w:rsidRPr="006165C7">
        <w:rPr>
          <w:rFonts w:ascii="Arial" w:eastAsiaTheme="minorEastAsia" w:hAnsi="Arial" w:cs="Arial"/>
          <w:sz w:val="24"/>
          <w:szCs w:val="24"/>
        </w:rPr>
        <w:t>C</w:t>
      </w:r>
      <w:r w:rsidRPr="006165C7">
        <w:rPr>
          <w:rFonts w:ascii="Arial" w:eastAsiaTheme="minorEastAsia" w:hAnsi="Arial" w:cs="Arial"/>
          <w:sz w:val="24"/>
          <w:szCs w:val="24"/>
          <w:lang w:val="ru-RU"/>
        </w:rPr>
        <w:t>(</w:t>
      </w:r>
      <w:proofErr w:type="gramEnd"/>
      <w:r w:rsidRPr="006165C7">
        <w:rPr>
          <w:rFonts w:ascii="Arial" w:eastAsiaTheme="minorEastAsia" w:hAnsi="Arial" w:cs="Arial"/>
          <w:sz w:val="24"/>
          <w:szCs w:val="24"/>
        </w:rPr>
        <w:t>HCl</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 давсны хүчлийн стандарт титрийн уусмалын концентраци, моль</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л</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proofErr w:type="gramStart"/>
      <w:r w:rsidRPr="006165C7">
        <w:rPr>
          <w:rFonts w:ascii="Arial" w:eastAsiaTheme="minorEastAsia" w:hAnsi="Arial" w:cs="Arial"/>
          <w:sz w:val="24"/>
          <w:szCs w:val="24"/>
        </w:rPr>
        <w:t>C</w:t>
      </w:r>
      <w:r w:rsidRPr="006165C7">
        <w:rPr>
          <w:rFonts w:ascii="Arial" w:eastAsiaTheme="minorEastAsia" w:hAnsi="Arial" w:cs="Arial"/>
          <w:sz w:val="24"/>
          <w:szCs w:val="24"/>
          <w:lang w:val="ru-RU"/>
        </w:rPr>
        <w:t>(</w:t>
      </w:r>
      <w:proofErr w:type="gramEnd"/>
      <w:r w:rsidRPr="006165C7">
        <w:rPr>
          <w:rFonts w:ascii="Arial" w:eastAsiaTheme="minorEastAsia" w:hAnsi="Arial" w:cs="Arial"/>
          <w:sz w:val="24"/>
          <w:szCs w:val="24"/>
        </w:rPr>
        <w:t>NaOH</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  натрийн гидроксидын стандарт титрийн уусмалын концентраци, моль</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л</w:t>
      </w:r>
    </w:p>
    <w:p w:rsidR="00AC3441" w:rsidRPr="006165C7" w:rsidRDefault="00AC3441" w:rsidP="006165C7">
      <w:pPr>
        <w:tabs>
          <w:tab w:val="left" w:pos="3765"/>
        </w:tabs>
        <w:spacing w:after="0" w:line="240" w:lineRule="auto"/>
        <w:jc w:val="both"/>
        <w:rPr>
          <w:rFonts w:ascii="Arial" w:eastAsiaTheme="minorEastAsia" w:hAnsi="Arial" w:cs="Arial"/>
          <w:sz w:val="24"/>
          <w:szCs w:val="24"/>
          <w:vertAlign w:val="subscript"/>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16-</w:t>
      </w:r>
      <w:r w:rsidRPr="006165C7">
        <w:rPr>
          <w:rFonts w:ascii="Arial" w:eastAsiaTheme="minorEastAsia" w:hAnsi="Arial" w:cs="Arial"/>
          <w:sz w:val="24"/>
          <w:szCs w:val="24"/>
          <w:lang w:val="mn-MN"/>
        </w:rPr>
        <w:t xml:space="preserve"> титрлэхэд зарцуулсан давсны хүчлийн стандарт титрийн уусмалын хэмжээ,мл</w:t>
      </w:r>
    </w:p>
    <w:p w:rsidR="00AC3441" w:rsidRPr="006165C7" w:rsidRDefault="00AC3441" w:rsidP="006165C7">
      <w:pPr>
        <w:tabs>
          <w:tab w:val="left" w:pos="3765"/>
        </w:tabs>
        <w:spacing w:after="0" w:line="240" w:lineRule="auto"/>
        <w:jc w:val="both"/>
        <w:rPr>
          <w:rFonts w:ascii="Arial" w:eastAsiaTheme="minorEastAsia" w:hAnsi="Arial" w:cs="Arial"/>
          <w:sz w:val="24"/>
          <w:szCs w:val="24"/>
          <w:vertAlign w:val="subscript"/>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17-</w:t>
      </w:r>
      <w:r w:rsidRPr="006165C7">
        <w:rPr>
          <w:rFonts w:ascii="Arial" w:eastAsiaTheme="minorEastAsia" w:hAnsi="Arial" w:cs="Arial"/>
          <w:sz w:val="24"/>
          <w:szCs w:val="24"/>
          <w:lang w:val="mn-MN"/>
        </w:rPr>
        <w:t xml:space="preserve"> титрлэхэд зарцуулсан натрийн гидроксидын стандарт титрийн уусмалын хэмжээ,мл</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proofErr w:type="gramStart"/>
      <w:r w:rsidRPr="006165C7">
        <w:rPr>
          <w:rFonts w:ascii="Arial" w:eastAsiaTheme="minorEastAsia" w:hAnsi="Arial" w:cs="Arial"/>
          <w:sz w:val="24"/>
          <w:szCs w:val="24"/>
        </w:rPr>
        <w:t>m</w:t>
      </w:r>
      <w:r w:rsidRPr="006165C7">
        <w:rPr>
          <w:rFonts w:ascii="Arial" w:eastAsiaTheme="minorEastAsia" w:hAnsi="Arial" w:cs="Arial"/>
          <w:sz w:val="24"/>
          <w:szCs w:val="24"/>
          <w:vertAlign w:val="subscript"/>
          <w:lang w:val="ru-RU"/>
        </w:rPr>
        <w:t>18</w:t>
      </w:r>
      <w:r w:rsidRPr="006165C7">
        <w:rPr>
          <w:rFonts w:ascii="Arial" w:eastAsiaTheme="minorEastAsia" w:hAnsi="Arial" w:cs="Arial"/>
          <w:sz w:val="24"/>
          <w:szCs w:val="24"/>
          <w:vertAlign w:val="subscript"/>
          <w:lang w:val="mn-MN"/>
        </w:rPr>
        <w:t>-</w:t>
      </w:r>
      <w:proofErr w:type="gramEnd"/>
      <w:r w:rsidRPr="006165C7">
        <w:rPr>
          <w:rFonts w:ascii="Arial" w:eastAsiaTheme="minorEastAsia" w:hAnsi="Arial" w:cs="Arial"/>
          <w:sz w:val="24"/>
          <w:szCs w:val="24"/>
          <w:vertAlign w:val="subscript"/>
          <w:lang w:val="mn-MN"/>
        </w:rPr>
        <w:t xml:space="preserve"> </w:t>
      </w:r>
      <w:r w:rsidRPr="006165C7">
        <w:rPr>
          <w:rFonts w:ascii="Arial" w:eastAsiaTheme="minorEastAsia" w:hAnsi="Arial" w:cs="Arial"/>
          <w:sz w:val="24"/>
          <w:szCs w:val="24"/>
          <w:vertAlign w:val="subscript"/>
          <w:lang w:val="mn-MN"/>
        </w:rPr>
        <w:softHyphen/>
      </w:r>
      <w:r w:rsidRPr="006165C7">
        <w:rPr>
          <w:rFonts w:ascii="Arial" w:eastAsiaTheme="minorEastAsia" w:hAnsi="Arial" w:cs="Arial"/>
          <w:sz w:val="24"/>
          <w:szCs w:val="24"/>
          <w:vertAlign w:val="subscript"/>
          <w:lang w:val="mn-MN"/>
        </w:rPr>
        <w:softHyphen/>
      </w:r>
      <w:r w:rsidRPr="006165C7">
        <w:rPr>
          <w:rFonts w:ascii="Arial" w:eastAsiaTheme="minorEastAsia" w:hAnsi="Arial" w:cs="Arial"/>
          <w:sz w:val="24"/>
          <w:szCs w:val="24"/>
          <w:lang w:val="mn-MN"/>
        </w:rPr>
        <w:t>туршилтын жин, гр</w:t>
      </w:r>
    </w:p>
    <w:p w:rsidR="00AC3441" w:rsidRPr="006165C7" w:rsidRDefault="00AC3441" w:rsidP="006165C7">
      <w:pPr>
        <w:tabs>
          <w:tab w:val="left" w:pos="3765"/>
        </w:tabs>
        <w:spacing w:after="0" w:line="240" w:lineRule="auto"/>
        <w:jc w:val="both"/>
        <w:rPr>
          <w:rFonts w:ascii="Arial" w:eastAsiaTheme="minorEastAsia" w:hAnsi="Arial" w:cs="Arial"/>
          <w:sz w:val="24"/>
          <w:szCs w:val="24"/>
          <w:lang w:val="ru-RU"/>
        </w:rPr>
      </w:pPr>
      <w:r w:rsidRPr="006165C7">
        <w:rPr>
          <w:rFonts w:ascii="Arial" w:eastAsiaTheme="minorEastAsia" w:hAnsi="Arial" w:cs="Arial"/>
          <w:sz w:val="24"/>
          <w:szCs w:val="24"/>
          <w:lang w:val="ru-RU"/>
        </w:rPr>
        <w:t>50.045</w:t>
      </w:r>
      <w:r w:rsidRPr="006165C7">
        <w:rPr>
          <w:rFonts w:ascii="Arial" w:eastAsiaTheme="minorEastAsia" w:hAnsi="Arial" w:cs="Arial"/>
          <w:sz w:val="24"/>
          <w:szCs w:val="24"/>
          <w:lang w:val="mn-MN"/>
        </w:rPr>
        <w:t xml:space="preserve">- ½ </w:t>
      </w:r>
      <w:r w:rsidRPr="006165C7">
        <w:rPr>
          <w:rFonts w:ascii="Arial" w:eastAsiaTheme="minorEastAsia" w:hAnsi="Arial" w:cs="Arial"/>
          <w:sz w:val="24"/>
          <w:szCs w:val="24"/>
        </w:rPr>
        <w:t>CaCO</w:t>
      </w:r>
      <w:r w:rsidRPr="006165C7">
        <w:rPr>
          <w:rFonts w:ascii="Arial" w:eastAsiaTheme="minorEastAsia" w:hAnsi="Arial" w:cs="Arial"/>
          <w:sz w:val="24"/>
          <w:szCs w:val="24"/>
          <w:vertAlign w:val="subscript"/>
          <w:lang w:val="ru-RU"/>
        </w:rPr>
        <w:t xml:space="preserve">3 </w:t>
      </w:r>
      <w:r w:rsidRPr="006165C7">
        <w:rPr>
          <w:rFonts w:ascii="Arial" w:eastAsiaTheme="minorEastAsia" w:hAnsi="Arial" w:cs="Arial"/>
          <w:sz w:val="24"/>
          <w:szCs w:val="24"/>
          <w:lang w:val="mn-MN"/>
        </w:rPr>
        <w:t>–ын молярь масс, гр</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 xml:space="preserve">моль </w:t>
      </w:r>
    </w:p>
    <w:p w:rsidR="002C1D0D" w:rsidRDefault="002C1D0D"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24 Калийн </w:t>
      </w:r>
      <w:r w:rsidR="00D95D28" w:rsidRPr="006165C7">
        <w:rPr>
          <w:rFonts w:ascii="Arial" w:eastAsiaTheme="minorEastAsia" w:hAnsi="Arial" w:cs="Arial"/>
          <w:b/>
          <w:color w:val="000000" w:themeColor="text1"/>
          <w:sz w:val="24"/>
          <w:szCs w:val="24"/>
          <w:lang w:val="mn-MN"/>
        </w:rPr>
        <w:t>флуоро</w:t>
      </w:r>
      <w:r w:rsidRPr="006165C7">
        <w:rPr>
          <w:rFonts w:ascii="Arial" w:eastAsiaTheme="minorEastAsia" w:hAnsi="Arial" w:cs="Arial"/>
          <w:b/>
          <w:color w:val="000000" w:themeColor="text1"/>
          <w:sz w:val="24"/>
          <w:szCs w:val="24"/>
          <w:lang w:val="mn-MN"/>
        </w:rPr>
        <w:t>силикатын</w:t>
      </w:r>
      <w:r w:rsidRPr="006165C7">
        <w:rPr>
          <w:rFonts w:ascii="Arial" w:eastAsiaTheme="minorEastAsia" w:hAnsi="Arial" w:cs="Arial"/>
          <w:b/>
          <w:sz w:val="24"/>
          <w:szCs w:val="24"/>
          <w:lang w:val="mn-MN"/>
        </w:rPr>
        <w:t xml:space="preserve"> эзэлхүүний арга, фосфорын хүчлийн задралаар цахиурын диоксидыг тодорхойлох. </w:t>
      </w:r>
    </w:p>
    <w:p w:rsidR="002C1D0D" w:rsidRDefault="002C1D0D"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450588"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24.1 Аргын үндэслэл</w:t>
      </w:r>
    </w:p>
    <w:p w:rsidR="00AC3441" w:rsidRPr="006165C7" w:rsidRDefault="005A602E" w:rsidP="006165C7">
      <w:pPr>
        <w:tabs>
          <w:tab w:val="left" w:pos="3765"/>
        </w:tabs>
        <w:spacing w:after="0" w:line="240" w:lineRule="auto"/>
        <w:jc w:val="both"/>
        <w:rPr>
          <w:rFonts w:ascii="Arial" w:eastAsiaTheme="minorEastAsia" w:hAnsi="Arial" w:cs="Arial"/>
          <w:color w:val="FF0000"/>
          <w:sz w:val="24"/>
          <w:szCs w:val="24"/>
          <w:lang w:val="mn-MN"/>
        </w:rPr>
      </w:pPr>
      <w:r w:rsidRPr="006165C7">
        <w:rPr>
          <w:rFonts w:ascii="Arial" w:eastAsiaTheme="minorEastAsia" w:hAnsi="Arial" w:cs="Arial"/>
          <w:sz w:val="24"/>
          <w:szCs w:val="24"/>
          <w:lang w:val="mn-MN"/>
        </w:rPr>
        <w:t>Х</w:t>
      </w:r>
      <w:r w:rsidR="00AC3441" w:rsidRPr="006165C7">
        <w:rPr>
          <w:rFonts w:ascii="Arial" w:eastAsiaTheme="minorEastAsia" w:hAnsi="Arial" w:cs="Arial"/>
          <w:sz w:val="24"/>
          <w:szCs w:val="24"/>
          <w:lang w:val="mn-MN"/>
        </w:rPr>
        <w:t>алуун концен</w:t>
      </w:r>
      <w:r w:rsidRPr="006165C7">
        <w:rPr>
          <w:rFonts w:ascii="Arial" w:eastAsiaTheme="minorEastAsia" w:hAnsi="Arial" w:cs="Arial"/>
          <w:sz w:val="24"/>
          <w:szCs w:val="24"/>
          <w:lang w:val="mn-MN"/>
        </w:rPr>
        <w:t xml:space="preserve">трацитай </w:t>
      </w:r>
      <w:r w:rsidRPr="006165C7">
        <w:rPr>
          <w:rFonts w:ascii="Arial" w:eastAsiaTheme="minorEastAsia" w:hAnsi="Arial" w:cs="Arial"/>
          <w:color w:val="000000" w:themeColor="text1"/>
          <w:sz w:val="24"/>
          <w:szCs w:val="24"/>
          <w:lang w:val="mn-MN"/>
        </w:rPr>
        <w:t>фосфорын хүчилд кварцаас бусад бүх силикатын эрдэс уусна</w:t>
      </w:r>
      <w:r w:rsidR="00AC3441" w:rsidRPr="006165C7">
        <w:rPr>
          <w:rFonts w:ascii="Arial" w:eastAsiaTheme="minorEastAsia" w:hAnsi="Arial" w:cs="Arial"/>
          <w:color w:val="000000" w:themeColor="text1"/>
          <w:sz w:val="24"/>
          <w:szCs w:val="24"/>
          <w:lang w:val="mn-MN"/>
        </w:rPr>
        <w:t xml:space="preserve">. </w:t>
      </w:r>
      <w:r w:rsidRPr="006165C7">
        <w:rPr>
          <w:rFonts w:ascii="Arial" w:eastAsiaTheme="minorEastAsia" w:hAnsi="Arial" w:cs="Arial"/>
          <w:color w:val="000000" w:themeColor="text1"/>
          <w:sz w:val="24"/>
          <w:szCs w:val="24"/>
          <w:lang w:val="mn-MN"/>
        </w:rPr>
        <w:t>Энэ шинж чанар дээр үндэслэн салгах ба калийн гидроксидтой хайлуулж калийн флуоросиликатын эзэлхүүний аргаар тодорхойлно.</w:t>
      </w:r>
    </w:p>
    <w:p w:rsidR="002C1D0D" w:rsidRDefault="002C1D0D" w:rsidP="006165C7">
      <w:pPr>
        <w:spacing w:after="0" w:line="240" w:lineRule="auto"/>
        <w:jc w:val="both"/>
        <w:rPr>
          <w:rFonts w:ascii="Arial" w:hAnsi="Arial" w:cs="Arial"/>
          <w:b/>
          <w:sz w:val="24"/>
          <w:szCs w:val="24"/>
          <w:lang w:val="mn-MN"/>
        </w:rPr>
      </w:pPr>
    </w:p>
    <w:p w:rsidR="00AC3441" w:rsidRPr="006165C7" w:rsidRDefault="00F62488"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24.2 Туршилтын</w:t>
      </w:r>
      <w:r w:rsidR="00AC3441" w:rsidRPr="006165C7">
        <w:rPr>
          <w:rFonts w:ascii="Arial" w:hAnsi="Arial" w:cs="Arial"/>
          <w:b/>
          <w:sz w:val="24"/>
          <w:szCs w:val="24"/>
          <w:lang w:val="mn-MN"/>
        </w:rPr>
        <w:t xml:space="preserve"> явц</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200-300 мл-ийн хуурай шилэн стаканд дээжнээс 0.5 гр (m</w:t>
      </w:r>
      <w:r w:rsidRPr="006165C7">
        <w:rPr>
          <w:rFonts w:ascii="Arial" w:hAnsi="Arial" w:cs="Arial"/>
          <w:sz w:val="24"/>
          <w:szCs w:val="24"/>
          <w:vertAlign w:val="subscript"/>
          <w:lang w:val="mn-MN"/>
        </w:rPr>
        <w:t>19</w:t>
      </w:r>
      <w:r w:rsidRPr="006165C7">
        <w:rPr>
          <w:rFonts w:ascii="Arial" w:hAnsi="Arial" w:cs="Arial"/>
          <w:sz w:val="24"/>
          <w:szCs w:val="24"/>
          <w:lang w:val="mn-MN"/>
        </w:rPr>
        <w:t>)-ыг 0.0001 гр-ийн нарийвчлалтай жинлэн авч дээр нь 30мл фосфорын хүчил нэмээд дээжийг жигд уустал сайтар сэгрэнэ. Хоолойтой юүлүүр юм уу шилэн таглаагаар таглаад цахилгаан зуух дээр 10 минут буцалгана. Дараа нь 50-60</w:t>
      </w:r>
      <w:r w:rsidRPr="006165C7">
        <w:rPr>
          <w:rFonts w:ascii="Arial" w:hAnsi="Arial" w:cs="Arial"/>
          <w:sz w:val="24"/>
          <w:szCs w:val="24"/>
          <w:vertAlign w:val="superscript"/>
          <w:lang w:val="mn-MN"/>
        </w:rPr>
        <w:t>0</w:t>
      </w:r>
      <w:r w:rsidRPr="006165C7">
        <w:rPr>
          <w:rFonts w:ascii="Arial" w:hAnsi="Arial" w:cs="Arial"/>
          <w:sz w:val="24"/>
          <w:szCs w:val="24"/>
          <w:lang w:val="mn-MN"/>
        </w:rPr>
        <w:t>С</w:t>
      </w:r>
      <w:r w:rsidR="00AE0A1E" w:rsidRPr="006165C7">
        <w:rPr>
          <w:rFonts w:ascii="Arial" w:hAnsi="Arial" w:cs="Arial"/>
          <w:sz w:val="24"/>
          <w:szCs w:val="24"/>
          <w:lang w:val="mn-MN"/>
        </w:rPr>
        <w:t xml:space="preserve"> </w:t>
      </w:r>
      <w:r w:rsidRPr="006165C7">
        <w:rPr>
          <w:rFonts w:ascii="Arial" w:hAnsi="Arial" w:cs="Arial"/>
          <w:sz w:val="24"/>
          <w:szCs w:val="24"/>
          <w:lang w:val="mn-MN"/>
        </w:rPr>
        <w:t>хүртэл хөргөөд хоолойтой юүлүүр юмм уу шилэн таглаагаа угаана. 70-80</w:t>
      </w:r>
      <w:r w:rsidRPr="006165C7">
        <w:rPr>
          <w:rFonts w:ascii="Arial" w:hAnsi="Arial" w:cs="Arial"/>
          <w:sz w:val="24"/>
          <w:szCs w:val="24"/>
          <w:vertAlign w:val="superscript"/>
          <w:lang w:val="mn-MN"/>
        </w:rPr>
        <w:t>0</w:t>
      </w:r>
      <w:r w:rsidRPr="006165C7">
        <w:rPr>
          <w:rFonts w:ascii="Arial" w:hAnsi="Arial" w:cs="Arial"/>
          <w:sz w:val="24"/>
          <w:szCs w:val="24"/>
          <w:lang w:val="mn-MN"/>
        </w:rPr>
        <w:t>С-ын 50 мл халуун ус нэмнэ. Сайтар хольсоны дараа 10 мл борын хүчил нэмээд 50</w:t>
      </w:r>
      <w:r w:rsidRPr="006165C7">
        <w:rPr>
          <w:rFonts w:ascii="Arial" w:hAnsi="Arial" w:cs="Arial"/>
          <w:sz w:val="24"/>
          <w:szCs w:val="24"/>
          <w:vertAlign w:val="superscript"/>
          <w:lang w:val="mn-MN"/>
        </w:rPr>
        <w:t>0</w:t>
      </w:r>
      <w:r w:rsidRPr="006165C7">
        <w:rPr>
          <w:rFonts w:ascii="Arial" w:hAnsi="Arial" w:cs="Arial"/>
          <w:sz w:val="24"/>
          <w:szCs w:val="24"/>
          <w:lang w:val="mn-MN"/>
        </w:rPr>
        <w:t>С</w:t>
      </w:r>
      <m:oMath>
        <m:r>
          <w:rPr>
            <w:rFonts w:ascii="Cambria Math" w:hAnsi="Cambria Math" w:cs="Arial"/>
            <w:sz w:val="24"/>
            <w:szCs w:val="24"/>
            <w:lang w:val="mn-MN"/>
          </w:rPr>
          <m:t>± 5</m:t>
        </m:r>
      </m:oMath>
      <w:r w:rsidRPr="006165C7">
        <w:rPr>
          <w:rFonts w:ascii="Arial" w:hAnsi="Arial" w:cs="Arial"/>
          <w:sz w:val="24"/>
          <w:szCs w:val="24"/>
          <w:vertAlign w:val="superscript"/>
          <w:lang w:val="mn-MN"/>
        </w:rPr>
        <w:t>0</w:t>
      </w:r>
      <w:r w:rsidRPr="006165C7">
        <w:rPr>
          <w:rFonts w:ascii="Arial" w:hAnsi="Arial" w:cs="Arial"/>
          <w:sz w:val="24"/>
          <w:szCs w:val="24"/>
          <w:lang w:val="mn-MN"/>
        </w:rPr>
        <w:t>С тогтмол температуртай усан ванн (6.18) дээр 30 минут тавьж сэгсрэнэ. Жижиг үнсгүй филтрийн цаасанд шүүнэ. Шилэн стакан болон уусмал хутгасан шилэн савханд дахь нүдэнд харагдахгүй  үлдсэн хэсгийг мөн филтрийн цаас руу угааж оруулна. Тунадасыг халуун аммонийн нитратаар 10-12 удаа угаана(5.42). Никель болон мөнгөн тигельд тунадастай филтрийн цаасаа хийж дутуу таглаад дээр нь 4-5 гр калийн гидроксид (5.20) нэмж цахилгаан зууханд хатааж, үнс болтол нь шатаана. 25.2 дагуу шинжилгээг гүйцэтгэнэ(V</w:t>
      </w:r>
      <w:r w:rsidRPr="006165C7">
        <w:rPr>
          <w:rFonts w:ascii="Arial" w:hAnsi="Arial" w:cs="Arial"/>
          <w:sz w:val="24"/>
          <w:szCs w:val="24"/>
          <w:vertAlign w:val="subscript"/>
          <w:lang w:val="mn-MN"/>
        </w:rPr>
        <w:t>18</w:t>
      </w:r>
      <w:r w:rsidRPr="006165C7">
        <w:rPr>
          <w:rFonts w:ascii="Arial" w:hAnsi="Arial" w:cs="Arial"/>
          <w:sz w:val="24"/>
          <w:szCs w:val="24"/>
          <w:lang w:val="mn-MN"/>
        </w:rPr>
        <w:t xml:space="preserve">). </w:t>
      </w:r>
    </w:p>
    <w:p w:rsidR="002C1D0D" w:rsidRDefault="002C1D0D" w:rsidP="006165C7">
      <w:pPr>
        <w:spacing w:after="0" w:line="240" w:lineRule="auto"/>
        <w:jc w:val="both"/>
        <w:rPr>
          <w:rFonts w:ascii="Arial" w:hAnsi="Arial" w:cs="Arial"/>
          <w:b/>
          <w:sz w:val="24"/>
          <w:szCs w:val="24"/>
          <w:lang w:val="mn-MN"/>
        </w:rPr>
      </w:pPr>
    </w:p>
    <w:p w:rsidR="00AC3441" w:rsidRPr="006165C7"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24.3 Үр дүнг тооцоолох </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Цахиурын диоксидыг хувиар илэрхийлнэ. </w:t>
      </w:r>
    </w:p>
    <w:p w:rsidR="00AC3441" w:rsidRPr="006165C7" w:rsidRDefault="00AC3441" w:rsidP="006165C7">
      <w:pPr>
        <w:spacing w:after="0" w:line="240" w:lineRule="auto"/>
        <w:jc w:val="both"/>
        <w:rPr>
          <w:rFonts w:ascii="Arial" w:hAnsi="Arial" w:cs="Arial"/>
          <w:sz w:val="24"/>
          <w:szCs w:val="24"/>
          <w:lang w:val="mn-MN"/>
        </w:rPr>
      </w:pP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W</m:t>
            </m:r>
          </m:e>
          <m:sub>
            <m:sSub>
              <m:sSubPr>
                <m:ctrlPr>
                  <w:rPr>
                    <w:rFonts w:ascii="Cambria Math" w:hAnsi="Cambria Math" w:cs="Arial"/>
                    <w:i/>
                    <w:sz w:val="24"/>
                    <w:szCs w:val="24"/>
                  </w:rPr>
                </m:ctrlPr>
              </m:sSubPr>
              <m:e>
                <m:r>
                  <w:rPr>
                    <w:rFonts w:ascii="Cambria Math" w:hAnsi="Cambria Math" w:cs="Arial"/>
                    <w:sz w:val="24"/>
                    <w:szCs w:val="24"/>
                    <w:lang w:val="mn-MN"/>
                  </w:rPr>
                  <m:t>fSiO</m:t>
                </m:r>
              </m:e>
              <m:sub>
                <m:r>
                  <w:rPr>
                    <w:rFonts w:ascii="Cambria Math" w:hAnsi="Cambria Math" w:cs="Arial"/>
                    <w:sz w:val="24"/>
                    <w:szCs w:val="24"/>
                    <w:lang w:val="mn-MN"/>
                  </w:rPr>
                  <m:t>2</m:t>
                </m:r>
              </m:sub>
            </m:sSub>
          </m:sub>
        </m:sSub>
        <m:r>
          <w:rPr>
            <w:rFonts w:ascii="Cambria Math" w:hAnsi="Cambria Math" w:cs="Arial"/>
            <w:sz w:val="24"/>
            <w:szCs w:val="24"/>
            <w:lang w:val="mn-MN"/>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x(</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18</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018</m:t>
                </m:r>
              </m:sub>
            </m:sSub>
            <m:r>
              <w:rPr>
                <w:rFonts w:ascii="Cambria Math" w:hAnsi="Cambria Math" w:cs="Arial"/>
                <w:sz w:val="24"/>
                <w:szCs w:val="24"/>
                <w:lang w:val="mn-MN"/>
              </w:rPr>
              <m:t>)</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19</m:t>
                </m:r>
              </m:sub>
            </m:sSub>
            <m:r>
              <w:rPr>
                <w:rFonts w:ascii="Cambria Math" w:hAnsi="Cambria Math" w:cs="Arial"/>
                <w:sz w:val="24"/>
                <w:szCs w:val="24"/>
                <w:lang w:val="mn-MN"/>
              </w:rPr>
              <m:t>x1000</m:t>
            </m:r>
          </m:den>
        </m:f>
      </m:oMath>
      <w:r w:rsidR="00AC3441" w:rsidRPr="006165C7">
        <w:rPr>
          <w:rFonts w:ascii="Arial" w:hAnsi="Arial" w:cs="Arial"/>
          <w:sz w:val="24"/>
          <w:szCs w:val="24"/>
          <w:lang w:val="mn-MN"/>
        </w:rPr>
        <w:t>x100=</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x</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18</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018</m:t>
                    </m:r>
                  </m:sub>
                </m:sSub>
              </m:e>
            </m:d>
            <m:r>
              <w:rPr>
                <w:rFonts w:ascii="Cambria Math" w:hAnsi="Cambria Math" w:cs="Arial"/>
                <w:sz w:val="24"/>
                <w:szCs w:val="24"/>
                <w:lang w:val="mn-MN"/>
              </w:rPr>
              <m:t>x0.1</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19</m:t>
                </m:r>
              </m:sub>
            </m:sSub>
          </m:den>
        </m:f>
      </m:oMath>
    </w:p>
    <w:p w:rsidR="002C1D0D" w:rsidRDefault="002C1D0D" w:rsidP="006165C7">
      <w:pPr>
        <w:spacing w:after="0" w:line="240" w:lineRule="auto"/>
        <w:jc w:val="both"/>
        <w:rPr>
          <w:rFonts w:ascii="Arial" w:hAnsi="Arial" w:cs="Arial"/>
          <w:sz w:val="24"/>
          <w:szCs w:val="24"/>
          <w:lang w:val="mn-MN"/>
        </w:rPr>
      </w:pPr>
    </w:p>
    <w:p w:rsidR="00AC3441" w:rsidRPr="006165C7" w:rsidRDefault="002C1D0D" w:rsidP="006165C7">
      <w:pPr>
        <w:spacing w:after="0" w:line="240" w:lineRule="auto"/>
        <w:jc w:val="both"/>
        <w:rPr>
          <w:rFonts w:ascii="Arial" w:hAnsi="Arial" w:cs="Arial"/>
          <w:sz w:val="24"/>
          <w:szCs w:val="24"/>
          <w:lang w:val="ru-RU"/>
        </w:rPr>
      </w:pPr>
      <w:r>
        <w:rPr>
          <w:rFonts w:ascii="Arial" w:hAnsi="Arial" w:cs="Arial"/>
          <w:sz w:val="24"/>
          <w:szCs w:val="24"/>
          <w:lang w:val="mn-MN"/>
        </w:rPr>
        <w:t>Э</w:t>
      </w:r>
      <w:r w:rsidR="00AC3441" w:rsidRPr="006165C7">
        <w:rPr>
          <w:rFonts w:ascii="Arial" w:hAnsi="Arial" w:cs="Arial"/>
          <w:sz w:val="24"/>
          <w:szCs w:val="24"/>
          <w:lang w:val="ru-RU"/>
        </w:rPr>
        <w:t>нд:</w:t>
      </w:r>
    </w:p>
    <w:p w:rsidR="00AC3441" w:rsidRPr="006165C7" w:rsidRDefault="00997165" w:rsidP="006165C7">
      <w:pPr>
        <w:spacing w:after="0" w:line="240" w:lineRule="auto"/>
        <w:jc w:val="both"/>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W</m:t>
            </m:r>
          </m:e>
          <m:sub>
            <m:sSub>
              <m:sSubPr>
                <m:ctrlPr>
                  <w:rPr>
                    <w:rFonts w:ascii="Cambria Math" w:hAnsi="Cambria Math" w:cs="Arial"/>
                    <w:i/>
                    <w:sz w:val="24"/>
                    <w:szCs w:val="24"/>
                  </w:rPr>
                </m:ctrlPr>
              </m:sSubPr>
              <m:e>
                <m:r>
                  <w:rPr>
                    <w:rFonts w:ascii="Cambria Math" w:hAnsi="Cambria Math" w:cs="Arial"/>
                    <w:sz w:val="24"/>
                    <w:szCs w:val="24"/>
                  </w:rPr>
                  <m:t>fSiO</m:t>
                </m:r>
              </m:e>
              <m:sub>
                <m:r>
                  <w:rPr>
                    <w:rFonts w:ascii="Cambria Math" w:hAnsi="Cambria Math" w:cs="Arial"/>
                    <w:sz w:val="24"/>
                    <w:szCs w:val="24"/>
                    <w:lang w:val="ru-RU"/>
                  </w:rPr>
                  <m:t>2</m:t>
                </m:r>
              </m:sub>
            </m:sSub>
          </m:sub>
        </m:sSub>
      </m:oMath>
      <w:r w:rsidR="00AE0A1E" w:rsidRPr="006165C7">
        <w:rPr>
          <w:rFonts w:ascii="Arial" w:hAnsi="Arial" w:cs="Arial"/>
          <w:sz w:val="24"/>
          <w:szCs w:val="24"/>
          <w:lang w:val="ru-RU"/>
        </w:rPr>
        <w:t xml:space="preserve">-цахиурын диоксидын </w:t>
      </w:r>
      <w:r w:rsidR="00AE0A1E" w:rsidRPr="006165C7">
        <w:rPr>
          <w:rFonts w:ascii="Arial" w:hAnsi="Arial" w:cs="Arial"/>
          <w:sz w:val="24"/>
          <w:szCs w:val="24"/>
          <w:lang w:val="mn-MN"/>
        </w:rPr>
        <w:t>массын хэсэг</w:t>
      </w:r>
      <w:r w:rsidR="00AC3441" w:rsidRPr="006165C7">
        <w:rPr>
          <w:rFonts w:ascii="Arial" w:hAnsi="Arial" w:cs="Arial"/>
          <w:sz w:val="24"/>
          <w:szCs w:val="24"/>
          <w:lang w:val="ru-RU"/>
        </w:rPr>
        <w:t>, %</w:t>
      </w:r>
    </w:p>
    <w:p w:rsidR="00AC3441" w:rsidRPr="006165C7" w:rsidRDefault="00997165" w:rsidP="006165C7">
      <w:pPr>
        <w:spacing w:after="0" w:line="240" w:lineRule="auto"/>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T</m:t>
            </m:r>
          </m:e>
          <m:sub>
            <m:sSub>
              <m:sSubPr>
                <m:ctrlPr>
                  <w:rPr>
                    <w:rFonts w:ascii="Cambria Math" w:hAnsi="Cambria Math" w:cs="Arial"/>
                    <w:i/>
                    <w:sz w:val="24"/>
                    <w:szCs w:val="24"/>
                  </w:rPr>
                </m:ctrlPr>
              </m:sSubPr>
              <m:e>
                <m:r>
                  <w:rPr>
                    <w:rFonts w:ascii="Cambria Math" w:hAnsi="Cambria Math" w:cs="Arial"/>
                    <w:sz w:val="24"/>
                    <w:szCs w:val="24"/>
                  </w:rPr>
                  <m:t>SiO</m:t>
                </m:r>
              </m:e>
              <m:sub>
                <m:r>
                  <w:rPr>
                    <w:rFonts w:ascii="Cambria Math" w:hAnsi="Cambria Math" w:cs="Arial"/>
                    <w:sz w:val="24"/>
                    <w:szCs w:val="24"/>
                    <w:lang w:val="ru-RU"/>
                  </w:rPr>
                  <m:t>2</m:t>
                </m:r>
              </m:sub>
            </m:sSub>
          </m:sub>
        </m:sSub>
      </m:oMath>
      <w:r w:rsidR="00AC3441" w:rsidRPr="006165C7">
        <w:rPr>
          <w:rFonts w:ascii="Arial" w:hAnsi="Arial" w:cs="Arial"/>
          <w:sz w:val="24"/>
          <w:szCs w:val="24"/>
          <w:lang w:val="ru-RU"/>
        </w:rPr>
        <w:t>-натрийн гидроксидын стандарт титр</w:t>
      </w:r>
      <w:r w:rsidR="00DC00D7" w:rsidRPr="006165C7">
        <w:rPr>
          <w:rFonts w:ascii="Arial" w:hAnsi="Arial" w:cs="Arial"/>
          <w:sz w:val="24"/>
          <w:szCs w:val="24"/>
          <w:lang w:val="ru-RU"/>
        </w:rPr>
        <w:t>ийн уусмалаар тодорхойлсон цахи</w:t>
      </w:r>
      <w:r w:rsidR="00DC00D7" w:rsidRPr="006165C7">
        <w:rPr>
          <w:rFonts w:ascii="Arial" w:hAnsi="Arial" w:cs="Arial"/>
          <w:sz w:val="24"/>
          <w:szCs w:val="24"/>
          <w:lang w:val="mn-MN"/>
        </w:rPr>
        <w:t>у</w:t>
      </w:r>
      <w:r w:rsidR="00AC3441" w:rsidRPr="006165C7">
        <w:rPr>
          <w:rFonts w:ascii="Arial" w:hAnsi="Arial" w:cs="Arial"/>
          <w:sz w:val="24"/>
          <w:szCs w:val="24"/>
          <w:lang w:val="ru-RU"/>
        </w:rPr>
        <w:t>рын титр, гр/мл</w:t>
      </w:r>
    </w:p>
    <w:p w:rsidR="00AC3441" w:rsidRPr="006165C7" w:rsidRDefault="00997165" w:rsidP="006165C7">
      <w:pPr>
        <w:spacing w:after="0" w:line="240" w:lineRule="auto"/>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lang w:val="ru-RU"/>
              </w:rPr>
              <m:t>18</m:t>
            </m:r>
          </m:sub>
        </m:sSub>
      </m:oMath>
      <w:r w:rsidR="00AC3441" w:rsidRPr="006165C7">
        <w:rPr>
          <w:rFonts w:ascii="Arial" w:hAnsi="Arial" w:cs="Arial"/>
          <w:sz w:val="24"/>
          <w:szCs w:val="24"/>
          <w:lang w:val="ru-RU"/>
        </w:rPr>
        <w:t>-титрлэхэд зарцуулагдсан натрийн гидроксидын стандарт титрийн уусмалын хэмжээ,   мл</w:t>
      </w:r>
    </w:p>
    <w:p w:rsidR="00AC3441" w:rsidRPr="006165C7" w:rsidRDefault="00997165" w:rsidP="006165C7">
      <w:pPr>
        <w:spacing w:after="0" w:line="240" w:lineRule="auto"/>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lang w:val="ru-RU"/>
              </w:rPr>
              <m:t>018</m:t>
            </m:r>
          </m:sub>
        </m:sSub>
        <m:r>
          <m:rPr>
            <m:sty m:val="p"/>
          </m:rPr>
          <w:rPr>
            <w:rFonts w:ascii="Cambria Math" w:hAnsi="Cambria Math" w:cs="Arial"/>
            <w:sz w:val="24"/>
            <w:szCs w:val="24"/>
            <w:lang w:val="ru-RU"/>
          </w:rPr>
          <m:t>-</m:t>
        </m:r>
      </m:oMath>
      <w:r w:rsidR="008D2DE9" w:rsidRPr="006165C7">
        <w:rPr>
          <w:rFonts w:ascii="Arial" w:hAnsi="Arial" w:cs="Arial"/>
          <w:color w:val="000000" w:themeColor="text1"/>
          <w:sz w:val="24"/>
          <w:szCs w:val="24"/>
          <w:lang w:val="mn-MN"/>
        </w:rPr>
        <w:t>хоосон туршилтанд орсон</w:t>
      </w:r>
      <w:r w:rsidR="00AC3441" w:rsidRPr="006165C7">
        <w:rPr>
          <w:rFonts w:ascii="Arial" w:hAnsi="Arial" w:cs="Arial"/>
          <w:color w:val="000000" w:themeColor="text1"/>
          <w:sz w:val="24"/>
          <w:szCs w:val="24"/>
          <w:lang w:val="ru-RU"/>
        </w:rPr>
        <w:t xml:space="preserve"> </w:t>
      </w:r>
      <w:r w:rsidR="00AC3441" w:rsidRPr="006165C7">
        <w:rPr>
          <w:rFonts w:ascii="Arial" w:hAnsi="Arial" w:cs="Arial"/>
          <w:sz w:val="24"/>
          <w:szCs w:val="24"/>
          <w:lang w:val="ru-RU"/>
        </w:rPr>
        <w:t>натрийн гидроксидын стандарт титрийн уусмалын хэмжээ,   мл</w:t>
      </w:r>
    </w:p>
    <w:p w:rsidR="00AC3441"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lang w:val="ru-RU"/>
              </w:rPr>
              <m:t>19</m:t>
            </m:r>
          </m:sub>
        </m:sSub>
      </m:oMath>
      <w:r w:rsidR="00AC3441" w:rsidRPr="006165C7">
        <w:rPr>
          <w:rFonts w:ascii="Arial" w:hAnsi="Arial" w:cs="Arial"/>
          <w:sz w:val="24"/>
          <w:szCs w:val="24"/>
          <w:lang w:val="ru-RU"/>
        </w:rPr>
        <w:t>-дээжийн жин, гр</w:t>
      </w:r>
    </w:p>
    <w:p w:rsidR="002C1D0D" w:rsidRPr="002C1D0D" w:rsidRDefault="002C1D0D" w:rsidP="006165C7">
      <w:pPr>
        <w:spacing w:after="0" w:line="240" w:lineRule="auto"/>
        <w:jc w:val="both"/>
        <w:rPr>
          <w:rFonts w:ascii="Arial" w:hAnsi="Arial" w:cs="Arial"/>
          <w:sz w:val="24"/>
          <w:szCs w:val="24"/>
          <w:lang w:val="mn-MN"/>
        </w:rPr>
      </w:pPr>
    </w:p>
    <w:p w:rsidR="00AC3441" w:rsidRPr="006165C7" w:rsidRDefault="00B72826" w:rsidP="006165C7">
      <w:pPr>
        <w:spacing w:after="0" w:line="240" w:lineRule="auto"/>
        <w:jc w:val="both"/>
        <w:rPr>
          <w:rFonts w:ascii="Arial" w:hAnsi="Arial" w:cs="Arial"/>
          <w:b/>
          <w:sz w:val="24"/>
          <w:szCs w:val="24"/>
          <w:lang w:val="ru-RU"/>
        </w:rPr>
      </w:pPr>
      <w:r w:rsidRPr="006165C7">
        <w:rPr>
          <w:rFonts w:ascii="Arial" w:hAnsi="Arial" w:cs="Arial"/>
          <w:b/>
          <w:sz w:val="24"/>
          <w:szCs w:val="24"/>
          <w:lang w:val="ru-RU"/>
        </w:rPr>
        <w:t>25</w:t>
      </w:r>
      <w:r w:rsidR="002C1D0D">
        <w:rPr>
          <w:rFonts w:ascii="Arial" w:hAnsi="Arial" w:cs="Arial"/>
          <w:b/>
          <w:sz w:val="24"/>
          <w:szCs w:val="24"/>
          <w:lang w:val="mn-MN"/>
        </w:rPr>
        <w:t xml:space="preserve"> </w:t>
      </w:r>
      <w:r w:rsidRPr="006165C7">
        <w:rPr>
          <w:rFonts w:ascii="Arial" w:hAnsi="Arial" w:cs="Arial"/>
          <w:b/>
          <w:sz w:val="24"/>
          <w:szCs w:val="24"/>
          <w:lang w:val="ru-RU"/>
        </w:rPr>
        <w:t xml:space="preserve"> Калийн фл</w:t>
      </w:r>
      <w:r w:rsidRPr="006165C7">
        <w:rPr>
          <w:rFonts w:ascii="Arial" w:hAnsi="Arial" w:cs="Arial"/>
          <w:b/>
          <w:sz w:val="24"/>
          <w:szCs w:val="24"/>
          <w:lang w:val="mn-MN"/>
        </w:rPr>
        <w:t>уоро</w:t>
      </w:r>
      <w:r w:rsidR="00930F62" w:rsidRPr="006165C7">
        <w:rPr>
          <w:rFonts w:ascii="Arial" w:hAnsi="Arial" w:cs="Arial"/>
          <w:b/>
          <w:sz w:val="24"/>
          <w:szCs w:val="24"/>
          <w:lang w:val="ru-RU"/>
        </w:rPr>
        <w:t xml:space="preserve">силикатын </w:t>
      </w:r>
      <w:r w:rsidR="00930F62" w:rsidRPr="006165C7">
        <w:rPr>
          <w:rFonts w:ascii="Arial" w:hAnsi="Arial" w:cs="Arial"/>
          <w:b/>
          <w:sz w:val="24"/>
          <w:szCs w:val="24"/>
          <w:lang w:val="mn-MN"/>
        </w:rPr>
        <w:t>эзэлхүүний</w:t>
      </w:r>
      <w:r w:rsidR="00AC3441" w:rsidRPr="006165C7">
        <w:rPr>
          <w:rFonts w:ascii="Arial" w:hAnsi="Arial" w:cs="Arial"/>
          <w:b/>
          <w:sz w:val="24"/>
          <w:szCs w:val="24"/>
          <w:lang w:val="ru-RU"/>
        </w:rPr>
        <w:t xml:space="preserve"> аргаар цахиурыг тодорхойлох</w:t>
      </w:r>
    </w:p>
    <w:p w:rsidR="002C1D0D" w:rsidRDefault="002C1D0D" w:rsidP="006165C7">
      <w:pPr>
        <w:spacing w:after="0" w:line="240" w:lineRule="auto"/>
        <w:jc w:val="both"/>
        <w:rPr>
          <w:rFonts w:ascii="Arial" w:hAnsi="Arial" w:cs="Arial"/>
          <w:b/>
          <w:sz w:val="24"/>
          <w:szCs w:val="24"/>
          <w:lang w:val="mn-MN"/>
        </w:rPr>
      </w:pPr>
    </w:p>
    <w:p w:rsidR="00AC3441" w:rsidRPr="006165C7" w:rsidRDefault="008E4C08" w:rsidP="006165C7">
      <w:pPr>
        <w:spacing w:after="0" w:line="240" w:lineRule="auto"/>
        <w:jc w:val="both"/>
        <w:rPr>
          <w:rFonts w:ascii="Arial" w:hAnsi="Arial" w:cs="Arial"/>
          <w:b/>
          <w:sz w:val="24"/>
          <w:szCs w:val="24"/>
          <w:lang w:val="mn-MN"/>
        </w:rPr>
      </w:pPr>
      <w:r w:rsidRPr="006165C7">
        <w:rPr>
          <w:rFonts w:ascii="Arial" w:hAnsi="Arial" w:cs="Arial"/>
          <w:b/>
          <w:sz w:val="24"/>
          <w:szCs w:val="24"/>
          <w:lang w:val="ru-RU"/>
        </w:rPr>
        <w:t>25.1 А</w:t>
      </w:r>
      <w:r w:rsidRPr="006165C7">
        <w:rPr>
          <w:rFonts w:ascii="Arial" w:hAnsi="Arial" w:cs="Arial"/>
          <w:b/>
          <w:sz w:val="24"/>
          <w:szCs w:val="24"/>
          <w:lang w:val="mn-MN"/>
        </w:rPr>
        <w:t>ргын үндэслэл</w:t>
      </w:r>
    </w:p>
    <w:p w:rsidR="00AC3441" w:rsidRPr="006165C7" w:rsidRDefault="00AC3441" w:rsidP="006165C7">
      <w:pPr>
        <w:spacing w:after="0" w:line="240" w:lineRule="auto"/>
        <w:jc w:val="both"/>
        <w:rPr>
          <w:rFonts w:ascii="Arial" w:hAnsi="Arial" w:cs="Arial"/>
          <w:sz w:val="24"/>
          <w:szCs w:val="24"/>
          <w:lang w:val="ru-RU"/>
        </w:rPr>
      </w:pPr>
      <w:r w:rsidRPr="006165C7">
        <w:rPr>
          <w:rFonts w:ascii="Arial" w:hAnsi="Arial" w:cs="Arial"/>
          <w:sz w:val="24"/>
          <w:szCs w:val="24"/>
          <w:lang w:val="ru-RU"/>
        </w:rPr>
        <w:t>Калийн</w:t>
      </w:r>
      <w:r w:rsidR="00432218" w:rsidRPr="006165C7">
        <w:rPr>
          <w:rFonts w:ascii="Arial" w:hAnsi="Arial" w:cs="Arial"/>
          <w:sz w:val="24"/>
          <w:szCs w:val="24"/>
          <w:lang w:val="mn-MN"/>
        </w:rPr>
        <w:t xml:space="preserve"> ион</w:t>
      </w:r>
      <w:r w:rsidRPr="006165C7">
        <w:rPr>
          <w:rFonts w:ascii="Arial" w:hAnsi="Arial" w:cs="Arial"/>
          <w:sz w:val="24"/>
          <w:szCs w:val="24"/>
          <w:lang w:val="ru-RU"/>
        </w:rPr>
        <w:t xml:space="preserve"> болон </w:t>
      </w:r>
      <w:r w:rsidR="00432218" w:rsidRPr="006165C7">
        <w:rPr>
          <w:rFonts w:ascii="Arial" w:hAnsi="Arial" w:cs="Arial"/>
          <w:sz w:val="24"/>
          <w:szCs w:val="24"/>
          <w:lang w:val="mn-MN"/>
        </w:rPr>
        <w:t xml:space="preserve">илүүдэл </w:t>
      </w:r>
      <w:r w:rsidRPr="006165C7">
        <w:rPr>
          <w:rFonts w:ascii="Arial" w:hAnsi="Arial" w:cs="Arial"/>
          <w:sz w:val="24"/>
          <w:szCs w:val="24"/>
          <w:lang w:val="ru-RU"/>
        </w:rPr>
        <w:t xml:space="preserve">фторт нэгдлийн </w:t>
      </w:r>
      <w:r w:rsidR="00432218" w:rsidRPr="006165C7">
        <w:rPr>
          <w:rFonts w:ascii="Arial" w:hAnsi="Arial" w:cs="Arial"/>
          <w:sz w:val="24"/>
          <w:szCs w:val="24"/>
          <w:lang w:val="ru-RU"/>
        </w:rPr>
        <w:t xml:space="preserve">оролцоотойгоор </w:t>
      </w:r>
      <w:r w:rsidRPr="006165C7">
        <w:rPr>
          <w:rFonts w:ascii="Arial" w:hAnsi="Arial" w:cs="Arial"/>
          <w:sz w:val="24"/>
          <w:szCs w:val="24"/>
          <w:lang w:val="ru-RU"/>
        </w:rPr>
        <w:t>хүчтэй хүчлийн уусм</w:t>
      </w:r>
      <w:r w:rsidR="00E3267B" w:rsidRPr="006165C7">
        <w:rPr>
          <w:rFonts w:ascii="Arial" w:hAnsi="Arial" w:cs="Arial"/>
          <w:sz w:val="24"/>
          <w:szCs w:val="24"/>
          <w:lang w:val="mn-MN"/>
        </w:rPr>
        <w:t>а</w:t>
      </w:r>
      <w:r w:rsidRPr="006165C7">
        <w:rPr>
          <w:rFonts w:ascii="Arial" w:hAnsi="Arial" w:cs="Arial"/>
          <w:sz w:val="24"/>
          <w:szCs w:val="24"/>
          <w:lang w:val="ru-RU"/>
        </w:rPr>
        <w:t xml:space="preserve">лын </w:t>
      </w:r>
      <w:r w:rsidR="00432218" w:rsidRPr="006165C7">
        <w:rPr>
          <w:rFonts w:ascii="Arial" w:hAnsi="Arial" w:cs="Arial"/>
          <w:sz w:val="24"/>
          <w:szCs w:val="24"/>
          <w:lang w:val="mn-MN"/>
        </w:rPr>
        <w:t>орчинд</w:t>
      </w:r>
      <w:r w:rsidRPr="006165C7">
        <w:rPr>
          <w:rFonts w:ascii="Arial" w:hAnsi="Arial" w:cs="Arial"/>
          <w:sz w:val="24"/>
          <w:szCs w:val="24"/>
          <w:lang w:val="ru-RU"/>
        </w:rPr>
        <w:t xml:space="preserve"> калийн </w:t>
      </w:r>
      <w:r w:rsidR="00DF5A9E" w:rsidRPr="006165C7">
        <w:rPr>
          <w:rFonts w:ascii="Arial" w:hAnsi="Arial" w:cs="Arial"/>
          <w:color w:val="000000" w:themeColor="text1"/>
          <w:sz w:val="24"/>
          <w:szCs w:val="24"/>
          <w:lang w:val="ru-RU"/>
        </w:rPr>
        <w:t>фл</w:t>
      </w:r>
      <w:r w:rsidR="00DF5A9E" w:rsidRPr="006165C7">
        <w:rPr>
          <w:rFonts w:ascii="Arial" w:hAnsi="Arial" w:cs="Arial"/>
          <w:color w:val="000000" w:themeColor="text1"/>
          <w:sz w:val="24"/>
          <w:szCs w:val="24"/>
          <w:lang w:val="mn-MN"/>
        </w:rPr>
        <w:t>уоро</w:t>
      </w:r>
      <w:r w:rsidRPr="006165C7">
        <w:rPr>
          <w:rFonts w:ascii="Arial" w:hAnsi="Arial" w:cs="Arial"/>
          <w:color w:val="000000" w:themeColor="text1"/>
          <w:sz w:val="24"/>
          <w:szCs w:val="24"/>
          <w:lang w:val="ru-RU"/>
        </w:rPr>
        <w:t>силикатын (</w:t>
      </w:r>
      <w:r w:rsidRPr="006165C7">
        <w:rPr>
          <w:rFonts w:ascii="Arial" w:hAnsi="Arial" w:cs="Arial"/>
          <w:sz w:val="24"/>
          <w:szCs w:val="24"/>
        </w:rPr>
        <w:t>K</w:t>
      </w:r>
      <w:r w:rsidRPr="006165C7">
        <w:rPr>
          <w:rFonts w:ascii="Arial" w:hAnsi="Arial" w:cs="Arial"/>
          <w:sz w:val="24"/>
          <w:szCs w:val="24"/>
          <w:vertAlign w:val="subscript"/>
          <w:lang w:val="ru-RU"/>
        </w:rPr>
        <w:t>2</w:t>
      </w:r>
      <w:r w:rsidRPr="006165C7">
        <w:rPr>
          <w:rFonts w:ascii="Arial" w:hAnsi="Arial" w:cs="Arial"/>
          <w:sz w:val="24"/>
          <w:szCs w:val="24"/>
        </w:rPr>
        <w:t>SiF</w:t>
      </w:r>
      <w:r w:rsidRPr="006165C7">
        <w:rPr>
          <w:rFonts w:ascii="Arial" w:hAnsi="Arial" w:cs="Arial"/>
          <w:sz w:val="24"/>
          <w:szCs w:val="24"/>
          <w:vertAlign w:val="subscript"/>
          <w:lang w:val="ru-RU"/>
        </w:rPr>
        <w:t>6</w:t>
      </w:r>
      <w:r w:rsidRPr="006165C7">
        <w:rPr>
          <w:rFonts w:ascii="Arial" w:hAnsi="Arial" w:cs="Arial"/>
          <w:sz w:val="24"/>
          <w:szCs w:val="24"/>
          <w:lang w:val="ru-RU"/>
        </w:rPr>
        <w:t>) тун</w:t>
      </w:r>
      <w:r w:rsidR="007929E4" w:rsidRPr="006165C7">
        <w:rPr>
          <w:rFonts w:ascii="Arial" w:hAnsi="Arial" w:cs="Arial"/>
          <w:sz w:val="24"/>
          <w:szCs w:val="24"/>
          <w:lang w:val="ru-RU"/>
        </w:rPr>
        <w:t xml:space="preserve">адас үүсгэнэ. </w:t>
      </w:r>
      <w:r w:rsidR="007929E4" w:rsidRPr="006165C7">
        <w:rPr>
          <w:rFonts w:ascii="Arial" w:hAnsi="Arial" w:cs="Arial"/>
          <w:sz w:val="24"/>
          <w:szCs w:val="24"/>
          <w:lang w:val="mn-MN"/>
        </w:rPr>
        <w:t>Хайлуур</w:t>
      </w:r>
      <w:r w:rsidRPr="006165C7">
        <w:rPr>
          <w:rFonts w:ascii="Arial" w:hAnsi="Arial" w:cs="Arial"/>
          <w:sz w:val="24"/>
          <w:szCs w:val="24"/>
          <w:lang w:val="ru-RU"/>
        </w:rPr>
        <w:t xml:space="preserve"> хүчлээс тодорхой хэмжээгээр хийж гидролиз явуулж </w:t>
      </w:r>
      <w:r w:rsidRPr="006165C7">
        <w:rPr>
          <w:rFonts w:ascii="Arial" w:hAnsi="Arial" w:cs="Arial"/>
          <w:sz w:val="24"/>
          <w:szCs w:val="24"/>
        </w:rPr>
        <w:t>K</w:t>
      </w:r>
      <w:r w:rsidRPr="006165C7">
        <w:rPr>
          <w:rFonts w:ascii="Arial" w:hAnsi="Arial" w:cs="Arial"/>
          <w:sz w:val="24"/>
          <w:szCs w:val="24"/>
          <w:vertAlign w:val="subscript"/>
          <w:lang w:val="ru-RU"/>
        </w:rPr>
        <w:t>2</w:t>
      </w:r>
      <w:r w:rsidRPr="006165C7">
        <w:rPr>
          <w:rFonts w:ascii="Arial" w:hAnsi="Arial" w:cs="Arial"/>
          <w:sz w:val="24"/>
          <w:szCs w:val="24"/>
        </w:rPr>
        <w:t>SiF</w:t>
      </w:r>
      <w:r w:rsidRPr="006165C7">
        <w:rPr>
          <w:rFonts w:ascii="Arial" w:hAnsi="Arial" w:cs="Arial"/>
          <w:sz w:val="24"/>
          <w:szCs w:val="24"/>
          <w:vertAlign w:val="subscript"/>
          <w:lang w:val="ru-RU"/>
        </w:rPr>
        <w:t>6</w:t>
      </w:r>
      <w:r w:rsidRPr="006165C7">
        <w:rPr>
          <w:rFonts w:ascii="Arial" w:hAnsi="Arial" w:cs="Arial"/>
          <w:sz w:val="24"/>
          <w:szCs w:val="24"/>
          <w:lang w:val="ru-RU"/>
        </w:rPr>
        <w:t xml:space="preserve"> –ийн тунадас үүсгээд дээр нь халуун ус нэмж үлдсэн тунадасыг хүчлээр саармагжуулаад дараа нь шүүнэ. Сүүлд нь фенолфталейны индикатор нэмээд натрийн гидроксидын стандарт титрийн уусмалаар титрлэнэ. </w:t>
      </w:r>
    </w:p>
    <w:p w:rsidR="002C1D0D" w:rsidRDefault="002C1D0D" w:rsidP="006165C7">
      <w:pPr>
        <w:spacing w:after="0" w:line="240" w:lineRule="auto"/>
        <w:jc w:val="both"/>
        <w:rPr>
          <w:rFonts w:ascii="Arial" w:hAnsi="Arial" w:cs="Arial"/>
          <w:b/>
          <w:sz w:val="24"/>
          <w:szCs w:val="24"/>
          <w:lang w:val="mn-MN"/>
        </w:rPr>
      </w:pPr>
    </w:p>
    <w:p w:rsidR="00AC3441" w:rsidRPr="006165C7" w:rsidRDefault="00641C15" w:rsidP="006165C7">
      <w:pPr>
        <w:spacing w:after="0" w:line="240" w:lineRule="auto"/>
        <w:jc w:val="both"/>
        <w:rPr>
          <w:rFonts w:ascii="Arial" w:hAnsi="Arial" w:cs="Arial"/>
          <w:b/>
          <w:sz w:val="24"/>
          <w:szCs w:val="24"/>
          <w:lang w:val="mn-MN"/>
        </w:rPr>
      </w:pPr>
      <w:r w:rsidRPr="006165C7">
        <w:rPr>
          <w:rFonts w:ascii="Arial" w:hAnsi="Arial" w:cs="Arial"/>
          <w:b/>
          <w:sz w:val="24"/>
          <w:szCs w:val="24"/>
        </w:rPr>
        <w:t xml:space="preserve">25.2 </w:t>
      </w:r>
      <w:r w:rsidRPr="006165C7">
        <w:rPr>
          <w:rFonts w:ascii="Arial" w:hAnsi="Arial" w:cs="Arial"/>
          <w:b/>
          <w:sz w:val="24"/>
          <w:szCs w:val="24"/>
          <w:lang w:val="mn-MN"/>
        </w:rPr>
        <w:t>Туршилтын явц</w:t>
      </w:r>
    </w:p>
    <w:p w:rsidR="00AC3441" w:rsidRPr="006165C7" w:rsidRDefault="00AC3441" w:rsidP="006165C7">
      <w:pPr>
        <w:spacing w:after="0" w:line="240" w:lineRule="auto"/>
        <w:jc w:val="both"/>
        <w:rPr>
          <w:rFonts w:ascii="Arial" w:hAnsi="Arial" w:cs="Arial"/>
          <w:sz w:val="24"/>
          <w:szCs w:val="24"/>
          <w:lang w:val="mn-MN"/>
        </w:rPr>
      </w:pPr>
      <w:proofErr w:type="gramStart"/>
      <w:r w:rsidRPr="006165C7">
        <w:rPr>
          <w:rFonts w:ascii="Arial" w:hAnsi="Arial" w:cs="Arial"/>
          <w:sz w:val="24"/>
          <w:szCs w:val="24"/>
        </w:rPr>
        <w:t>Никель тигель юм уу эсвэл мөнгөн тигельд дээжээс 0.3 гр-ыг 0.0001 гр нарийвчлалтай жинлэн авна.</w:t>
      </w:r>
      <w:proofErr w:type="gramEnd"/>
      <w:r w:rsidRPr="006165C7">
        <w:rPr>
          <w:rFonts w:ascii="Arial" w:hAnsi="Arial" w:cs="Arial"/>
          <w:sz w:val="24"/>
          <w:szCs w:val="24"/>
        </w:rPr>
        <w:t xml:space="preserve"> </w:t>
      </w:r>
      <w:proofErr w:type="gramStart"/>
      <w:r w:rsidRPr="006165C7">
        <w:rPr>
          <w:rFonts w:ascii="Arial" w:hAnsi="Arial" w:cs="Arial"/>
          <w:sz w:val="24"/>
          <w:szCs w:val="24"/>
        </w:rPr>
        <w:t>Дээр нь 4-5 гр калийн гидроксид (5.20)</w:t>
      </w:r>
      <w:r w:rsidRPr="006165C7">
        <w:rPr>
          <w:rFonts w:ascii="Arial" w:hAnsi="Arial" w:cs="Arial"/>
          <w:sz w:val="24"/>
          <w:szCs w:val="24"/>
          <w:lang w:val="mn-MN"/>
        </w:rPr>
        <w:t xml:space="preserve"> </w:t>
      </w:r>
      <w:r w:rsidRPr="006165C7">
        <w:rPr>
          <w:rFonts w:ascii="Arial" w:hAnsi="Arial" w:cs="Arial"/>
          <w:sz w:val="24"/>
          <w:szCs w:val="24"/>
        </w:rPr>
        <w:t>нэмээд таглана.</w:t>
      </w:r>
      <w:proofErr w:type="gramEnd"/>
      <w:r w:rsidRPr="006165C7">
        <w:rPr>
          <w:rFonts w:ascii="Arial" w:hAnsi="Arial" w:cs="Arial"/>
          <w:sz w:val="24"/>
          <w:szCs w:val="24"/>
        </w:rPr>
        <w:t xml:space="preserve"> </w:t>
      </w:r>
      <w:proofErr w:type="gramStart"/>
      <w:r w:rsidRPr="006165C7">
        <w:rPr>
          <w:rFonts w:ascii="Arial" w:hAnsi="Arial" w:cs="Arial"/>
          <w:sz w:val="24"/>
          <w:szCs w:val="24"/>
        </w:rPr>
        <w:t>1-2 цагийн турш сэгсэрээд, 20-30 минут цахилгаан зууханд хайлуулна.</w:t>
      </w:r>
      <w:proofErr w:type="gramEnd"/>
      <w:r w:rsidRPr="006165C7">
        <w:rPr>
          <w:rFonts w:ascii="Arial" w:hAnsi="Arial" w:cs="Arial"/>
          <w:sz w:val="24"/>
          <w:szCs w:val="24"/>
        </w:rPr>
        <w:t xml:space="preserve"> </w:t>
      </w:r>
      <w:proofErr w:type="gramStart"/>
      <w:r w:rsidRPr="006165C7">
        <w:rPr>
          <w:rFonts w:ascii="Arial" w:hAnsi="Arial" w:cs="Arial"/>
          <w:sz w:val="24"/>
          <w:szCs w:val="24"/>
        </w:rPr>
        <w:t>Хольцоо 300 мл-ын хуванцар стаканд хийгээд дараа нь хөргөнө.</w:t>
      </w:r>
      <w:proofErr w:type="gramEnd"/>
      <w:r w:rsidRPr="006165C7">
        <w:rPr>
          <w:rFonts w:ascii="Arial" w:hAnsi="Arial" w:cs="Arial"/>
          <w:sz w:val="24"/>
          <w:szCs w:val="24"/>
        </w:rPr>
        <w:t xml:space="preserve"> </w:t>
      </w:r>
      <w:proofErr w:type="gramStart"/>
      <w:r w:rsidRPr="006165C7">
        <w:rPr>
          <w:rFonts w:ascii="Arial" w:hAnsi="Arial" w:cs="Arial"/>
          <w:sz w:val="24"/>
          <w:szCs w:val="24"/>
        </w:rPr>
        <w:t>Дараа нь 20 мл азотын хүчил нэмээд хоосон тигель болон таглааг нь (1+20) азотын хүчил болон халуун усаар угаана (энэ үед уусмалын хэмжээг 50 мл байхаар тооцно).</w:t>
      </w:r>
      <w:proofErr w:type="gramEnd"/>
      <w:r w:rsidRPr="006165C7">
        <w:rPr>
          <w:rFonts w:ascii="Arial" w:hAnsi="Arial" w:cs="Arial"/>
          <w:sz w:val="24"/>
          <w:szCs w:val="24"/>
        </w:rPr>
        <w:t xml:space="preserve"> </w:t>
      </w:r>
      <w:proofErr w:type="gramStart"/>
      <w:r w:rsidRPr="006165C7">
        <w:rPr>
          <w:rFonts w:ascii="Arial" w:hAnsi="Arial" w:cs="Arial"/>
          <w:sz w:val="24"/>
          <w:szCs w:val="24"/>
        </w:rPr>
        <w:t>Тунадас бүр</w:t>
      </w:r>
      <w:r w:rsidR="002C6F43" w:rsidRPr="006165C7">
        <w:rPr>
          <w:rFonts w:ascii="Arial" w:hAnsi="Arial" w:cs="Arial"/>
          <w:sz w:val="24"/>
          <w:szCs w:val="24"/>
        </w:rPr>
        <w:t>эн ялгартал калийн хлоридоос (2</w:t>
      </w:r>
      <w:r w:rsidR="002C6F43" w:rsidRPr="006165C7">
        <w:rPr>
          <w:rFonts w:ascii="Arial" w:hAnsi="Arial" w:cs="Arial"/>
          <w:sz w:val="24"/>
          <w:szCs w:val="24"/>
          <w:lang w:val="mn-MN"/>
        </w:rPr>
        <w:t>г</w:t>
      </w:r>
      <w:r w:rsidRPr="006165C7">
        <w:rPr>
          <w:rFonts w:ascii="Arial" w:hAnsi="Arial" w:cs="Arial"/>
          <w:sz w:val="24"/>
          <w:szCs w:val="24"/>
        </w:rPr>
        <w:t>) болгоомжтой нэмээд сайтар сэгсэрээд дээр нь 10 мл калийн фторын уусмал нэмж 30</w:t>
      </w:r>
      <w:r w:rsidRPr="006165C7">
        <w:rPr>
          <w:rFonts w:ascii="Arial" w:hAnsi="Arial" w:cs="Arial"/>
          <w:sz w:val="24"/>
          <w:szCs w:val="24"/>
          <w:vertAlign w:val="superscript"/>
        </w:rPr>
        <w:t>0</w:t>
      </w:r>
      <w:r w:rsidRPr="006165C7">
        <w:rPr>
          <w:rFonts w:ascii="Arial" w:hAnsi="Arial" w:cs="Arial"/>
          <w:sz w:val="24"/>
          <w:szCs w:val="24"/>
        </w:rPr>
        <w:t xml:space="preserve">С хүртэл </w:t>
      </w:r>
      <w:r w:rsidR="002C6F43" w:rsidRPr="006165C7">
        <w:rPr>
          <w:rFonts w:ascii="Arial" w:hAnsi="Arial" w:cs="Arial"/>
          <w:sz w:val="24"/>
          <w:szCs w:val="24"/>
        </w:rPr>
        <w:t>хөргөнө.</w:t>
      </w:r>
      <w:proofErr w:type="gramEnd"/>
      <w:r w:rsidR="002C6F43" w:rsidRPr="006165C7">
        <w:rPr>
          <w:rFonts w:ascii="Arial" w:hAnsi="Arial" w:cs="Arial"/>
          <w:sz w:val="24"/>
          <w:szCs w:val="24"/>
        </w:rPr>
        <w:t xml:space="preserve"> </w:t>
      </w:r>
      <w:proofErr w:type="gramStart"/>
      <w:r w:rsidR="002C6F43" w:rsidRPr="006165C7">
        <w:rPr>
          <w:rFonts w:ascii="Arial" w:hAnsi="Arial" w:cs="Arial"/>
          <w:sz w:val="24"/>
          <w:szCs w:val="24"/>
        </w:rPr>
        <w:t xml:space="preserve">Дараа нь 1-2 </w:t>
      </w:r>
      <w:r w:rsidR="002C6F43" w:rsidRPr="006165C7">
        <w:rPr>
          <w:rFonts w:ascii="Arial" w:hAnsi="Arial" w:cs="Arial"/>
          <w:sz w:val="24"/>
          <w:szCs w:val="24"/>
          <w:lang w:val="mn-MN"/>
        </w:rPr>
        <w:t>удаа</w:t>
      </w:r>
      <w:r w:rsidRPr="006165C7">
        <w:rPr>
          <w:rFonts w:ascii="Arial" w:hAnsi="Arial" w:cs="Arial"/>
          <w:sz w:val="24"/>
          <w:szCs w:val="24"/>
        </w:rPr>
        <w:t xml:space="preserve"> сэгсэрээд 15-20 минут 30</w:t>
      </w:r>
      <w:r w:rsidRPr="006165C7">
        <w:rPr>
          <w:rFonts w:ascii="Arial" w:hAnsi="Arial" w:cs="Arial"/>
          <w:sz w:val="24"/>
          <w:szCs w:val="24"/>
          <w:vertAlign w:val="superscript"/>
        </w:rPr>
        <w:t>0</w:t>
      </w:r>
      <w:r w:rsidRPr="006165C7">
        <w:rPr>
          <w:rFonts w:ascii="Arial" w:hAnsi="Arial" w:cs="Arial"/>
          <w:sz w:val="24"/>
          <w:szCs w:val="24"/>
        </w:rPr>
        <w:t>С-д амраана.</w:t>
      </w:r>
      <w:proofErr w:type="gramEnd"/>
      <w:r w:rsidRPr="006165C7">
        <w:rPr>
          <w:rFonts w:ascii="Arial" w:hAnsi="Arial" w:cs="Arial"/>
          <w:sz w:val="24"/>
          <w:szCs w:val="24"/>
        </w:rPr>
        <w:t xml:space="preserve"> </w:t>
      </w:r>
      <w:proofErr w:type="gramStart"/>
      <w:r w:rsidRPr="006165C7">
        <w:rPr>
          <w:rFonts w:ascii="Arial" w:hAnsi="Arial" w:cs="Arial"/>
          <w:sz w:val="24"/>
          <w:szCs w:val="24"/>
        </w:rPr>
        <w:t>Стаканд үлээсэн эхний тунадасаа дунд зэргийн филтрийн цаасаар шүүнэ.</w:t>
      </w:r>
      <w:proofErr w:type="gramEnd"/>
      <w:r w:rsidRPr="006165C7">
        <w:rPr>
          <w:rFonts w:ascii="Arial" w:hAnsi="Arial" w:cs="Arial"/>
          <w:sz w:val="24"/>
          <w:szCs w:val="24"/>
        </w:rPr>
        <w:t xml:space="preserve"> </w:t>
      </w:r>
      <w:proofErr w:type="gramStart"/>
      <w:r w:rsidRPr="006165C7">
        <w:rPr>
          <w:rFonts w:ascii="Arial" w:hAnsi="Arial" w:cs="Arial"/>
          <w:sz w:val="24"/>
          <w:szCs w:val="24"/>
        </w:rPr>
        <w:t>Калийн хлоридын давс үүстэл нь угаагаад үүссэн тунадас болон хуванцар саваагаа калийн хлоридоор (5.30) 3-н удаа угаагаад дараа нь шүүнэ.</w:t>
      </w:r>
      <w:proofErr w:type="gramEnd"/>
      <w:r w:rsidRPr="006165C7">
        <w:rPr>
          <w:rFonts w:ascii="Arial" w:hAnsi="Arial" w:cs="Arial"/>
          <w:sz w:val="24"/>
          <w:szCs w:val="24"/>
        </w:rPr>
        <w:t xml:space="preserve"> </w:t>
      </w:r>
      <w:proofErr w:type="gramStart"/>
      <w:r w:rsidRPr="006165C7">
        <w:rPr>
          <w:rFonts w:ascii="Arial" w:hAnsi="Arial" w:cs="Arial"/>
          <w:sz w:val="24"/>
          <w:szCs w:val="24"/>
        </w:rPr>
        <w:t>Угаах шингэний хэмжээг 25 мл-ээс хэтрүүлдэггүй.</w:t>
      </w:r>
      <w:proofErr w:type="gramEnd"/>
      <w:r w:rsidRPr="006165C7">
        <w:rPr>
          <w:rFonts w:ascii="Arial" w:hAnsi="Arial" w:cs="Arial"/>
          <w:sz w:val="24"/>
          <w:szCs w:val="24"/>
        </w:rPr>
        <w:t xml:space="preserve"> </w:t>
      </w:r>
      <w:r w:rsidRPr="006165C7">
        <w:rPr>
          <w:rFonts w:ascii="Arial" w:hAnsi="Arial" w:cs="Arial"/>
          <w:sz w:val="24"/>
          <w:szCs w:val="24"/>
          <w:lang w:val="mn-MN"/>
        </w:rPr>
        <w:t>Калийн хлор</w:t>
      </w:r>
      <w:r w:rsidR="00571BF8" w:rsidRPr="006165C7">
        <w:rPr>
          <w:rFonts w:ascii="Arial" w:hAnsi="Arial" w:cs="Arial"/>
          <w:sz w:val="24"/>
          <w:szCs w:val="24"/>
          <w:lang w:val="mn-MN"/>
        </w:rPr>
        <w:t>ид болон</w:t>
      </w:r>
      <w:r w:rsidRPr="006165C7">
        <w:rPr>
          <w:rFonts w:ascii="Arial" w:hAnsi="Arial" w:cs="Arial"/>
          <w:sz w:val="24"/>
          <w:szCs w:val="24"/>
          <w:lang w:val="mn-MN"/>
        </w:rPr>
        <w:t xml:space="preserve"> этанолоос </w:t>
      </w:r>
      <w:r w:rsidRPr="006165C7">
        <w:rPr>
          <w:rFonts w:ascii="Arial" w:hAnsi="Arial" w:cs="Arial"/>
          <w:sz w:val="24"/>
          <w:szCs w:val="24"/>
        </w:rPr>
        <w:t>(</w:t>
      </w:r>
      <w:r w:rsidRPr="006165C7">
        <w:rPr>
          <w:rFonts w:ascii="Arial" w:hAnsi="Arial" w:cs="Arial"/>
          <w:sz w:val="24"/>
          <w:szCs w:val="24"/>
          <w:lang w:val="mn-MN"/>
        </w:rPr>
        <w:t>5.31</w:t>
      </w:r>
      <w:r w:rsidRPr="006165C7">
        <w:rPr>
          <w:rFonts w:ascii="Arial" w:hAnsi="Arial" w:cs="Arial"/>
          <w:sz w:val="24"/>
          <w:szCs w:val="24"/>
        </w:rPr>
        <w:t>)</w:t>
      </w:r>
      <w:r w:rsidRPr="006165C7">
        <w:rPr>
          <w:rFonts w:ascii="Arial" w:hAnsi="Arial" w:cs="Arial"/>
          <w:sz w:val="24"/>
          <w:szCs w:val="24"/>
          <w:lang w:val="mn-MN"/>
        </w:rPr>
        <w:t xml:space="preserve"> 10 мл нэмээд  </w:t>
      </w:r>
      <w:r w:rsidRPr="006165C7">
        <w:rPr>
          <w:rFonts w:ascii="Arial" w:hAnsi="Arial" w:cs="Arial"/>
          <w:sz w:val="24"/>
          <w:szCs w:val="24"/>
        </w:rPr>
        <w:t>(</w:t>
      </w:r>
      <w:r w:rsidRPr="006165C7">
        <w:rPr>
          <w:rFonts w:ascii="Arial" w:hAnsi="Arial" w:cs="Arial"/>
          <w:sz w:val="24"/>
          <w:szCs w:val="24"/>
          <w:lang w:val="mn-MN"/>
        </w:rPr>
        <w:t>температур нь 30</w:t>
      </w:r>
      <w:r w:rsidRPr="006165C7">
        <w:rPr>
          <w:rFonts w:ascii="Arial" w:hAnsi="Arial" w:cs="Arial"/>
          <w:sz w:val="24"/>
          <w:szCs w:val="24"/>
          <w:vertAlign w:val="superscript"/>
        </w:rPr>
        <w:t>0</w:t>
      </w:r>
      <w:r w:rsidRPr="006165C7">
        <w:rPr>
          <w:rFonts w:ascii="Arial" w:hAnsi="Arial" w:cs="Arial"/>
          <w:sz w:val="24"/>
          <w:szCs w:val="24"/>
          <w:lang w:val="mn-MN"/>
        </w:rPr>
        <w:t>С-ээс доош байна</w:t>
      </w:r>
      <w:r w:rsidRPr="006165C7">
        <w:rPr>
          <w:rFonts w:ascii="Arial" w:hAnsi="Arial" w:cs="Arial"/>
          <w:sz w:val="24"/>
          <w:szCs w:val="24"/>
        </w:rPr>
        <w:t>)</w:t>
      </w:r>
      <w:r w:rsidRPr="006165C7">
        <w:rPr>
          <w:rFonts w:ascii="Arial" w:hAnsi="Arial" w:cs="Arial"/>
          <w:sz w:val="24"/>
          <w:szCs w:val="24"/>
          <w:lang w:val="mn-MN"/>
        </w:rPr>
        <w:t xml:space="preserve"> дээр нь 1 мл фенолфталейн индикатор </w:t>
      </w:r>
      <w:r w:rsidRPr="006165C7">
        <w:rPr>
          <w:rFonts w:ascii="Arial" w:hAnsi="Arial" w:cs="Arial"/>
          <w:sz w:val="24"/>
          <w:szCs w:val="24"/>
        </w:rPr>
        <w:t>(</w:t>
      </w:r>
      <w:r w:rsidRPr="006165C7">
        <w:rPr>
          <w:rFonts w:ascii="Arial" w:hAnsi="Arial" w:cs="Arial"/>
          <w:sz w:val="24"/>
          <w:szCs w:val="24"/>
          <w:lang w:val="mn-MN"/>
        </w:rPr>
        <w:t>5.57</w:t>
      </w:r>
      <w:r w:rsidRPr="006165C7">
        <w:rPr>
          <w:rFonts w:ascii="Arial" w:hAnsi="Arial" w:cs="Arial"/>
          <w:sz w:val="24"/>
          <w:szCs w:val="24"/>
        </w:rPr>
        <w:t>)</w:t>
      </w:r>
      <w:r w:rsidRPr="006165C7">
        <w:rPr>
          <w:rFonts w:ascii="Arial" w:hAnsi="Arial" w:cs="Arial"/>
          <w:sz w:val="24"/>
          <w:szCs w:val="24"/>
          <w:lang w:val="mn-MN"/>
        </w:rPr>
        <w:t xml:space="preserve"> нэмээд тунадасаа фильтрийн цаасаар шүүнэ. </w:t>
      </w:r>
      <w:r w:rsidR="00890F69" w:rsidRPr="006165C7">
        <w:rPr>
          <w:rFonts w:ascii="Arial" w:hAnsi="Arial" w:cs="Arial"/>
          <w:sz w:val="24"/>
          <w:szCs w:val="24"/>
          <w:lang w:val="mn-MN"/>
        </w:rPr>
        <w:t>Үнсгүй</w:t>
      </w:r>
      <w:r w:rsidRPr="006165C7">
        <w:rPr>
          <w:rFonts w:ascii="Arial" w:hAnsi="Arial" w:cs="Arial"/>
          <w:sz w:val="24"/>
          <w:szCs w:val="24"/>
          <w:lang w:val="mn-MN"/>
        </w:rPr>
        <w:t xml:space="preserve"> филтрийн цаас ашиглана. </w:t>
      </w:r>
      <w:r w:rsidR="003B2360" w:rsidRPr="006165C7">
        <w:rPr>
          <w:rFonts w:ascii="Arial" w:hAnsi="Arial" w:cs="Arial"/>
          <w:sz w:val="24"/>
          <w:szCs w:val="24"/>
          <w:lang w:val="mn-MN"/>
        </w:rPr>
        <w:t>Натрийн гидроксидын стандарт титрийн уусмалаар угаагдаагүй үлдсэн хүчлийг саармагжуулна</w:t>
      </w:r>
      <w:r w:rsidRPr="006165C7">
        <w:rPr>
          <w:rFonts w:ascii="Arial" w:hAnsi="Arial" w:cs="Arial"/>
          <w:sz w:val="24"/>
          <w:szCs w:val="24"/>
          <w:lang w:val="mn-MN"/>
        </w:rPr>
        <w:t xml:space="preserve">. </w:t>
      </w:r>
      <w:r w:rsidR="00F76798" w:rsidRPr="006165C7">
        <w:rPr>
          <w:rFonts w:ascii="Arial" w:hAnsi="Arial" w:cs="Arial"/>
          <w:sz w:val="24"/>
          <w:szCs w:val="24"/>
          <w:lang w:val="mn-MN"/>
        </w:rPr>
        <w:t>Уусмалыг болгоомжтой хутгаж, фильтрийн цаасыг сэгсэрнэ</w:t>
      </w:r>
      <w:r w:rsidRPr="006165C7">
        <w:rPr>
          <w:rFonts w:ascii="Arial" w:hAnsi="Arial" w:cs="Arial"/>
          <w:sz w:val="24"/>
          <w:szCs w:val="24"/>
          <w:lang w:val="mn-MN"/>
        </w:rPr>
        <w:t>. Шүүлтүүрийг ашиглан уусмалыг улаан болгох хүртэл ангижруулна(</w:t>
      </w:r>
      <w:r w:rsidR="00B046A9" w:rsidRPr="006165C7">
        <w:rPr>
          <w:rFonts w:ascii="Arial" w:hAnsi="Arial" w:cs="Arial"/>
          <w:sz w:val="24"/>
          <w:szCs w:val="24"/>
          <w:lang w:val="mn-MN"/>
        </w:rPr>
        <w:t>калийн флуоро</w:t>
      </w:r>
      <w:r w:rsidRPr="006165C7">
        <w:rPr>
          <w:rFonts w:ascii="Arial" w:hAnsi="Arial" w:cs="Arial"/>
          <w:sz w:val="24"/>
          <w:szCs w:val="24"/>
          <w:lang w:val="mn-MN"/>
        </w:rPr>
        <w:t>силикатын тунадасыг гидролизд орохоос сэрэмжилж үлдэгдэл хүчлийг хурдан саармагжуулаад, угаагаад шүүнэ). Дээр нь 200 мл-ын стакантай буцалсан ус нэмээд натрийн гидроксидийн стандарт титрийн уу</w:t>
      </w:r>
      <w:r w:rsidR="00282E2C" w:rsidRPr="006165C7">
        <w:rPr>
          <w:rFonts w:ascii="Arial" w:hAnsi="Arial" w:cs="Arial"/>
          <w:sz w:val="24"/>
          <w:szCs w:val="24"/>
          <w:lang w:val="mn-MN"/>
        </w:rPr>
        <w:t>с</w:t>
      </w:r>
      <w:r w:rsidRPr="006165C7">
        <w:rPr>
          <w:rFonts w:ascii="Arial" w:hAnsi="Arial" w:cs="Arial"/>
          <w:sz w:val="24"/>
          <w:szCs w:val="24"/>
          <w:lang w:val="mn-MN"/>
        </w:rPr>
        <w:t>малаар улаан өнгөтэй болтол нь титрлэнэ(V</w:t>
      </w:r>
      <w:r w:rsidRPr="006165C7">
        <w:rPr>
          <w:rFonts w:ascii="Arial" w:hAnsi="Arial" w:cs="Arial"/>
          <w:sz w:val="24"/>
          <w:szCs w:val="24"/>
          <w:vertAlign w:val="subscript"/>
          <w:lang w:val="mn-MN"/>
        </w:rPr>
        <w:t>19</w:t>
      </w:r>
      <w:r w:rsidRPr="006165C7">
        <w:rPr>
          <w:rFonts w:ascii="Arial" w:hAnsi="Arial" w:cs="Arial"/>
          <w:sz w:val="24"/>
          <w:szCs w:val="24"/>
          <w:lang w:val="mn-MN"/>
        </w:rPr>
        <w:t>).</w:t>
      </w:r>
    </w:p>
    <w:p w:rsidR="002C1D0D" w:rsidRDefault="002C1D0D" w:rsidP="006165C7">
      <w:pPr>
        <w:spacing w:after="0" w:line="240" w:lineRule="auto"/>
        <w:jc w:val="both"/>
        <w:rPr>
          <w:rFonts w:ascii="Arial" w:hAnsi="Arial" w:cs="Arial"/>
          <w:b/>
          <w:sz w:val="24"/>
          <w:szCs w:val="24"/>
          <w:lang w:val="mn-MN"/>
        </w:rPr>
      </w:pPr>
    </w:p>
    <w:p w:rsidR="00AC3441" w:rsidRPr="006165C7" w:rsidRDefault="00262C8C"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25.3 Тооцоо ба үр дүнгийн илэрхийлэл</w:t>
      </w:r>
      <w:r w:rsidR="00AC3441" w:rsidRPr="006165C7">
        <w:rPr>
          <w:rFonts w:ascii="Arial" w:hAnsi="Arial" w:cs="Arial"/>
          <w:b/>
          <w:sz w:val="24"/>
          <w:szCs w:val="24"/>
          <w:lang w:val="mn-MN"/>
        </w:rPr>
        <w:t xml:space="preserve">  </w:t>
      </w:r>
    </w:p>
    <w:p w:rsidR="00AC3441"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Цахиурыг дараах томъёогоор олно. </w:t>
      </w:r>
    </w:p>
    <w:p w:rsidR="002C1D0D" w:rsidRPr="006165C7" w:rsidRDefault="002C1D0D" w:rsidP="006165C7">
      <w:pPr>
        <w:tabs>
          <w:tab w:val="left" w:pos="3765"/>
        </w:tabs>
        <w:spacing w:after="0" w:line="240" w:lineRule="auto"/>
        <w:jc w:val="both"/>
        <w:rPr>
          <w:rFonts w:ascii="Arial" w:eastAsiaTheme="minorEastAsia" w:hAnsi="Arial" w:cs="Arial"/>
          <w:sz w:val="24"/>
          <w:szCs w:val="24"/>
          <w:lang w:val="mn-MN"/>
        </w:rPr>
      </w:pPr>
    </w:p>
    <w:p w:rsidR="00AC3441"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W</m:t>
            </m:r>
          </m:e>
          <m:sub>
            <m:sSub>
              <m:sSubPr>
                <m:ctrlPr>
                  <w:rPr>
                    <w:rFonts w:ascii="Cambria Math" w:hAnsi="Cambria Math" w:cs="Arial"/>
                    <w:i/>
                    <w:sz w:val="24"/>
                    <w:szCs w:val="24"/>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x(</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19</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019</m:t>
                </m:r>
              </m:sub>
            </m:sSub>
            <m:r>
              <w:rPr>
                <w:rFonts w:ascii="Cambria Math" w:hAnsi="Cambria Math" w:cs="Arial"/>
                <w:sz w:val="24"/>
                <w:szCs w:val="24"/>
                <w:lang w:val="mn-MN"/>
              </w:rPr>
              <m:t>)</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20</m:t>
                </m:r>
              </m:sub>
            </m:sSub>
            <m:r>
              <w:rPr>
                <w:rFonts w:ascii="Cambria Math" w:hAnsi="Cambria Math" w:cs="Arial"/>
                <w:sz w:val="24"/>
                <w:szCs w:val="24"/>
                <w:lang w:val="mn-MN"/>
              </w:rPr>
              <m:t>x1000</m:t>
            </m:r>
          </m:den>
        </m:f>
      </m:oMath>
      <w:r w:rsidR="00AC3441" w:rsidRPr="006165C7">
        <w:rPr>
          <w:rFonts w:ascii="Arial" w:hAnsi="Arial" w:cs="Arial"/>
          <w:sz w:val="24"/>
          <w:szCs w:val="24"/>
          <w:lang w:val="mn-MN"/>
        </w:rPr>
        <w:t>x100=</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x</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19</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019</m:t>
                    </m:r>
                  </m:sub>
                </m:sSub>
              </m:e>
            </m:d>
            <m:r>
              <w:rPr>
                <w:rFonts w:ascii="Cambria Math" w:hAnsi="Cambria Math" w:cs="Arial"/>
                <w:sz w:val="24"/>
                <w:szCs w:val="24"/>
                <w:lang w:val="mn-MN"/>
              </w:rPr>
              <m:t>x0.1</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20</m:t>
                </m:r>
              </m:sub>
            </m:sSub>
          </m:den>
        </m:f>
      </m:oMath>
    </w:p>
    <w:p w:rsidR="002C1D0D" w:rsidRPr="002C1D0D" w:rsidRDefault="002C1D0D" w:rsidP="006165C7">
      <w:pPr>
        <w:spacing w:after="0" w:line="240" w:lineRule="auto"/>
        <w:jc w:val="both"/>
        <w:rPr>
          <w:rFonts w:ascii="Arial" w:hAnsi="Arial" w:cs="Arial"/>
          <w:sz w:val="24"/>
          <w:szCs w:val="24"/>
          <w:lang w:val="mn-MN"/>
        </w:rPr>
      </w:pPr>
    </w:p>
    <w:p w:rsidR="00C3261B" w:rsidRPr="006165C7" w:rsidRDefault="00997165" w:rsidP="006165C7">
      <w:pPr>
        <w:spacing w:after="0" w:line="240" w:lineRule="auto"/>
        <w:jc w:val="both"/>
        <w:rPr>
          <w:rFonts w:ascii="Arial" w:hAnsi="Arial" w:cs="Arial"/>
          <w:sz w:val="24"/>
          <w:szCs w:val="24"/>
          <w:lang w:val="ru-RU"/>
        </w:rPr>
      </w:pPr>
      <m:oMath>
        <m:sSub>
          <m:sSubPr>
            <m:ctrlPr>
              <w:rPr>
                <w:rFonts w:ascii="Cambria Math" w:hAnsi="Cambria Math" w:cs="Arial"/>
                <w:i/>
                <w:sz w:val="24"/>
                <w:szCs w:val="24"/>
              </w:rPr>
            </m:ctrlPr>
          </m:sSubPr>
          <m:e>
            <m:r>
              <w:rPr>
                <w:rFonts w:ascii="Cambria Math" w:hAnsi="Cambria Math" w:cs="Arial"/>
                <w:sz w:val="24"/>
                <w:szCs w:val="24"/>
              </w:rPr>
              <m:t>W</m:t>
            </m:r>
          </m:e>
          <m:sub>
            <m:sSub>
              <m:sSubPr>
                <m:ctrlPr>
                  <w:rPr>
                    <w:rFonts w:ascii="Cambria Math" w:hAnsi="Cambria Math" w:cs="Arial"/>
                    <w:i/>
                    <w:sz w:val="24"/>
                    <w:szCs w:val="24"/>
                  </w:rPr>
                </m:ctrlPr>
              </m:sSubPr>
              <m:e>
                <m:r>
                  <w:rPr>
                    <w:rFonts w:ascii="Cambria Math" w:hAnsi="Cambria Math" w:cs="Arial"/>
                    <w:sz w:val="24"/>
                    <w:szCs w:val="24"/>
                  </w:rPr>
                  <m:t>SiO</m:t>
                </m:r>
              </m:e>
              <m:sub>
                <m:r>
                  <w:rPr>
                    <w:rFonts w:ascii="Cambria Math" w:hAnsi="Cambria Math" w:cs="Arial"/>
                    <w:sz w:val="24"/>
                    <w:szCs w:val="24"/>
                    <w:lang w:val="ru-RU"/>
                  </w:rPr>
                  <m:t>2</m:t>
                </m:r>
              </m:sub>
            </m:sSub>
          </m:sub>
        </m:sSub>
      </m:oMath>
      <w:r w:rsidR="00AC3441" w:rsidRPr="006165C7">
        <w:rPr>
          <w:rFonts w:ascii="Arial" w:eastAsiaTheme="minorEastAsia" w:hAnsi="Arial" w:cs="Arial"/>
          <w:sz w:val="24"/>
          <w:szCs w:val="24"/>
          <w:lang w:val="mn-MN"/>
        </w:rPr>
        <w:t>-</w:t>
      </w:r>
      <w:r w:rsidR="00044582" w:rsidRPr="006165C7">
        <w:rPr>
          <w:rFonts w:ascii="Arial" w:hAnsi="Arial" w:cs="Arial"/>
          <w:sz w:val="24"/>
          <w:szCs w:val="24"/>
          <w:lang w:val="ru-RU"/>
        </w:rPr>
        <w:t xml:space="preserve"> цахиурын диоксидын </w:t>
      </w:r>
      <w:r w:rsidR="00044582" w:rsidRPr="006165C7">
        <w:rPr>
          <w:rFonts w:ascii="Arial" w:hAnsi="Arial" w:cs="Arial"/>
          <w:sz w:val="24"/>
          <w:szCs w:val="24"/>
          <w:lang w:val="mn-MN"/>
        </w:rPr>
        <w:t>массын хэсэг</w:t>
      </w:r>
      <w:r w:rsidR="00AC3441" w:rsidRPr="006165C7">
        <w:rPr>
          <w:rFonts w:ascii="Arial" w:hAnsi="Arial" w:cs="Arial"/>
          <w:sz w:val="24"/>
          <w:szCs w:val="24"/>
          <w:lang w:val="ru-RU"/>
        </w:rPr>
        <w:t>, %</w:t>
      </w:r>
    </w:p>
    <w:p w:rsidR="00DD4D4C"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SiO</m:t>
                </m:r>
              </m:e>
              <m:sub>
                <m:r>
                  <w:rPr>
                    <w:rFonts w:ascii="Cambria Math" w:eastAsiaTheme="minorEastAsia" w:hAnsi="Cambria Math" w:cs="Arial"/>
                    <w:sz w:val="24"/>
                    <w:szCs w:val="24"/>
                    <w:lang w:val="ru-RU"/>
                  </w:rPr>
                  <m:t>2</m:t>
                </m:r>
              </m:sub>
            </m:sSub>
          </m:sub>
        </m:sSub>
      </m:oMath>
      <w:r w:rsidR="00C3261B" w:rsidRPr="006165C7">
        <w:rPr>
          <w:rFonts w:ascii="Arial" w:eastAsiaTheme="minorEastAsia" w:hAnsi="Arial" w:cs="Arial"/>
          <w:sz w:val="24"/>
          <w:szCs w:val="24"/>
          <w:lang w:val="ru-RU"/>
        </w:rPr>
        <w:t>-</w:t>
      </w:r>
      <w:r w:rsidR="00C3261B" w:rsidRPr="006165C7">
        <w:rPr>
          <w:rFonts w:ascii="Arial" w:eastAsiaTheme="minorEastAsia" w:hAnsi="Arial" w:cs="Arial"/>
          <w:sz w:val="24"/>
          <w:szCs w:val="24"/>
          <w:lang w:val="mn-MN"/>
        </w:rPr>
        <w:t xml:space="preserve">Натрийн гидроксидын стандарт титрийн уусмалаар </w:t>
      </w:r>
      <w:r w:rsidR="00CC27BF" w:rsidRPr="006165C7">
        <w:rPr>
          <w:rFonts w:ascii="Arial" w:eastAsiaTheme="minorEastAsia" w:hAnsi="Arial" w:cs="Arial"/>
          <w:sz w:val="24"/>
          <w:szCs w:val="24"/>
          <w:lang w:val="mn-MN"/>
        </w:rPr>
        <w:t>тогтоосон цахиурын титр, г/мл</w:t>
      </w:r>
    </w:p>
    <w:p w:rsidR="00CC27BF" w:rsidRPr="006165C7" w:rsidRDefault="00CC27BF"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lastRenderedPageBreak/>
        <w:t>V</w:t>
      </w:r>
      <w:r w:rsidRPr="006165C7">
        <w:rPr>
          <w:rFonts w:ascii="Arial" w:eastAsiaTheme="minorEastAsia" w:hAnsi="Arial" w:cs="Arial"/>
          <w:sz w:val="24"/>
          <w:szCs w:val="24"/>
          <w:vertAlign w:val="subscript"/>
          <w:lang w:val="mn-MN"/>
        </w:rPr>
        <w:t>19</w:t>
      </w:r>
      <w:r w:rsidRPr="006165C7">
        <w:rPr>
          <w:rFonts w:ascii="Arial" w:eastAsiaTheme="minorEastAsia" w:hAnsi="Arial" w:cs="Arial"/>
          <w:sz w:val="24"/>
          <w:szCs w:val="24"/>
          <w:lang w:val="mn-MN"/>
        </w:rPr>
        <w:t>- Титрлэлтэнд зарцуулагдсан натрийн гидроксидын стандарт титрийн уусмалын эзэлхүүн, мл</w:t>
      </w:r>
    </w:p>
    <w:p w:rsidR="00CC27BF" w:rsidRPr="006165C7" w:rsidRDefault="00CC27BF"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019</w:t>
      </w:r>
      <w:r w:rsidRPr="006165C7">
        <w:rPr>
          <w:rFonts w:ascii="Arial" w:eastAsiaTheme="minorEastAsia" w:hAnsi="Arial" w:cs="Arial"/>
          <w:sz w:val="24"/>
          <w:szCs w:val="24"/>
          <w:lang w:val="mn-MN"/>
        </w:rPr>
        <w:t>- Хоосон туршилтын титрлэлтэнд зарцуулагдсан натрийн гидроксидын стандарт титрийн уусмалын эзэлхүүн, мл</w:t>
      </w:r>
    </w:p>
    <w:p w:rsidR="00CC27BF" w:rsidRPr="006165C7" w:rsidRDefault="00CC27BF"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m</w:t>
      </w:r>
      <w:r w:rsidRPr="006165C7">
        <w:rPr>
          <w:rFonts w:ascii="Arial" w:eastAsiaTheme="minorEastAsia" w:hAnsi="Arial" w:cs="Arial"/>
          <w:sz w:val="24"/>
          <w:szCs w:val="24"/>
          <w:vertAlign w:val="subscript"/>
          <w:lang w:val="mn-MN"/>
        </w:rPr>
        <w:t>20</w:t>
      </w:r>
      <w:r w:rsidRPr="006165C7">
        <w:rPr>
          <w:rFonts w:ascii="Arial" w:eastAsiaTheme="minorEastAsia" w:hAnsi="Arial" w:cs="Arial"/>
          <w:sz w:val="24"/>
          <w:szCs w:val="24"/>
          <w:lang w:val="mn-MN"/>
        </w:rPr>
        <w:t>-Дээжийн масс, г</w:t>
      </w:r>
    </w:p>
    <w:p w:rsidR="002C1D0D" w:rsidRDefault="002C1D0D" w:rsidP="006165C7">
      <w:pPr>
        <w:spacing w:after="0" w:line="240" w:lineRule="auto"/>
        <w:rPr>
          <w:rFonts w:ascii="Arial" w:eastAsiaTheme="minorEastAsia" w:hAnsi="Arial" w:cs="Arial"/>
          <w:b/>
          <w:sz w:val="24"/>
          <w:szCs w:val="24"/>
          <w:lang w:val="mn-MN"/>
        </w:rPr>
      </w:pPr>
    </w:p>
    <w:p w:rsidR="00CC27BF" w:rsidRPr="006165C7" w:rsidRDefault="00CE33D8"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26</w:t>
      </w:r>
      <w:r w:rsidR="002C1D0D">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ЭДТА-ийн шууд титрлэлтийн аргаар (</w:t>
      </w:r>
      <w:r w:rsidR="0014660B" w:rsidRPr="006165C7">
        <w:rPr>
          <w:rFonts w:ascii="Arial" w:eastAsiaTheme="minorEastAsia" w:hAnsi="Arial" w:cs="Arial"/>
          <w:b/>
          <w:sz w:val="24"/>
          <w:szCs w:val="24"/>
          <w:lang w:val="mn-MN"/>
        </w:rPr>
        <w:t>сонгодог</w:t>
      </w:r>
      <w:r w:rsidRPr="006165C7">
        <w:rPr>
          <w:rFonts w:ascii="Arial" w:eastAsiaTheme="minorEastAsia" w:hAnsi="Arial" w:cs="Arial"/>
          <w:b/>
          <w:sz w:val="24"/>
          <w:szCs w:val="24"/>
          <w:lang w:val="mn-MN"/>
        </w:rPr>
        <w:t xml:space="preserve"> аргаар) төмрийн оксидыг (III) тодорхойлох нь </w:t>
      </w:r>
    </w:p>
    <w:p w:rsidR="002C1D0D" w:rsidRDefault="002C1D0D" w:rsidP="006165C7">
      <w:pPr>
        <w:spacing w:after="0" w:line="240" w:lineRule="auto"/>
        <w:rPr>
          <w:rFonts w:ascii="Arial" w:eastAsiaTheme="minorEastAsia" w:hAnsi="Arial" w:cs="Arial"/>
          <w:b/>
          <w:sz w:val="24"/>
          <w:szCs w:val="24"/>
          <w:lang w:val="mn-MN"/>
        </w:rPr>
      </w:pPr>
    </w:p>
    <w:p w:rsidR="00CC27BF" w:rsidRPr="006165C7" w:rsidRDefault="00D60EC3"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26.1 Аргын үндэслэл</w:t>
      </w:r>
    </w:p>
    <w:p w:rsidR="00CE33D8" w:rsidRPr="006165C7" w:rsidRDefault="00CE33D8"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pH1.8-2.0 </w:t>
      </w:r>
      <w:r w:rsidR="000A4827" w:rsidRPr="006165C7">
        <w:rPr>
          <w:rFonts w:ascii="Arial" w:eastAsiaTheme="minorEastAsia" w:hAnsi="Arial" w:cs="Arial"/>
          <w:sz w:val="24"/>
          <w:szCs w:val="24"/>
          <w:lang w:val="mn-MN"/>
        </w:rPr>
        <w:t>орчин бүхий уусмалыг 60-70</w:t>
      </w:r>
      <w:r w:rsidR="000A4827" w:rsidRPr="006165C7">
        <w:rPr>
          <w:rFonts w:ascii="Arial" w:eastAsiaTheme="minorEastAsia" w:hAnsi="Arial" w:cs="Arial"/>
          <w:sz w:val="24"/>
          <w:szCs w:val="24"/>
          <w:vertAlign w:val="superscript"/>
          <w:lang w:val="mn-MN"/>
        </w:rPr>
        <w:t>0</w:t>
      </w:r>
      <w:r w:rsidR="000A4827" w:rsidRPr="006165C7">
        <w:rPr>
          <w:rFonts w:ascii="Arial" w:eastAsiaTheme="minorEastAsia" w:hAnsi="Arial" w:cs="Arial"/>
          <w:sz w:val="24"/>
          <w:szCs w:val="24"/>
          <w:lang w:val="mn-MN"/>
        </w:rPr>
        <w:t>С-д халаан натрийн су</w:t>
      </w:r>
      <w:r w:rsidR="008B68C5" w:rsidRPr="006165C7">
        <w:rPr>
          <w:rFonts w:ascii="Arial" w:eastAsiaTheme="minorEastAsia" w:hAnsi="Arial" w:cs="Arial"/>
          <w:sz w:val="24"/>
          <w:szCs w:val="24"/>
          <w:lang w:val="mn-MN"/>
        </w:rPr>
        <w:t xml:space="preserve">льфосалицилат индикатортой </w:t>
      </w:r>
      <w:r w:rsidR="000A4827" w:rsidRPr="006165C7">
        <w:rPr>
          <w:rFonts w:ascii="Arial" w:eastAsiaTheme="minorEastAsia" w:hAnsi="Arial" w:cs="Arial"/>
          <w:sz w:val="24"/>
          <w:szCs w:val="24"/>
          <w:lang w:val="mn-MN"/>
        </w:rPr>
        <w:t xml:space="preserve"> ЭДТА стандарт титрийн уусмалаар титрлэнэ.</w:t>
      </w:r>
    </w:p>
    <w:p w:rsidR="002C1D0D" w:rsidRDefault="002C1D0D" w:rsidP="006165C7">
      <w:pPr>
        <w:spacing w:after="0" w:line="240" w:lineRule="auto"/>
        <w:rPr>
          <w:rFonts w:ascii="Arial" w:eastAsiaTheme="minorEastAsia" w:hAnsi="Arial" w:cs="Arial"/>
          <w:b/>
          <w:sz w:val="24"/>
          <w:szCs w:val="24"/>
          <w:lang w:val="mn-MN"/>
        </w:rPr>
      </w:pPr>
    </w:p>
    <w:p w:rsidR="000A4827" w:rsidRPr="006165C7" w:rsidRDefault="000A4827"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26.2</w:t>
      </w:r>
      <w:r w:rsidRPr="006165C7">
        <w:rPr>
          <w:rFonts w:ascii="Arial" w:eastAsiaTheme="minorEastAsia" w:hAnsi="Arial" w:cs="Arial"/>
          <w:sz w:val="24"/>
          <w:szCs w:val="24"/>
          <w:lang w:val="mn-MN"/>
        </w:rPr>
        <w:t xml:space="preserve"> </w:t>
      </w:r>
      <w:r w:rsidR="008F791A" w:rsidRPr="006165C7">
        <w:rPr>
          <w:rFonts w:ascii="Arial" w:eastAsiaTheme="minorEastAsia" w:hAnsi="Arial" w:cs="Arial"/>
          <w:b/>
          <w:sz w:val="24"/>
          <w:szCs w:val="24"/>
          <w:lang w:val="mn-MN"/>
        </w:rPr>
        <w:t>Туршилтын явц</w:t>
      </w:r>
    </w:p>
    <w:p w:rsidR="002C44E0" w:rsidRPr="006165C7" w:rsidRDefault="000A4827"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Бүлэг 9-ийн </w:t>
      </w:r>
      <w:r w:rsidR="00BE7871" w:rsidRPr="006165C7">
        <w:rPr>
          <w:rFonts w:ascii="Arial" w:eastAsiaTheme="minorEastAsia" w:hAnsi="Arial" w:cs="Arial"/>
          <w:sz w:val="24"/>
          <w:szCs w:val="24"/>
          <w:lang w:val="mn-MN"/>
        </w:rPr>
        <w:t xml:space="preserve">ажлын </w:t>
      </w:r>
      <w:r w:rsidRPr="006165C7">
        <w:rPr>
          <w:rFonts w:ascii="Arial" w:eastAsiaTheme="minorEastAsia" w:hAnsi="Arial" w:cs="Arial"/>
          <w:sz w:val="24"/>
          <w:szCs w:val="24"/>
          <w:lang w:val="mn-MN"/>
        </w:rPr>
        <w:t>А уусмал эсвэл</w:t>
      </w:r>
      <w:r w:rsidR="00BE7871" w:rsidRPr="006165C7">
        <w:rPr>
          <w:rFonts w:ascii="Arial" w:eastAsiaTheme="minorEastAsia" w:hAnsi="Arial" w:cs="Arial"/>
          <w:sz w:val="24"/>
          <w:szCs w:val="24"/>
          <w:lang w:val="mn-MN"/>
        </w:rPr>
        <w:t xml:space="preserve"> 10.2 –ын ажлын Б уусмалаас 50мл-ийг пипеткээр 300мл шилэн аяганд хийн 100мл нэрмэл ус нэмэн шингэлнэ.</w:t>
      </w:r>
      <w:r w:rsidR="00D96107" w:rsidRPr="006165C7">
        <w:rPr>
          <w:rFonts w:ascii="Arial" w:eastAsiaTheme="minorEastAsia" w:hAnsi="Arial" w:cs="Arial"/>
          <w:sz w:val="24"/>
          <w:szCs w:val="24"/>
          <w:lang w:val="mn-MN"/>
        </w:rPr>
        <w:t xml:space="preserve"> Уусмалын орчинг рН 1</w:t>
      </w:r>
      <w:r w:rsidR="00DC2F33" w:rsidRPr="006165C7">
        <w:rPr>
          <w:rFonts w:ascii="Arial" w:eastAsiaTheme="minorEastAsia" w:hAnsi="Arial" w:cs="Arial"/>
          <w:sz w:val="24"/>
          <w:szCs w:val="24"/>
          <w:lang w:val="mn-MN"/>
        </w:rPr>
        <w:t>.8-2.0 хооронд байхаар аммиак</w:t>
      </w:r>
      <w:r w:rsidR="00D96107" w:rsidRPr="006165C7">
        <w:rPr>
          <w:rFonts w:ascii="Arial" w:eastAsiaTheme="minorEastAsia" w:hAnsi="Arial" w:cs="Arial"/>
          <w:sz w:val="24"/>
          <w:szCs w:val="24"/>
          <w:lang w:val="mn-MN"/>
        </w:rPr>
        <w:t xml:space="preserve"> (1+1) ба давсны хүчил (1+1)-ийн уусмалаар тохируулна. Тохир</w:t>
      </w:r>
      <w:r w:rsidR="00F24262" w:rsidRPr="006165C7">
        <w:rPr>
          <w:rFonts w:ascii="Arial" w:eastAsiaTheme="minorEastAsia" w:hAnsi="Arial" w:cs="Arial"/>
          <w:sz w:val="24"/>
          <w:szCs w:val="24"/>
          <w:lang w:val="mn-MN"/>
        </w:rPr>
        <w:t xml:space="preserve">гоог рН индикатор цаас, </w:t>
      </w:r>
      <w:r w:rsidR="00F24262" w:rsidRPr="006165C7">
        <w:rPr>
          <w:rFonts w:ascii="Arial" w:eastAsiaTheme="minorEastAsia" w:hAnsi="Arial" w:cs="Arial"/>
          <w:sz w:val="24"/>
          <w:szCs w:val="24"/>
        </w:rPr>
        <w:t>pH</w:t>
      </w:r>
      <w:r w:rsidR="00D96107" w:rsidRPr="006165C7">
        <w:rPr>
          <w:rFonts w:ascii="Arial" w:eastAsiaTheme="minorEastAsia" w:hAnsi="Arial" w:cs="Arial"/>
          <w:sz w:val="24"/>
          <w:szCs w:val="24"/>
          <w:lang w:val="mn-MN"/>
        </w:rPr>
        <w:t xml:space="preserve"> метрээр хийнэ.</w:t>
      </w:r>
      <w:r w:rsidR="002C44E0" w:rsidRPr="006165C7">
        <w:rPr>
          <w:rFonts w:ascii="Arial" w:eastAsiaTheme="minorEastAsia" w:hAnsi="Arial" w:cs="Arial"/>
          <w:sz w:val="24"/>
          <w:szCs w:val="24"/>
          <w:lang w:val="mn-MN"/>
        </w:rPr>
        <w:t xml:space="preserve"> Уусмалыг 70</w:t>
      </w:r>
      <w:r w:rsidR="002C44E0" w:rsidRPr="006165C7">
        <w:rPr>
          <w:rFonts w:ascii="Arial" w:eastAsiaTheme="minorEastAsia" w:hAnsi="Arial" w:cs="Arial"/>
          <w:sz w:val="24"/>
          <w:szCs w:val="24"/>
          <w:vertAlign w:val="superscript"/>
          <w:lang w:val="mn-MN"/>
        </w:rPr>
        <w:t>0</w:t>
      </w:r>
      <w:r w:rsidR="002C44E0" w:rsidRPr="006165C7">
        <w:rPr>
          <w:rFonts w:ascii="Arial" w:eastAsiaTheme="minorEastAsia" w:hAnsi="Arial" w:cs="Arial"/>
          <w:sz w:val="24"/>
          <w:szCs w:val="24"/>
          <w:lang w:val="mn-MN"/>
        </w:rPr>
        <w:t>С хүртэл халаан 10дусал натрийн сульфосалицилатын индикатор (5.58) уусмалаас нэмэн ЭДТА титрийн уусмалаар өнгөгүй эсвэл цайвар шар өнгө(уусмалын температур 60</w:t>
      </w:r>
      <w:r w:rsidR="002C44E0" w:rsidRPr="006165C7">
        <w:rPr>
          <w:rFonts w:ascii="Arial" w:eastAsiaTheme="minorEastAsia" w:hAnsi="Arial" w:cs="Arial"/>
          <w:sz w:val="24"/>
          <w:szCs w:val="24"/>
          <w:vertAlign w:val="superscript"/>
          <w:lang w:val="mn-MN"/>
        </w:rPr>
        <w:t>0</w:t>
      </w:r>
      <w:r w:rsidR="002C44E0" w:rsidRPr="006165C7">
        <w:rPr>
          <w:rFonts w:ascii="Arial" w:eastAsiaTheme="minorEastAsia" w:hAnsi="Arial" w:cs="Arial"/>
          <w:sz w:val="24"/>
          <w:szCs w:val="24"/>
          <w:lang w:val="mn-MN"/>
        </w:rPr>
        <w:t>С-аас багагүй 65-70</w:t>
      </w:r>
      <w:r w:rsidR="002C44E0" w:rsidRPr="006165C7">
        <w:rPr>
          <w:rFonts w:ascii="Arial" w:eastAsiaTheme="minorEastAsia" w:hAnsi="Arial" w:cs="Arial"/>
          <w:sz w:val="24"/>
          <w:szCs w:val="24"/>
          <w:vertAlign w:val="superscript"/>
          <w:lang w:val="mn-MN"/>
        </w:rPr>
        <w:t>0</w:t>
      </w:r>
      <w:r w:rsidR="002C44E0" w:rsidRPr="006165C7">
        <w:rPr>
          <w:rFonts w:ascii="Arial" w:eastAsiaTheme="minorEastAsia" w:hAnsi="Arial" w:cs="Arial"/>
          <w:sz w:val="24"/>
          <w:szCs w:val="24"/>
          <w:lang w:val="mn-MN"/>
        </w:rPr>
        <w:t xml:space="preserve">С орчим байх ) өгтөл титрлэнэ. </w:t>
      </w:r>
      <w:r w:rsidR="00B3158B" w:rsidRPr="006165C7">
        <w:rPr>
          <w:rFonts w:ascii="Arial" w:eastAsiaTheme="minorEastAsia" w:hAnsi="Arial" w:cs="Arial"/>
          <w:sz w:val="24"/>
          <w:szCs w:val="24"/>
          <w:lang w:val="mn-MN"/>
        </w:rPr>
        <w:t xml:space="preserve">Хөнгөн цагааны оксидыг тодорхойлохын тулд уусмалыг (28.2 эсвэл 29.2) хадгална. </w:t>
      </w:r>
    </w:p>
    <w:p w:rsidR="002C1D0D" w:rsidRDefault="002C1D0D" w:rsidP="006165C7">
      <w:pPr>
        <w:spacing w:after="0" w:line="240" w:lineRule="auto"/>
        <w:rPr>
          <w:rFonts w:ascii="Arial" w:eastAsiaTheme="minorEastAsia" w:hAnsi="Arial" w:cs="Arial"/>
          <w:b/>
          <w:sz w:val="24"/>
          <w:szCs w:val="24"/>
          <w:lang w:val="mn-MN"/>
        </w:rPr>
      </w:pPr>
    </w:p>
    <w:p w:rsidR="00273C83" w:rsidRPr="006165C7" w:rsidRDefault="00273C83"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26.3</w:t>
      </w:r>
      <w:r w:rsidRPr="006165C7">
        <w:rPr>
          <w:rFonts w:ascii="Arial" w:eastAsiaTheme="minorEastAsia" w:hAnsi="Arial" w:cs="Arial"/>
          <w:sz w:val="24"/>
          <w:szCs w:val="24"/>
          <w:lang w:val="mn-MN"/>
        </w:rPr>
        <w:t xml:space="preserve"> </w:t>
      </w:r>
      <w:r w:rsidR="00582E7A" w:rsidRPr="006165C7">
        <w:rPr>
          <w:rFonts w:ascii="Arial" w:eastAsiaTheme="minorEastAsia" w:hAnsi="Arial" w:cs="Arial"/>
          <w:b/>
          <w:sz w:val="24"/>
          <w:szCs w:val="24"/>
          <w:lang w:val="mn-MN"/>
        </w:rPr>
        <w:t>Тооцоо ба үр дүнгийн илэрхийлэл</w:t>
      </w:r>
    </w:p>
    <w:p w:rsidR="00CA2304" w:rsidRPr="006165C7" w:rsidRDefault="00CA2304"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Дараах томьёоноос төмрийн оксидын агуулгыг, % тооцоолно.</w:t>
      </w:r>
    </w:p>
    <w:p w:rsidR="00CA2304" w:rsidRPr="006165C7" w:rsidRDefault="00997165" w:rsidP="006165C7">
      <w:pPr>
        <w:spacing w:after="0" w:line="240" w:lineRule="auto"/>
        <w:rPr>
          <w:rFonts w:ascii="Arial" w:eastAsiaTheme="minorEastAsia" w:hAnsi="Arial" w:cs="Arial"/>
          <w:sz w:val="24"/>
          <w:szCs w:val="24"/>
          <w:lang w:val="mn-MN"/>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Fe</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20</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020</m:t>
                  </m:r>
                </m:sub>
              </m:sSub>
              <m:r>
                <m:rPr>
                  <m:sty m:val="p"/>
                </m:rPr>
                <w:rPr>
                  <w:rFonts w:ascii="Cambria Math" w:hAnsi="Cambria Math" w:cs="Arial"/>
                  <w:sz w:val="24"/>
                  <w:szCs w:val="24"/>
                  <w:lang w:val="mn-MN"/>
                </w:rPr>
                <m:t>)×5</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Fe</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20</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020</m:t>
                  </m:r>
                </m:sub>
              </m:sSub>
              <m:r>
                <m:rPr>
                  <m:sty m:val="p"/>
                </m:rPr>
                <w:rPr>
                  <w:rFonts w:ascii="Cambria Math" w:hAnsi="Cambria Math" w:cs="Arial"/>
                  <w:sz w:val="24"/>
                  <w:szCs w:val="24"/>
                  <w:lang w:val="mn-MN"/>
                </w:rPr>
                <m:t>)×0.5</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28</m:t>
              </m:r>
            </m:e>
          </m:d>
        </m:oMath>
      </m:oMathPara>
    </w:p>
    <w:p w:rsidR="00E00054"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Fe</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CA2304" w:rsidRPr="006165C7">
        <w:rPr>
          <w:rFonts w:ascii="Arial" w:eastAsiaTheme="minorEastAsia" w:hAnsi="Arial" w:cs="Arial"/>
          <w:sz w:val="24"/>
          <w:szCs w:val="24"/>
          <w:lang w:val="mn-MN"/>
        </w:rPr>
        <w:t>-</w:t>
      </w:r>
      <w:r w:rsidR="00E00054" w:rsidRPr="006165C7">
        <w:rPr>
          <w:rFonts w:ascii="Arial" w:eastAsiaTheme="minorEastAsia" w:hAnsi="Arial" w:cs="Arial"/>
          <w:sz w:val="24"/>
          <w:szCs w:val="24"/>
          <w:lang w:val="mn-MN"/>
        </w:rPr>
        <w:t xml:space="preserve"> Төмрийн оксидын массын хэсэг, %</w:t>
      </w:r>
    </w:p>
    <w:p w:rsidR="00D54B5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Fe</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oMath>
      <w:r w:rsidR="007869E7" w:rsidRPr="006165C7">
        <w:rPr>
          <w:rFonts w:ascii="Arial" w:eastAsiaTheme="minorEastAsia" w:hAnsi="Arial" w:cs="Arial"/>
          <w:sz w:val="24"/>
          <w:szCs w:val="24"/>
          <w:lang w:val="mn-MN"/>
        </w:rPr>
        <w:t>ЭДТА стандарт титрийн уусмалаар тогтоосон төмрийн оксидын (III) титр, мг/мл</w:t>
      </w:r>
    </w:p>
    <w:p w:rsidR="007869E7"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20</m:t>
            </m:r>
          </m:sub>
        </m:sSub>
      </m:oMath>
      <w:r w:rsidR="007869E7" w:rsidRPr="006165C7">
        <w:rPr>
          <w:rFonts w:ascii="Arial" w:eastAsiaTheme="minorEastAsia" w:hAnsi="Arial" w:cs="Arial"/>
          <w:sz w:val="24"/>
          <w:szCs w:val="24"/>
          <w:lang w:val="mn-MN"/>
        </w:rPr>
        <w:t>- Титрлэлтэнд зарцуулагдсан ЭДТА стандарт титрийн уусмалын эзэлхүүн, мл</w:t>
      </w:r>
    </w:p>
    <w:p w:rsidR="007869E7" w:rsidRPr="006165C7" w:rsidRDefault="007869E7"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020</w:t>
      </w:r>
      <w:r w:rsidRPr="006165C7">
        <w:rPr>
          <w:rFonts w:ascii="Arial" w:eastAsiaTheme="minorEastAsia" w:hAnsi="Arial" w:cs="Arial"/>
          <w:sz w:val="24"/>
          <w:szCs w:val="24"/>
          <w:lang w:val="mn-MN"/>
        </w:rPr>
        <w:t>- Хоосон туршилтын титрлэлтэнд зарцуулагдсан ЭДТА стандарт титрийн уусмалын эзэлхүүн, мл</w:t>
      </w:r>
    </w:p>
    <w:p w:rsidR="007869E7" w:rsidRPr="006165C7" w:rsidRDefault="007869E7" w:rsidP="006165C7">
      <w:pPr>
        <w:spacing w:after="0" w:line="240" w:lineRule="auto"/>
        <w:rPr>
          <w:rFonts w:ascii="Arial" w:eastAsiaTheme="minorEastAsia" w:hAnsi="Arial" w:cs="Arial"/>
          <w:sz w:val="24"/>
          <w:szCs w:val="24"/>
          <w:lang w:val="ru-RU"/>
        </w:rPr>
      </w:pPr>
      <w:proofErr w:type="gramStart"/>
      <w:r w:rsidRPr="006165C7">
        <w:rPr>
          <w:rFonts w:ascii="Arial" w:eastAsiaTheme="minorEastAsia" w:hAnsi="Arial" w:cs="Arial"/>
          <w:sz w:val="24"/>
          <w:szCs w:val="24"/>
        </w:rPr>
        <w:t>m</w:t>
      </w:r>
      <w:r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vertAlign w:val="subscript"/>
          <w:lang w:val="ru-RU"/>
        </w:rPr>
        <w:t>0</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Бүлэг</w:t>
      </w:r>
      <w:proofErr w:type="gramEnd"/>
      <w:r w:rsidRPr="006165C7">
        <w:rPr>
          <w:rFonts w:ascii="Arial" w:eastAsiaTheme="minorEastAsia" w:hAnsi="Arial" w:cs="Arial"/>
          <w:sz w:val="24"/>
          <w:szCs w:val="24"/>
          <w:lang w:val="mn-MN"/>
        </w:rPr>
        <w:t xml:space="preserve"> 9</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8)</w:t>
      </w:r>
      <w:r w:rsidRPr="006165C7">
        <w:rPr>
          <w:rFonts w:ascii="Arial" w:eastAsiaTheme="minorEastAsia" w:hAnsi="Arial" w:cs="Arial"/>
          <w:sz w:val="24"/>
          <w:szCs w:val="24"/>
          <w:lang w:val="mn-MN"/>
        </w:rPr>
        <w:t xml:space="preserve"> эсвэл 10.2</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9)</w:t>
      </w:r>
      <w:r w:rsidRPr="006165C7">
        <w:rPr>
          <w:rFonts w:ascii="Arial" w:eastAsiaTheme="minorEastAsia" w:hAnsi="Arial" w:cs="Arial"/>
          <w:sz w:val="24"/>
          <w:szCs w:val="24"/>
          <w:lang w:val="mn-MN"/>
        </w:rPr>
        <w:t xml:space="preserve"> –ийн дээжийн масс, г</w:t>
      </w:r>
    </w:p>
    <w:p w:rsidR="00137486" w:rsidRDefault="007869E7"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ru-RU"/>
        </w:rPr>
        <w:t>5-</w:t>
      </w:r>
      <w:r w:rsidR="00137486" w:rsidRPr="006165C7">
        <w:rPr>
          <w:rFonts w:ascii="Arial" w:eastAsiaTheme="minorEastAsia" w:hAnsi="Arial" w:cs="Arial"/>
          <w:sz w:val="24"/>
          <w:szCs w:val="24"/>
          <w:lang w:val="mn-MN"/>
        </w:rPr>
        <w:t>дээжний нийт эзэлхүүн болон таслаж авсан уусмалын эзэлхүүн</w:t>
      </w:r>
    </w:p>
    <w:p w:rsidR="002C1D0D" w:rsidRPr="006165C7" w:rsidRDefault="002C1D0D" w:rsidP="006165C7">
      <w:pPr>
        <w:spacing w:after="0" w:line="240" w:lineRule="auto"/>
        <w:rPr>
          <w:rFonts w:ascii="Arial" w:eastAsiaTheme="minorEastAsia" w:hAnsi="Arial" w:cs="Arial"/>
          <w:sz w:val="24"/>
          <w:szCs w:val="24"/>
          <w:lang w:val="mn-MN"/>
        </w:rPr>
      </w:pPr>
    </w:p>
    <w:p w:rsidR="007869E7" w:rsidRPr="006165C7" w:rsidRDefault="00210B78"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27</w:t>
      </w:r>
      <w:r w:rsidR="002C1D0D">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Атомын шингээлтийн спектрофотометрээр төмрийн оксидыг(III) тодорхойлох </w:t>
      </w:r>
      <w:r w:rsidR="0014660B" w:rsidRPr="006165C7">
        <w:rPr>
          <w:rFonts w:ascii="Arial" w:eastAsiaTheme="minorEastAsia" w:hAnsi="Arial" w:cs="Arial"/>
          <w:b/>
          <w:sz w:val="24"/>
          <w:szCs w:val="24"/>
          <w:lang w:val="mn-MN"/>
        </w:rPr>
        <w:t>сонгодог</w:t>
      </w:r>
      <w:r w:rsidRPr="006165C7">
        <w:rPr>
          <w:rFonts w:ascii="Arial" w:eastAsiaTheme="minorEastAsia" w:hAnsi="Arial" w:cs="Arial"/>
          <w:b/>
          <w:sz w:val="24"/>
          <w:szCs w:val="24"/>
          <w:lang w:val="mn-MN"/>
        </w:rPr>
        <w:t xml:space="preserve"> арга</w:t>
      </w:r>
    </w:p>
    <w:p w:rsidR="002C1D0D" w:rsidRDefault="002C1D0D" w:rsidP="006165C7">
      <w:pPr>
        <w:spacing w:after="0" w:line="240" w:lineRule="auto"/>
        <w:rPr>
          <w:rFonts w:ascii="Arial" w:eastAsiaTheme="minorEastAsia" w:hAnsi="Arial" w:cs="Arial"/>
          <w:sz w:val="24"/>
          <w:szCs w:val="24"/>
          <w:lang w:val="mn-MN"/>
        </w:rPr>
      </w:pPr>
    </w:p>
    <w:p w:rsidR="007869E7" w:rsidRPr="006165C7" w:rsidRDefault="00210B78"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GB/T176-2008</w:t>
      </w:r>
      <w:r w:rsidR="003803BE" w:rsidRPr="006165C7">
        <w:rPr>
          <w:rFonts w:ascii="Arial" w:eastAsiaTheme="minorEastAsia" w:hAnsi="Arial" w:cs="Arial"/>
          <w:sz w:val="24"/>
          <w:szCs w:val="24"/>
          <w:lang w:val="mn-MN"/>
        </w:rPr>
        <w:t>дагуу үйл ажиллагаа явагдана.</w:t>
      </w:r>
    </w:p>
    <w:p w:rsidR="002C1D0D" w:rsidRDefault="002C1D0D" w:rsidP="006165C7">
      <w:pPr>
        <w:spacing w:after="0" w:line="240" w:lineRule="auto"/>
        <w:rPr>
          <w:rFonts w:ascii="Arial" w:eastAsiaTheme="minorEastAsia" w:hAnsi="Arial" w:cs="Arial"/>
          <w:b/>
          <w:sz w:val="24"/>
          <w:szCs w:val="24"/>
          <w:lang w:val="mn-MN"/>
        </w:rPr>
      </w:pPr>
    </w:p>
    <w:p w:rsidR="003803BE" w:rsidRPr="006165C7" w:rsidRDefault="004E3DE6"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28</w:t>
      </w:r>
      <w:r w:rsidR="002C1D0D">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Шууд титрлэлтийн аргаар хөнгөн цагаан оксидыг тодорхойлох </w:t>
      </w:r>
      <w:r w:rsidR="0014660B" w:rsidRPr="006165C7">
        <w:rPr>
          <w:rFonts w:ascii="Arial" w:eastAsiaTheme="minorEastAsia" w:hAnsi="Arial" w:cs="Arial"/>
          <w:b/>
          <w:sz w:val="24"/>
          <w:szCs w:val="24"/>
          <w:lang w:val="mn-MN"/>
        </w:rPr>
        <w:t>сонгодог</w:t>
      </w:r>
      <w:r w:rsidR="00822283" w:rsidRPr="006165C7">
        <w:rPr>
          <w:rFonts w:ascii="Arial" w:eastAsiaTheme="minorEastAsia" w:hAnsi="Arial" w:cs="Arial"/>
          <w:b/>
          <w:sz w:val="24"/>
          <w:szCs w:val="24"/>
          <w:lang w:val="mn-MN"/>
        </w:rPr>
        <w:t xml:space="preserve"> арга</w:t>
      </w:r>
    </w:p>
    <w:p w:rsidR="002C1D0D" w:rsidRDefault="002C1D0D" w:rsidP="006165C7">
      <w:pPr>
        <w:spacing w:after="0" w:line="240" w:lineRule="auto"/>
        <w:rPr>
          <w:rFonts w:ascii="Arial" w:hAnsi="Arial" w:cs="Arial"/>
          <w:b/>
          <w:sz w:val="24"/>
          <w:szCs w:val="24"/>
          <w:lang w:val="mn-MN"/>
        </w:rPr>
      </w:pPr>
    </w:p>
    <w:p w:rsidR="00617D2D" w:rsidRPr="006165C7" w:rsidRDefault="00617D2D" w:rsidP="006165C7">
      <w:pPr>
        <w:spacing w:after="0" w:line="240" w:lineRule="auto"/>
        <w:rPr>
          <w:rFonts w:ascii="Arial" w:eastAsiaTheme="minorEastAsia" w:hAnsi="Arial" w:cs="Arial"/>
          <w:b/>
          <w:sz w:val="24"/>
          <w:szCs w:val="24"/>
          <w:lang w:val="mn-MN"/>
        </w:rPr>
      </w:pPr>
      <w:r w:rsidRPr="006165C7">
        <w:rPr>
          <w:rFonts w:ascii="Arial" w:hAnsi="Arial" w:cs="Arial"/>
          <w:b/>
          <w:sz w:val="24"/>
          <w:szCs w:val="24"/>
          <w:lang w:val="mn-MN"/>
        </w:rPr>
        <w:t xml:space="preserve">28.1 </w:t>
      </w:r>
      <w:r w:rsidR="00A3763B" w:rsidRPr="006165C7">
        <w:rPr>
          <w:rFonts w:ascii="Arial" w:eastAsiaTheme="minorEastAsia" w:hAnsi="Arial" w:cs="Arial"/>
          <w:b/>
          <w:sz w:val="24"/>
          <w:szCs w:val="24"/>
          <w:lang w:val="mn-MN"/>
        </w:rPr>
        <w:t xml:space="preserve"> Аргын үндэслэл</w:t>
      </w:r>
    </w:p>
    <w:p w:rsidR="00E87F66" w:rsidRPr="006165C7" w:rsidRDefault="00EB4244" w:rsidP="002C1D0D">
      <w:pPr>
        <w:spacing w:after="0" w:line="240" w:lineRule="auto"/>
        <w:jc w:val="both"/>
        <w:rPr>
          <w:rFonts w:ascii="Arial" w:hAnsi="Arial" w:cs="Arial"/>
          <w:sz w:val="24"/>
          <w:szCs w:val="24"/>
          <w:lang w:val="mn-MN"/>
        </w:rPr>
      </w:pPr>
      <w:r w:rsidRPr="006165C7">
        <w:rPr>
          <w:rFonts w:ascii="Arial" w:hAnsi="Arial" w:cs="Arial"/>
          <w:sz w:val="24"/>
          <w:szCs w:val="24"/>
          <w:lang w:val="mn-MN"/>
        </w:rPr>
        <w:t>Төмрийн оксидын (III) титрлэлтээс үлдсэн уусмалаас түүний орчинг рН=3 болгохын тулд зэсийн комплексонат уусмалаар тохируулж индикатораар PAN-</w:t>
      </w:r>
      <w:r w:rsidR="00D3559E" w:rsidRPr="006165C7">
        <w:rPr>
          <w:rFonts w:ascii="Arial" w:hAnsi="Arial" w:cs="Arial"/>
          <w:sz w:val="24"/>
          <w:szCs w:val="24"/>
          <w:lang w:val="mn-MN"/>
        </w:rPr>
        <w:t xml:space="preserve">ийг нэмэн </w:t>
      </w:r>
      <w:r w:rsidR="00D41FEB" w:rsidRPr="006165C7">
        <w:rPr>
          <w:rFonts w:ascii="Arial" w:hAnsi="Arial" w:cs="Arial"/>
          <w:sz w:val="24"/>
          <w:szCs w:val="24"/>
          <w:lang w:val="mn-MN"/>
        </w:rPr>
        <w:t xml:space="preserve">буцлаж байх явцад </w:t>
      </w:r>
      <w:r w:rsidRPr="006165C7">
        <w:rPr>
          <w:rFonts w:ascii="Arial" w:hAnsi="Arial" w:cs="Arial"/>
          <w:sz w:val="24"/>
          <w:szCs w:val="24"/>
          <w:lang w:val="mn-MN"/>
        </w:rPr>
        <w:t xml:space="preserve"> ЭДТА стандарт титрийн уусмалаар титрлэнэ. </w:t>
      </w:r>
    </w:p>
    <w:p w:rsidR="002C1D0D" w:rsidRDefault="002C1D0D" w:rsidP="006165C7">
      <w:pPr>
        <w:spacing w:after="0" w:line="240" w:lineRule="auto"/>
        <w:rPr>
          <w:rFonts w:ascii="Arial" w:hAnsi="Arial" w:cs="Arial"/>
          <w:b/>
          <w:sz w:val="24"/>
          <w:szCs w:val="24"/>
          <w:lang w:val="mn-MN"/>
        </w:rPr>
      </w:pPr>
    </w:p>
    <w:p w:rsidR="00D37C8F" w:rsidRPr="006165C7" w:rsidRDefault="00D37C8F" w:rsidP="006165C7">
      <w:pPr>
        <w:spacing w:after="0" w:line="240" w:lineRule="auto"/>
        <w:rPr>
          <w:rFonts w:ascii="Arial" w:eastAsiaTheme="minorEastAsia" w:hAnsi="Arial" w:cs="Arial"/>
          <w:b/>
          <w:sz w:val="24"/>
          <w:szCs w:val="24"/>
          <w:lang w:val="mn-MN"/>
        </w:rPr>
      </w:pPr>
      <w:r w:rsidRPr="006165C7">
        <w:rPr>
          <w:rFonts w:ascii="Arial" w:hAnsi="Arial" w:cs="Arial"/>
          <w:b/>
          <w:sz w:val="24"/>
          <w:szCs w:val="24"/>
          <w:lang w:val="mn-MN"/>
        </w:rPr>
        <w:t>28.2</w:t>
      </w:r>
      <w:r w:rsidRPr="006165C7">
        <w:rPr>
          <w:rFonts w:ascii="Arial" w:eastAsiaTheme="minorEastAsia" w:hAnsi="Arial" w:cs="Arial"/>
          <w:b/>
          <w:sz w:val="24"/>
          <w:szCs w:val="24"/>
          <w:lang w:val="mn-MN"/>
        </w:rPr>
        <w:t xml:space="preserve"> </w:t>
      </w:r>
      <w:r w:rsidR="00FD74F9" w:rsidRPr="006165C7">
        <w:rPr>
          <w:rFonts w:ascii="Arial" w:eastAsiaTheme="minorEastAsia" w:hAnsi="Arial" w:cs="Arial"/>
          <w:b/>
          <w:sz w:val="24"/>
          <w:szCs w:val="24"/>
          <w:lang w:val="mn-MN"/>
        </w:rPr>
        <w:t>Туршилтын явц</w:t>
      </w:r>
    </w:p>
    <w:p w:rsidR="00D37C8F" w:rsidRDefault="00D37C8F"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lastRenderedPageBreak/>
        <w:t>26.2-оос үлдсэн уусмалыг 200мл усаар шингэлэн 1-2 дусал бромын хөх индикатор (5.16)</w:t>
      </w:r>
      <w:r w:rsidR="005C18ED" w:rsidRPr="006165C7">
        <w:rPr>
          <w:rFonts w:ascii="Arial" w:eastAsiaTheme="minorEastAsia" w:hAnsi="Arial" w:cs="Arial"/>
          <w:sz w:val="24"/>
          <w:szCs w:val="24"/>
          <w:lang w:val="mn-MN"/>
        </w:rPr>
        <w:t xml:space="preserve"> нэмэн аммиакаар</w:t>
      </w:r>
      <w:r w:rsidRPr="006165C7">
        <w:rPr>
          <w:rFonts w:ascii="Arial" w:eastAsiaTheme="minorEastAsia" w:hAnsi="Arial" w:cs="Arial"/>
          <w:sz w:val="24"/>
          <w:szCs w:val="24"/>
          <w:lang w:val="mn-MN"/>
        </w:rPr>
        <w:t xml:space="preserve"> (1+1) хөх ягаавтар өнгө үүстэл нь дусал дуслаар нэмнэ. Дараа нь давсны хүчлээс (1+1) шар өнгө үзүүлтэл нэмнэ. Мөн </w:t>
      </w:r>
      <w:r w:rsidR="006D5E7A" w:rsidRPr="006165C7">
        <w:rPr>
          <w:rFonts w:ascii="Arial" w:eastAsiaTheme="minorEastAsia" w:hAnsi="Arial" w:cs="Arial"/>
          <w:sz w:val="24"/>
          <w:szCs w:val="24"/>
          <w:lang w:val="mn-MN"/>
        </w:rPr>
        <w:t xml:space="preserve">15мл рН 3 буфер (5.25) </w:t>
      </w:r>
      <w:r w:rsidR="00D12B56" w:rsidRPr="006165C7">
        <w:rPr>
          <w:rFonts w:ascii="Arial" w:eastAsiaTheme="minorEastAsia" w:hAnsi="Arial" w:cs="Arial"/>
          <w:sz w:val="24"/>
          <w:szCs w:val="24"/>
          <w:lang w:val="mn-MN"/>
        </w:rPr>
        <w:t xml:space="preserve">уусмал дээрээс нь нэмэн аажмаар 1минутын турш  халаана. </w:t>
      </w:r>
      <w:r w:rsidR="00D97378" w:rsidRPr="006165C7">
        <w:rPr>
          <w:rFonts w:ascii="Arial" w:eastAsiaTheme="minorEastAsia" w:hAnsi="Arial" w:cs="Arial"/>
          <w:sz w:val="24"/>
          <w:szCs w:val="24"/>
          <w:lang w:val="mn-MN"/>
        </w:rPr>
        <w:t xml:space="preserve">Дараа нь 10 дусал зэсийн комплексонатын уусмал (5.54) ба 2-3дусал PAN (5.59) индикаторыг нэмнэ. ЭДТА стандарт титрийн уусмалаар (5.54) улаанаас цайвар шар болтол титрлэх ба үргэлжлүүлэн халааж улаан өнгө үзүүлвэл ЭДТА уусмалаас дусал дуслаар хийн буцлах хүртэл нь үргэлжлүүлэн хийнэ. Улаанаас цайвар шар өнгө үзүүлэн энэ өнгө 1минутын турш арилахгүй болтол титрлэлтийг </w:t>
      </w:r>
      <w:r w:rsidR="007A44B2" w:rsidRPr="006165C7">
        <w:rPr>
          <w:rFonts w:ascii="Arial" w:eastAsiaTheme="minorEastAsia" w:hAnsi="Arial" w:cs="Arial"/>
          <w:sz w:val="24"/>
          <w:szCs w:val="24"/>
          <w:lang w:val="mn-MN"/>
        </w:rPr>
        <w:t>(V</w:t>
      </w:r>
      <w:r w:rsidR="007A44B2" w:rsidRPr="006165C7">
        <w:rPr>
          <w:rFonts w:ascii="Arial" w:eastAsiaTheme="minorEastAsia" w:hAnsi="Arial" w:cs="Arial"/>
          <w:sz w:val="24"/>
          <w:szCs w:val="24"/>
          <w:vertAlign w:val="subscript"/>
          <w:lang w:val="mn-MN"/>
        </w:rPr>
        <w:t>21</w:t>
      </w:r>
      <w:r w:rsidR="007A44B2" w:rsidRPr="006165C7">
        <w:rPr>
          <w:rFonts w:ascii="Arial" w:eastAsiaTheme="minorEastAsia" w:hAnsi="Arial" w:cs="Arial"/>
          <w:sz w:val="24"/>
          <w:szCs w:val="24"/>
          <w:lang w:val="mn-MN"/>
        </w:rPr>
        <w:t xml:space="preserve">) </w:t>
      </w:r>
      <w:r w:rsidR="00D97378" w:rsidRPr="006165C7">
        <w:rPr>
          <w:rFonts w:ascii="Arial" w:eastAsiaTheme="minorEastAsia" w:hAnsi="Arial" w:cs="Arial"/>
          <w:sz w:val="24"/>
          <w:szCs w:val="24"/>
          <w:lang w:val="mn-MN"/>
        </w:rPr>
        <w:t>үргэлжлүүлнэ.</w:t>
      </w:r>
      <w:r w:rsidR="007A44B2" w:rsidRPr="006165C7">
        <w:rPr>
          <w:rFonts w:ascii="Arial" w:eastAsiaTheme="minorEastAsia" w:hAnsi="Arial" w:cs="Arial"/>
          <w:sz w:val="24"/>
          <w:szCs w:val="24"/>
          <w:lang w:val="mn-MN"/>
        </w:rPr>
        <w:t xml:space="preserve"> </w:t>
      </w:r>
    </w:p>
    <w:p w:rsidR="002C1D0D" w:rsidRPr="006165C7" w:rsidRDefault="002C1D0D" w:rsidP="006165C7">
      <w:pPr>
        <w:spacing w:after="0" w:line="240" w:lineRule="auto"/>
        <w:rPr>
          <w:rFonts w:ascii="Arial" w:eastAsiaTheme="minorEastAsia" w:hAnsi="Arial" w:cs="Arial"/>
          <w:sz w:val="24"/>
          <w:szCs w:val="24"/>
          <w:lang w:val="mn-MN"/>
        </w:rPr>
      </w:pPr>
    </w:p>
    <w:p w:rsidR="007A44B2" w:rsidRPr="006165C7" w:rsidRDefault="007A44B2"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28.3</w:t>
      </w:r>
      <w:r w:rsidRPr="006165C7">
        <w:rPr>
          <w:rFonts w:ascii="Arial" w:eastAsiaTheme="minorEastAsia" w:hAnsi="Arial" w:cs="Arial"/>
          <w:sz w:val="24"/>
          <w:szCs w:val="24"/>
          <w:lang w:val="mn-MN"/>
        </w:rPr>
        <w:t xml:space="preserve"> </w:t>
      </w:r>
      <w:r w:rsidR="0067567F" w:rsidRPr="006165C7">
        <w:rPr>
          <w:rFonts w:ascii="Arial" w:eastAsiaTheme="minorEastAsia" w:hAnsi="Arial" w:cs="Arial"/>
          <w:b/>
          <w:sz w:val="24"/>
          <w:szCs w:val="24"/>
          <w:lang w:val="mn-MN"/>
        </w:rPr>
        <w:t>Тооцоо ба үр дүнгийг илэрхийлэл</w:t>
      </w:r>
    </w:p>
    <w:p w:rsidR="007A44B2" w:rsidRPr="006165C7" w:rsidRDefault="007A44B2"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Дараах томьёоноос хөнгөнцагаан оксидын агуулгыг, %</w:t>
      </w:r>
      <w:r w:rsidR="0049131F" w:rsidRPr="006165C7">
        <w:rPr>
          <w:rFonts w:ascii="Arial" w:eastAsiaTheme="minorEastAsia" w:hAnsi="Arial" w:cs="Arial"/>
          <w:sz w:val="24"/>
          <w:szCs w:val="24"/>
          <w:lang w:val="mn-MN"/>
        </w:rPr>
        <w:t>-иар</w:t>
      </w:r>
      <w:r w:rsidRPr="006165C7">
        <w:rPr>
          <w:rFonts w:ascii="Arial" w:eastAsiaTheme="minorEastAsia" w:hAnsi="Arial" w:cs="Arial"/>
          <w:sz w:val="24"/>
          <w:szCs w:val="24"/>
          <w:lang w:val="mn-MN"/>
        </w:rPr>
        <w:t xml:space="preserve"> тооцоолно.</w:t>
      </w:r>
    </w:p>
    <w:p w:rsidR="007A44B2" w:rsidRPr="002C1D0D" w:rsidRDefault="00997165" w:rsidP="006165C7">
      <w:pPr>
        <w:spacing w:after="0" w:line="240" w:lineRule="auto"/>
        <w:rPr>
          <w:rFonts w:ascii="Arial" w:eastAsiaTheme="minorEastAsia" w:hAnsi="Arial" w:cs="Arial"/>
          <w:sz w:val="24"/>
          <w:szCs w:val="24"/>
          <w:lang w:val="mn-MN"/>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Al</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21</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021</m:t>
                  </m:r>
                </m:sub>
              </m:sSub>
              <m:r>
                <m:rPr>
                  <m:sty m:val="p"/>
                </m:rPr>
                <w:rPr>
                  <w:rFonts w:ascii="Cambria Math" w:hAnsi="Cambria Math" w:cs="Arial"/>
                  <w:sz w:val="24"/>
                  <w:szCs w:val="24"/>
                  <w:lang w:val="mn-MN"/>
                </w:rPr>
                <m:t>)×5</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Al</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21</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021</m:t>
                  </m:r>
                </m:sub>
              </m:sSub>
              <m:r>
                <m:rPr>
                  <m:sty m:val="p"/>
                </m:rPr>
                <w:rPr>
                  <w:rFonts w:ascii="Cambria Math" w:hAnsi="Cambria Math" w:cs="Arial"/>
                  <w:sz w:val="24"/>
                  <w:szCs w:val="24"/>
                  <w:lang w:val="mn-MN"/>
                </w:rPr>
                <m:t>)×0.5</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28</m:t>
              </m:r>
            </m:e>
          </m:d>
        </m:oMath>
      </m:oMathPara>
    </w:p>
    <w:p w:rsidR="002C1D0D" w:rsidRDefault="002C1D0D" w:rsidP="002C1D0D">
      <w:pPr>
        <w:spacing w:after="0" w:line="240" w:lineRule="auto"/>
        <w:jc w:val="both"/>
        <w:rPr>
          <w:rFonts w:ascii="Arial" w:eastAsiaTheme="minorEastAsia" w:hAnsi="Arial" w:cs="Arial"/>
          <w:sz w:val="24"/>
          <w:szCs w:val="24"/>
          <w:lang w:val="mn-MN"/>
        </w:rPr>
      </w:pPr>
    </w:p>
    <w:p w:rsidR="002C1D0D" w:rsidRPr="0093161B" w:rsidRDefault="002C1D0D" w:rsidP="002C1D0D">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E00054"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7A44B2" w:rsidRPr="006165C7">
        <w:rPr>
          <w:rFonts w:ascii="Arial" w:eastAsiaTheme="minorEastAsia" w:hAnsi="Arial" w:cs="Arial"/>
          <w:sz w:val="24"/>
          <w:szCs w:val="24"/>
          <w:lang w:val="mn-MN"/>
        </w:rPr>
        <w:t>-</w:t>
      </w:r>
      <w:r w:rsidR="00E00054" w:rsidRPr="006165C7">
        <w:rPr>
          <w:rFonts w:ascii="Arial" w:eastAsiaTheme="minorEastAsia" w:hAnsi="Arial" w:cs="Arial"/>
          <w:sz w:val="24"/>
          <w:szCs w:val="24"/>
          <w:lang w:val="mn-MN"/>
        </w:rPr>
        <w:t>Хөнгөнцагаан оксидын массын хэсэг, %</w:t>
      </w:r>
    </w:p>
    <w:p w:rsidR="00E00054"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T</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oMath>
      <w:r w:rsidR="007A44B2" w:rsidRPr="006165C7">
        <w:rPr>
          <w:rFonts w:ascii="Arial" w:eastAsiaTheme="minorEastAsia" w:hAnsi="Arial" w:cs="Arial"/>
          <w:sz w:val="24"/>
          <w:szCs w:val="24"/>
          <w:lang w:val="mn-MN"/>
        </w:rPr>
        <w:t xml:space="preserve"> </w:t>
      </w:r>
      <w:r w:rsidR="00E00054" w:rsidRPr="006165C7">
        <w:rPr>
          <w:rFonts w:ascii="Arial" w:eastAsiaTheme="minorEastAsia" w:hAnsi="Arial" w:cs="Arial"/>
          <w:sz w:val="24"/>
          <w:szCs w:val="24"/>
          <w:lang w:val="mn-MN"/>
        </w:rPr>
        <w:t>ЭДТА стандарт титрийн уусмалаар тогтоосон хөнгөнцагааны титр, мг/мл</w:t>
      </w:r>
    </w:p>
    <w:p w:rsidR="007A44B2" w:rsidRPr="006165C7" w:rsidRDefault="00997165" w:rsidP="002C1D0D">
      <w:pPr>
        <w:spacing w:after="0" w:line="240" w:lineRule="auto"/>
        <w:jc w:val="both"/>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21</m:t>
            </m:r>
          </m:sub>
        </m:sSub>
      </m:oMath>
      <w:r w:rsidR="007A44B2" w:rsidRPr="006165C7">
        <w:rPr>
          <w:rFonts w:ascii="Arial" w:eastAsiaTheme="minorEastAsia" w:hAnsi="Arial" w:cs="Arial"/>
          <w:sz w:val="24"/>
          <w:szCs w:val="24"/>
          <w:lang w:val="mn-MN"/>
        </w:rPr>
        <w:t>- Титрлэлтэнд зарцуулагдсан ЭДТА стандарт титрийн уусмалын эзэлхүүн, мл</w:t>
      </w:r>
    </w:p>
    <w:p w:rsidR="007A44B2" w:rsidRPr="006165C7" w:rsidRDefault="007A44B2"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02</w:t>
      </w:r>
      <w:r w:rsidR="00E00054"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lang w:val="mn-MN"/>
        </w:rPr>
        <w:t>- Хоосон туршилтын титрлэлтэнд зарцуулагдсан ЭДТА стандарт титрийн уусмалын эзэлхүүн, мл</w:t>
      </w:r>
    </w:p>
    <w:p w:rsidR="007A44B2" w:rsidRPr="006165C7" w:rsidRDefault="007A44B2" w:rsidP="006165C7">
      <w:pPr>
        <w:spacing w:after="0" w:line="240" w:lineRule="auto"/>
        <w:rPr>
          <w:rFonts w:ascii="Arial" w:eastAsiaTheme="minorEastAsia" w:hAnsi="Arial" w:cs="Arial"/>
          <w:sz w:val="24"/>
          <w:szCs w:val="24"/>
          <w:lang w:val="ru-RU"/>
        </w:rPr>
      </w:pPr>
      <w:proofErr w:type="gramStart"/>
      <w:r w:rsidRPr="006165C7">
        <w:rPr>
          <w:rFonts w:ascii="Arial" w:eastAsiaTheme="minorEastAsia" w:hAnsi="Arial" w:cs="Arial"/>
          <w:sz w:val="24"/>
          <w:szCs w:val="24"/>
        </w:rPr>
        <w:t>m</w:t>
      </w:r>
      <w:r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vertAlign w:val="subscript"/>
          <w:lang w:val="ru-RU"/>
        </w:rPr>
        <w:t>0</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Бүлэг</w:t>
      </w:r>
      <w:proofErr w:type="gramEnd"/>
      <w:r w:rsidRPr="006165C7">
        <w:rPr>
          <w:rFonts w:ascii="Arial" w:eastAsiaTheme="minorEastAsia" w:hAnsi="Arial" w:cs="Arial"/>
          <w:sz w:val="24"/>
          <w:szCs w:val="24"/>
          <w:lang w:val="mn-MN"/>
        </w:rPr>
        <w:t xml:space="preserve"> 9</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8)</w:t>
      </w:r>
      <w:r w:rsidRPr="006165C7">
        <w:rPr>
          <w:rFonts w:ascii="Arial" w:eastAsiaTheme="minorEastAsia" w:hAnsi="Arial" w:cs="Arial"/>
          <w:sz w:val="24"/>
          <w:szCs w:val="24"/>
          <w:lang w:val="mn-MN"/>
        </w:rPr>
        <w:t xml:space="preserve"> эсвэл 10.2</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9)</w:t>
      </w:r>
      <w:r w:rsidRPr="006165C7">
        <w:rPr>
          <w:rFonts w:ascii="Arial" w:eastAsiaTheme="minorEastAsia" w:hAnsi="Arial" w:cs="Arial"/>
          <w:sz w:val="24"/>
          <w:szCs w:val="24"/>
          <w:lang w:val="mn-MN"/>
        </w:rPr>
        <w:t xml:space="preserve"> –ийн дээжийн масс, г</w:t>
      </w:r>
    </w:p>
    <w:p w:rsidR="007A44B2" w:rsidRPr="006165C7" w:rsidRDefault="007A44B2"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ru-RU"/>
        </w:rPr>
        <w:t>5-</w:t>
      </w:r>
      <w:r w:rsidR="009E09FB" w:rsidRPr="006165C7">
        <w:rPr>
          <w:rFonts w:ascii="Arial" w:eastAsiaTheme="minorEastAsia" w:hAnsi="Arial" w:cs="Arial"/>
          <w:sz w:val="24"/>
          <w:szCs w:val="24"/>
          <w:lang w:val="mn-MN"/>
        </w:rPr>
        <w:t>нийт дээж болон таслаж авсан дээжний эзэлхүүний харьцаа</w:t>
      </w:r>
    </w:p>
    <w:p w:rsidR="002C1D0D" w:rsidRDefault="002C1D0D" w:rsidP="006165C7">
      <w:pPr>
        <w:spacing w:after="0" w:line="240" w:lineRule="auto"/>
        <w:rPr>
          <w:rFonts w:ascii="Arial" w:eastAsiaTheme="minorEastAsia" w:hAnsi="Arial" w:cs="Arial"/>
          <w:b/>
          <w:sz w:val="24"/>
          <w:szCs w:val="24"/>
          <w:lang w:val="mn-MN"/>
        </w:rPr>
      </w:pPr>
    </w:p>
    <w:p w:rsidR="00E00054" w:rsidRPr="006165C7" w:rsidRDefault="00291CC5"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29</w:t>
      </w:r>
      <w:r w:rsidR="002C1D0D">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Зэсийн сульфатын титрлэлтээр хөнгөнцагааны оксидыг тодорхойлох сонгомол (</w:t>
      </w:r>
      <w:r w:rsidR="0014660B" w:rsidRPr="006165C7">
        <w:rPr>
          <w:rFonts w:ascii="Arial" w:eastAsiaTheme="minorEastAsia" w:hAnsi="Arial" w:cs="Arial"/>
          <w:b/>
          <w:sz w:val="24"/>
          <w:szCs w:val="24"/>
          <w:lang w:val="mn-MN"/>
        </w:rPr>
        <w:t>сонгодог</w:t>
      </w:r>
      <w:r w:rsidRPr="006165C7">
        <w:rPr>
          <w:rFonts w:ascii="Arial" w:eastAsiaTheme="minorEastAsia" w:hAnsi="Arial" w:cs="Arial"/>
          <w:b/>
          <w:sz w:val="24"/>
          <w:szCs w:val="24"/>
          <w:lang w:val="mn-MN"/>
        </w:rPr>
        <w:t>) арга</w:t>
      </w:r>
    </w:p>
    <w:p w:rsidR="002C1D0D" w:rsidRDefault="002C1D0D" w:rsidP="006165C7">
      <w:pPr>
        <w:spacing w:after="0" w:line="240" w:lineRule="auto"/>
        <w:rPr>
          <w:rFonts w:ascii="Arial" w:hAnsi="Arial" w:cs="Arial"/>
          <w:b/>
          <w:sz w:val="24"/>
          <w:szCs w:val="24"/>
          <w:lang w:val="mn-MN"/>
        </w:rPr>
      </w:pPr>
    </w:p>
    <w:p w:rsidR="00B571B2" w:rsidRPr="006165C7" w:rsidRDefault="00B571B2" w:rsidP="006165C7">
      <w:pPr>
        <w:spacing w:after="0" w:line="240" w:lineRule="auto"/>
        <w:rPr>
          <w:rFonts w:ascii="Arial" w:eastAsiaTheme="minorEastAsia" w:hAnsi="Arial" w:cs="Arial"/>
          <w:b/>
          <w:sz w:val="24"/>
          <w:szCs w:val="24"/>
          <w:lang w:val="mn-MN"/>
        </w:rPr>
      </w:pPr>
      <w:r w:rsidRPr="006165C7">
        <w:rPr>
          <w:rFonts w:ascii="Arial" w:hAnsi="Arial" w:cs="Arial"/>
          <w:b/>
          <w:sz w:val="24"/>
          <w:szCs w:val="24"/>
          <w:lang w:val="mn-MN"/>
        </w:rPr>
        <w:t xml:space="preserve">29.1 </w:t>
      </w:r>
      <w:r w:rsidRPr="006165C7">
        <w:rPr>
          <w:rFonts w:ascii="Arial" w:eastAsiaTheme="minorEastAsia" w:hAnsi="Arial" w:cs="Arial"/>
          <w:b/>
          <w:sz w:val="24"/>
          <w:szCs w:val="24"/>
          <w:lang w:val="mn-MN"/>
        </w:rPr>
        <w:t xml:space="preserve"> </w:t>
      </w:r>
      <w:r w:rsidR="00211A90" w:rsidRPr="006165C7">
        <w:rPr>
          <w:rFonts w:ascii="Arial" w:eastAsiaTheme="minorEastAsia" w:hAnsi="Arial" w:cs="Arial"/>
          <w:b/>
          <w:sz w:val="24"/>
          <w:szCs w:val="24"/>
          <w:lang w:val="mn-MN"/>
        </w:rPr>
        <w:t>Аргын үндэслэл</w:t>
      </w:r>
    </w:p>
    <w:p w:rsidR="007A44B2" w:rsidRPr="006165C7" w:rsidRDefault="00EF023D"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Төмрийн уусмалын</w:t>
      </w:r>
      <w:r w:rsidR="001A714A" w:rsidRPr="006165C7">
        <w:rPr>
          <w:rFonts w:ascii="Arial" w:eastAsiaTheme="minorEastAsia" w:hAnsi="Arial" w:cs="Arial"/>
          <w:sz w:val="24"/>
          <w:szCs w:val="24"/>
          <w:lang w:val="mn-MN"/>
        </w:rPr>
        <w:t xml:space="preserve"> титрийг тогтоосны дараа </w:t>
      </w:r>
      <w:r w:rsidRPr="006165C7">
        <w:rPr>
          <w:rFonts w:ascii="Arial" w:eastAsiaTheme="minorEastAsia" w:hAnsi="Arial" w:cs="Arial"/>
          <w:sz w:val="24"/>
          <w:szCs w:val="24"/>
          <w:lang w:val="mn-MN"/>
        </w:rPr>
        <w:t xml:space="preserve">хөнгөнцагаан ба титаны хувьд илүүдэл ЭДТА стандарт титрийн уусмалаар рН-ийн утга 3.8-4.0 байхаар хянана. </w:t>
      </w:r>
      <w:r w:rsidR="00FA4271" w:rsidRPr="006165C7">
        <w:rPr>
          <w:rFonts w:ascii="Arial" w:eastAsiaTheme="minorEastAsia" w:hAnsi="Arial" w:cs="Arial"/>
          <w:sz w:val="24"/>
          <w:szCs w:val="24"/>
          <w:lang w:val="mn-MN"/>
        </w:rPr>
        <w:t xml:space="preserve">Индикатораар PAN –ыг авч зэсийн сульфатын стандарт </w:t>
      </w:r>
      <w:r w:rsidR="004B3073" w:rsidRPr="006165C7">
        <w:rPr>
          <w:rFonts w:ascii="Arial" w:eastAsiaTheme="minorEastAsia" w:hAnsi="Arial" w:cs="Arial"/>
          <w:sz w:val="24"/>
          <w:szCs w:val="24"/>
          <w:lang w:val="mn-MN"/>
        </w:rPr>
        <w:t>уусмалаар илүүдэл ЭДТА –г</w:t>
      </w:r>
      <w:r w:rsidR="00FA4271" w:rsidRPr="006165C7">
        <w:rPr>
          <w:rFonts w:ascii="Arial" w:eastAsiaTheme="minorEastAsia" w:hAnsi="Arial" w:cs="Arial"/>
          <w:sz w:val="24"/>
          <w:szCs w:val="24"/>
          <w:lang w:val="mn-MN"/>
        </w:rPr>
        <w:t xml:space="preserve"> титрлэнэ.</w:t>
      </w:r>
    </w:p>
    <w:p w:rsidR="004F2181" w:rsidRPr="006165C7" w:rsidRDefault="004F2181"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Энэ арга нь манганы оксидын агуулга 0.5% -иас бага дээжийн хувьд боломжтой арга юм. </w:t>
      </w:r>
    </w:p>
    <w:p w:rsidR="002C1D0D" w:rsidRDefault="002C1D0D" w:rsidP="002C1D0D">
      <w:pPr>
        <w:spacing w:after="0" w:line="240" w:lineRule="auto"/>
        <w:jc w:val="both"/>
        <w:rPr>
          <w:rFonts w:ascii="Arial" w:eastAsiaTheme="minorEastAsia" w:hAnsi="Arial" w:cs="Arial"/>
          <w:b/>
          <w:sz w:val="24"/>
          <w:szCs w:val="24"/>
          <w:lang w:val="mn-MN"/>
        </w:rPr>
      </w:pPr>
    </w:p>
    <w:p w:rsidR="003364D3" w:rsidRPr="006165C7" w:rsidRDefault="003364D3" w:rsidP="002C1D0D">
      <w:pPr>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29.2 </w:t>
      </w:r>
      <w:r w:rsidR="00CE3106" w:rsidRPr="006165C7">
        <w:rPr>
          <w:rFonts w:ascii="Arial" w:eastAsiaTheme="minorEastAsia" w:hAnsi="Arial" w:cs="Arial"/>
          <w:b/>
          <w:sz w:val="24"/>
          <w:szCs w:val="24"/>
          <w:lang w:val="mn-MN"/>
        </w:rPr>
        <w:t>Туршилтын явц</w:t>
      </w:r>
    </w:p>
    <w:p w:rsidR="00C90255" w:rsidRPr="006165C7" w:rsidRDefault="003364D3" w:rsidP="002C1D0D">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ЭДТА стандарт титрийн уусмалаас (5.45) илүүдлээр 10-15мл авч төмрийг тодорхойлсны (хөнгөнцагаан ба титаны агуулгын хувьд) (V</w:t>
      </w:r>
      <w:r w:rsidRPr="006165C7">
        <w:rPr>
          <w:rFonts w:ascii="Arial" w:eastAsiaTheme="minorEastAsia" w:hAnsi="Arial" w:cs="Arial"/>
          <w:sz w:val="24"/>
          <w:szCs w:val="24"/>
          <w:vertAlign w:val="subscript"/>
          <w:lang w:val="mn-MN"/>
        </w:rPr>
        <w:t>22</w:t>
      </w:r>
      <w:r w:rsidRPr="006165C7">
        <w:rPr>
          <w:rFonts w:ascii="Arial" w:eastAsiaTheme="minorEastAsia" w:hAnsi="Arial" w:cs="Arial"/>
          <w:sz w:val="24"/>
          <w:szCs w:val="24"/>
          <w:lang w:val="mn-MN"/>
        </w:rPr>
        <w:t xml:space="preserve">) дараах 26.2 уусмалруу нэмэн 150-200мл усаар шингэлнэ. </w:t>
      </w:r>
      <w:r w:rsidR="00DE6A49" w:rsidRPr="006165C7">
        <w:rPr>
          <w:rFonts w:ascii="Arial" w:eastAsiaTheme="minorEastAsia" w:hAnsi="Arial" w:cs="Arial"/>
          <w:sz w:val="24"/>
          <w:szCs w:val="24"/>
          <w:lang w:val="mn-MN"/>
        </w:rPr>
        <w:t>Уусмалыг 70-80</w:t>
      </w:r>
      <w:r w:rsidR="00DE6A49" w:rsidRPr="006165C7">
        <w:rPr>
          <w:rFonts w:ascii="Arial" w:eastAsiaTheme="minorEastAsia" w:hAnsi="Arial" w:cs="Arial"/>
          <w:sz w:val="24"/>
          <w:szCs w:val="24"/>
          <w:vertAlign w:val="superscript"/>
          <w:lang w:val="mn-MN"/>
        </w:rPr>
        <w:t>0</w:t>
      </w:r>
      <w:r w:rsidR="000950C9" w:rsidRPr="006165C7">
        <w:rPr>
          <w:rFonts w:ascii="Arial" w:eastAsiaTheme="minorEastAsia" w:hAnsi="Arial" w:cs="Arial"/>
          <w:sz w:val="24"/>
          <w:szCs w:val="24"/>
          <w:lang w:val="mn-MN"/>
        </w:rPr>
        <w:t>С хүртэл халаан аммиак</w:t>
      </w:r>
      <w:r w:rsidR="00DE6A49" w:rsidRPr="006165C7">
        <w:rPr>
          <w:rFonts w:ascii="Arial" w:eastAsiaTheme="minorEastAsia" w:hAnsi="Arial" w:cs="Arial"/>
          <w:sz w:val="24"/>
          <w:szCs w:val="24"/>
          <w:lang w:val="mn-MN"/>
        </w:rPr>
        <w:t xml:space="preserve"> (1+1) хэдэн дусал нэмэн рН утга 3.0-3.5хооронд уусмалын орчинг тохируулж (pH цаасан индикаторыг хэрэглэнэ.) , 15мл рН 4.3 буфер уусмалаас (5.26)</w:t>
      </w:r>
      <w:r w:rsidR="00F2429B" w:rsidRPr="006165C7">
        <w:rPr>
          <w:rFonts w:ascii="Arial" w:eastAsiaTheme="minorEastAsia" w:hAnsi="Arial" w:cs="Arial"/>
          <w:sz w:val="24"/>
          <w:szCs w:val="24"/>
          <w:lang w:val="mn-MN"/>
        </w:rPr>
        <w:t xml:space="preserve"> </w:t>
      </w:r>
      <w:r w:rsidR="009D2DFB" w:rsidRPr="006165C7">
        <w:rPr>
          <w:rFonts w:ascii="Arial" w:eastAsiaTheme="minorEastAsia" w:hAnsi="Arial" w:cs="Arial"/>
          <w:sz w:val="24"/>
          <w:szCs w:val="24"/>
          <w:lang w:val="mn-MN"/>
        </w:rPr>
        <w:t>нэмэн буцлах хүртэл халаан 1-2 минут байлган PAN индикатор уусмалаас (5.59) 4-5 дуслыг нэмэн зэсийн сульфатын стандарт титрийн уусмалаар (5.46) цайвар ягаан болтол титрлэн зарцуулагдсан эзэлхүүнийг хэмжиж авна</w:t>
      </w:r>
      <w:r w:rsidR="00FD3808" w:rsidRPr="006165C7">
        <w:rPr>
          <w:rFonts w:ascii="Arial" w:eastAsiaTheme="minorEastAsia" w:hAnsi="Arial" w:cs="Arial"/>
          <w:sz w:val="24"/>
          <w:szCs w:val="24"/>
          <w:lang w:val="mn-MN"/>
        </w:rPr>
        <w:t xml:space="preserve"> (V</w:t>
      </w:r>
      <w:r w:rsidR="00FD3808" w:rsidRPr="006165C7">
        <w:rPr>
          <w:rFonts w:ascii="Arial" w:eastAsiaTheme="minorEastAsia" w:hAnsi="Arial" w:cs="Arial"/>
          <w:sz w:val="24"/>
          <w:szCs w:val="24"/>
          <w:vertAlign w:val="subscript"/>
          <w:lang w:val="mn-MN"/>
        </w:rPr>
        <w:t>23</w:t>
      </w:r>
      <w:r w:rsidR="00FD3808" w:rsidRPr="006165C7">
        <w:rPr>
          <w:rFonts w:ascii="Arial" w:eastAsiaTheme="minorEastAsia" w:hAnsi="Arial" w:cs="Arial"/>
          <w:sz w:val="24"/>
          <w:szCs w:val="24"/>
          <w:lang w:val="mn-MN"/>
        </w:rPr>
        <w:t>)</w:t>
      </w:r>
      <w:r w:rsidR="00F2429B" w:rsidRPr="006165C7">
        <w:rPr>
          <w:rFonts w:ascii="Arial" w:eastAsiaTheme="minorEastAsia" w:hAnsi="Arial" w:cs="Arial"/>
          <w:sz w:val="24"/>
          <w:szCs w:val="24"/>
          <w:lang w:val="mn-MN"/>
        </w:rPr>
        <w:t xml:space="preserve">. </w:t>
      </w:r>
    </w:p>
    <w:p w:rsidR="00136104" w:rsidRPr="006165C7" w:rsidRDefault="00136104"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29.3</w:t>
      </w:r>
      <w:r w:rsidRPr="006165C7">
        <w:rPr>
          <w:rFonts w:ascii="Arial" w:eastAsiaTheme="minorEastAsia" w:hAnsi="Arial" w:cs="Arial"/>
          <w:sz w:val="24"/>
          <w:szCs w:val="24"/>
          <w:lang w:val="mn-MN"/>
        </w:rPr>
        <w:t xml:space="preserve"> </w:t>
      </w:r>
      <w:r w:rsidR="00754EF8" w:rsidRPr="006165C7">
        <w:rPr>
          <w:rFonts w:ascii="Arial" w:eastAsiaTheme="minorEastAsia" w:hAnsi="Arial" w:cs="Arial"/>
          <w:b/>
          <w:sz w:val="24"/>
          <w:szCs w:val="24"/>
          <w:lang w:val="mn-MN"/>
        </w:rPr>
        <w:t>Тооцоо ба үр дүнгийн илэрхийлэл</w:t>
      </w:r>
    </w:p>
    <w:p w:rsidR="00136104" w:rsidRDefault="00136104"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Дараах томьёоноос хөнгөнцагаан оксидын агуулгыг, %</w:t>
      </w:r>
      <w:r w:rsidR="00580983" w:rsidRPr="006165C7">
        <w:rPr>
          <w:rFonts w:ascii="Arial" w:eastAsiaTheme="minorEastAsia" w:hAnsi="Arial" w:cs="Arial"/>
          <w:sz w:val="24"/>
          <w:szCs w:val="24"/>
          <w:lang w:val="mn-MN"/>
        </w:rPr>
        <w:t>-иар</w:t>
      </w:r>
      <w:r w:rsidRPr="006165C7">
        <w:rPr>
          <w:rFonts w:ascii="Arial" w:eastAsiaTheme="minorEastAsia" w:hAnsi="Arial" w:cs="Arial"/>
          <w:sz w:val="24"/>
          <w:szCs w:val="24"/>
          <w:lang w:val="mn-MN"/>
        </w:rPr>
        <w:t xml:space="preserve"> тооцоолно.(30)</w:t>
      </w:r>
    </w:p>
    <w:p w:rsidR="000B790A" w:rsidRPr="006165C7" w:rsidRDefault="000B790A" w:rsidP="006165C7">
      <w:pPr>
        <w:spacing w:after="0" w:line="240" w:lineRule="auto"/>
        <w:rPr>
          <w:rFonts w:ascii="Arial" w:eastAsiaTheme="minorEastAsia" w:hAnsi="Arial" w:cs="Arial"/>
          <w:sz w:val="24"/>
          <w:szCs w:val="24"/>
          <w:lang w:val="mn-MN"/>
        </w:rPr>
      </w:pPr>
    </w:p>
    <w:p w:rsidR="00136104" w:rsidRPr="006165C7" w:rsidRDefault="00997165" w:rsidP="006165C7">
      <w:pPr>
        <w:spacing w:after="0" w:line="240" w:lineRule="auto"/>
        <w:rPr>
          <w:rFonts w:ascii="Arial" w:eastAsiaTheme="minorEastAsia" w:hAnsi="Arial" w:cs="Arial"/>
          <w:sz w:val="24"/>
          <w:szCs w:val="24"/>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Al</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22</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K</m:t>
                  </m:r>
                </m:e>
                <m:sub>
                  <m:r>
                    <m:rPr>
                      <m:sty m:val="p"/>
                    </m:rPr>
                    <w:rPr>
                      <w:rFonts w:ascii="Cambria Math" w:hAnsi="Cambria Math" w:cs="Arial"/>
                      <w:sz w:val="24"/>
                      <w:szCs w:val="24"/>
                      <w:lang w:val="mn-MN"/>
                    </w:rPr>
                    <m:t>1</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23</m:t>
                  </m:r>
                </m:sub>
              </m:sSub>
              <m:r>
                <m:rPr>
                  <m:sty m:val="p"/>
                </m:rPr>
                <w:rPr>
                  <w:rFonts w:ascii="Cambria Math" w:hAnsi="Cambria Math" w:cs="Arial"/>
                  <w:sz w:val="24"/>
                  <w:szCs w:val="24"/>
                  <w:lang w:val="mn-MN"/>
                </w:rPr>
                <m:t>)×5</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r>
                <w:rPr>
                  <w:rFonts w:ascii="Cambria Math" w:hAnsi="Cambria Math" w:cs="Arial"/>
                  <w:sz w:val="24"/>
                  <w:szCs w:val="24"/>
                  <w:lang w:val="mn-MN"/>
                </w:rPr>
                <m:t>×1000</m:t>
              </m:r>
            </m:den>
          </m:f>
          <m:r>
            <w:rPr>
              <w:rFonts w:ascii="Cambria Math" w:hAnsi="Cambria Math" w:cs="Arial"/>
              <w:sz w:val="24"/>
              <w:szCs w:val="24"/>
              <w:lang w:val="mn-MN"/>
            </w:rPr>
            <m:t>×100-0.64</m:t>
          </m:r>
          <m:sSub>
            <m:sSubPr>
              <m:ctrlPr>
                <w:rPr>
                  <w:rFonts w:ascii="Cambria Math" w:hAnsi="Cambria Math" w:cs="Arial"/>
                  <w:i/>
                  <w:sz w:val="24"/>
                  <w:szCs w:val="24"/>
                  <w:lang w:val="mn-MN"/>
                </w:rPr>
              </m:ctrlPr>
            </m:sSubPr>
            <m:e>
              <m:r>
                <w:rPr>
                  <w:rFonts w:ascii="Cambria Math" w:hAnsi="Cambria Math" w:cs="Arial"/>
                  <w:sz w:val="24"/>
                  <w:szCs w:val="24"/>
                  <w:lang w:val="mn-MN"/>
                </w:rPr>
                <m:t>w</m:t>
              </m:r>
            </m:e>
            <m:sub>
              <m:sSub>
                <m:sSubPr>
                  <m:ctrlPr>
                    <w:rPr>
                      <w:rFonts w:ascii="Cambria Math" w:hAnsi="Cambria Math" w:cs="Arial"/>
                      <w:i/>
                      <w:sz w:val="24"/>
                      <w:szCs w:val="24"/>
                      <w:lang w:val="mn-MN"/>
                    </w:rPr>
                  </m:ctrlPr>
                </m:sSubPr>
                <m:e>
                  <m:r>
                    <w:rPr>
                      <w:rFonts w:ascii="Cambria Math" w:hAnsi="Cambria Math" w:cs="Arial"/>
                      <w:sz w:val="24"/>
                      <w:szCs w:val="24"/>
                      <w:lang w:val="mn-MN"/>
                    </w:rPr>
                    <m:t>TiO</m:t>
                  </m:r>
                </m:e>
                <m:sub>
                  <m:r>
                    <w:rPr>
                      <w:rFonts w:ascii="Cambria Math" w:hAnsi="Cambria Math" w:cs="Arial"/>
                      <w:sz w:val="24"/>
                      <w:szCs w:val="24"/>
                      <w:lang w:val="mn-MN"/>
                    </w:rPr>
                    <m:t>2</m:t>
                  </m:r>
                </m:sub>
              </m:sSub>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Al</m:t>
                      </m:r>
                    </m:e>
                    <m:sub>
                      <m:r>
                        <w:rPr>
                          <w:rFonts w:ascii="Cambria Math" w:hAnsi="Cambria Math" w:cs="Arial"/>
                          <w:sz w:val="24"/>
                          <w:szCs w:val="24"/>
                          <w:lang w:val="mn-MN"/>
                        </w:rPr>
                        <m:t>2</m:t>
                      </m:r>
                    </m:sub>
                  </m:sSub>
                  <m:sSub>
                    <m:sSubPr>
                      <m:ctrlPr>
                        <w:rPr>
                          <w:rFonts w:ascii="Cambria Math" w:hAnsi="Cambria Math" w:cs="Arial"/>
                          <w:i/>
                          <w:sz w:val="24"/>
                          <w:szCs w:val="24"/>
                          <w:lang w:val="mn-MN"/>
                        </w:rPr>
                      </m:ctrlPr>
                    </m:sSubPr>
                    <m:e>
                      <m:r>
                        <w:rPr>
                          <w:rFonts w:ascii="Cambria Math" w:hAnsi="Cambria Math" w:cs="Arial"/>
                          <w:sz w:val="24"/>
                          <w:szCs w:val="24"/>
                          <w:lang w:val="mn-MN"/>
                        </w:rPr>
                        <m:t>O</m:t>
                      </m:r>
                    </m:e>
                    <m:sub>
                      <m:r>
                        <w:rPr>
                          <w:rFonts w:ascii="Cambria Math" w:hAnsi="Cambria Math" w:cs="Arial"/>
                          <w:sz w:val="24"/>
                          <w:szCs w:val="24"/>
                          <w:lang w:val="mn-MN"/>
                        </w:rPr>
                        <m:t>3</m:t>
                      </m:r>
                    </m:sub>
                  </m:sSub>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22</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sSub>
                    <m:sSubPr>
                      <m:ctrlPr>
                        <w:rPr>
                          <w:rFonts w:ascii="Cambria Math" w:hAnsi="Cambria Math" w:cs="Arial"/>
                          <w:sz w:val="24"/>
                          <w:szCs w:val="24"/>
                          <w:lang w:val="mn-MN"/>
                        </w:rPr>
                      </m:ctrlPr>
                    </m:sSubPr>
                    <m:e>
                      <m:r>
                        <m:rPr>
                          <m:sty m:val="p"/>
                        </m:rPr>
                        <w:rPr>
                          <w:rFonts w:ascii="Cambria Math" w:hAnsi="Cambria Math" w:cs="Arial"/>
                          <w:sz w:val="24"/>
                          <w:szCs w:val="24"/>
                          <w:lang w:val="mn-MN"/>
                        </w:rPr>
                        <m:t>K</m:t>
                      </m:r>
                    </m:e>
                    <m:sub>
                      <m:r>
                        <m:rPr>
                          <m:sty m:val="p"/>
                        </m:rPr>
                        <w:rPr>
                          <w:rFonts w:ascii="Cambria Math" w:hAnsi="Cambria Math" w:cs="Arial"/>
                          <w:sz w:val="24"/>
                          <w:szCs w:val="24"/>
                          <w:lang w:val="mn-MN"/>
                        </w:rPr>
                        <m:t>1</m:t>
                      </m:r>
                    </m:sub>
                  </m:sSub>
                  <m:r>
                    <m:rPr>
                      <m:sty m:val="p"/>
                    </m:rPr>
                    <w:rPr>
                      <w:rFonts w:ascii="Cambria Math" w:hAnsi="Cambria Math" w:cs="Arial"/>
                      <w:sz w:val="24"/>
                      <w:szCs w:val="24"/>
                      <w:lang w:val="mn-MN"/>
                    </w:rPr>
                    <m:t>×V</m:t>
                  </m:r>
                </m:e>
                <m:sub>
                  <m:r>
                    <m:rPr>
                      <m:sty m:val="p"/>
                    </m:rPr>
                    <w:rPr>
                      <w:rFonts w:ascii="Cambria Math" w:hAnsi="Cambria Math" w:cs="Arial"/>
                      <w:sz w:val="24"/>
                      <w:szCs w:val="24"/>
                      <w:lang w:val="mn-MN"/>
                    </w:rPr>
                    <m:t>23</m:t>
                  </m:r>
                </m:sub>
              </m:sSub>
              <m:r>
                <m:rPr>
                  <m:sty m:val="p"/>
                </m:rPr>
                <w:rPr>
                  <w:rFonts w:ascii="Cambria Math" w:hAnsi="Cambria Math" w:cs="Arial"/>
                  <w:sz w:val="24"/>
                  <w:szCs w:val="24"/>
                  <w:lang w:val="mn-MN"/>
                </w:rPr>
                <m:t>)×0.5</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den>
          </m:f>
          <m:r>
            <w:rPr>
              <w:rFonts w:ascii="Cambria Math" w:hAnsi="Cambria Math" w:cs="Arial"/>
              <w:sz w:val="24"/>
              <w:szCs w:val="24"/>
              <w:lang w:val="mn-MN"/>
            </w:rPr>
            <m:t>-0.64</m:t>
          </m:r>
          <m:sSub>
            <m:sSubPr>
              <m:ctrlPr>
                <w:rPr>
                  <w:rFonts w:ascii="Cambria Math" w:hAnsi="Cambria Math" w:cs="Arial"/>
                  <w:i/>
                  <w:sz w:val="24"/>
                  <w:szCs w:val="24"/>
                  <w:lang w:val="mn-MN"/>
                </w:rPr>
              </m:ctrlPr>
            </m:sSubPr>
            <m:e>
              <m:r>
                <w:rPr>
                  <w:rFonts w:ascii="Cambria Math" w:hAnsi="Cambria Math" w:cs="Arial"/>
                  <w:sz w:val="24"/>
                  <w:szCs w:val="24"/>
                  <w:lang w:val="mn-MN"/>
                </w:rPr>
                <m:t>w</m:t>
              </m:r>
            </m:e>
            <m:sub>
              <m:sSub>
                <m:sSubPr>
                  <m:ctrlPr>
                    <w:rPr>
                      <w:rFonts w:ascii="Cambria Math" w:hAnsi="Cambria Math" w:cs="Arial"/>
                      <w:i/>
                      <w:sz w:val="24"/>
                      <w:szCs w:val="24"/>
                      <w:lang w:val="mn-MN"/>
                    </w:rPr>
                  </m:ctrlPr>
                </m:sSubPr>
                <m:e>
                  <m:r>
                    <w:rPr>
                      <w:rFonts w:ascii="Cambria Math" w:hAnsi="Cambria Math" w:cs="Arial"/>
                      <w:sz w:val="24"/>
                      <w:szCs w:val="24"/>
                      <w:lang w:val="mn-MN"/>
                    </w:rPr>
                    <m:t>TiO</m:t>
                  </m:r>
                </m:e>
                <m:sub>
                  <m:r>
                    <w:rPr>
                      <w:rFonts w:ascii="Cambria Math" w:hAnsi="Cambria Math" w:cs="Arial"/>
                      <w:sz w:val="24"/>
                      <w:szCs w:val="24"/>
                      <w:lang w:val="mn-MN"/>
                    </w:rPr>
                    <m:t>2</m:t>
                  </m:r>
                </m:sub>
              </m:sSub>
            </m:sub>
          </m:sSub>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30</m:t>
              </m:r>
            </m:e>
          </m:d>
        </m:oMath>
      </m:oMathPara>
    </w:p>
    <w:p w:rsidR="000B790A" w:rsidRPr="0093161B" w:rsidRDefault="000B790A" w:rsidP="000B790A">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79483F" w:rsidRPr="006165C7" w:rsidRDefault="00997165" w:rsidP="006165C7">
      <w:pPr>
        <w:spacing w:after="0" w:line="240" w:lineRule="auto"/>
        <w:rPr>
          <w:rFonts w:ascii="Arial" w:eastAsiaTheme="minorEastAsia" w:hAnsi="Arial" w:cs="Arial"/>
          <w:sz w:val="24"/>
          <w:szCs w:val="24"/>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w</m:t>
            </m:r>
          </m:e>
          <m: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oMath>
      <w:r w:rsidR="0079483F" w:rsidRPr="006165C7">
        <w:rPr>
          <w:rFonts w:ascii="Arial" w:eastAsiaTheme="minorEastAsia" w:hAnsi="Arial" w:cs="Arial"/>
          <w:sz w:val="24"/>
          <w:szCs w:val="24"/>
          <w:lang w:val="mn-MN"/>
        </w:rPr>
        <w:t>-Хөнгөнцагаан оксидын массын хэсэг, %</w:t>
      </w:r>
    </w:p>
    <w:p w:rsidR="0079483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w</m:t>
            </m:r>
          </m:e>
          <m:sub>
            <m:sSub>
              <m:sSubPr>
                <m:ctrlPr>
                  <w:rPr>
                    <w:rFonts w:ascii="Cambria Math" w:hAnsi="Cambria Math" w:cs="Arial"/>
                    <w:i/>
                    <w:sz w:val="24"/>
                    <w:szCs w:val="24"/>
                    <w:lang w:val="mn-MN"/>
                  </w:rPr>
                </m:ctrlPr>
              </m:sSubPr>
              <m:e>
                <m:r>
                  <w:rPr>
                    <w:rFonts w:ascii="Cambria Math" w:hAnsi="Cambria Math" w:cs="Arial"/>
                    <w:sz w:val="24"/>
                    <w:szCs w:val="24"/>
                    <w:lang w:val="mn-MN"/>
                  </w:rPr>
                  <m:t>TiO</m:t>
                </m:r>
              </m:e>
              <m:sub>
                <m:r>
                  <w:rPr>
                    <w:rFonts w:ascii="Cambria Math" w:hAnsi="Cambria Math" w:cs="Arial"/>
                    <w:sz w:val="24"/>
                    <w:szCs w:val="24"/>
                    <w:lang w:val="mn-MN"/>
                  </w:rPr>
                  <m:t>2</m:t>
                </m:r>
              </m:sub>
            </m:sSub>
          </m:sub>
        </m:sSub>
      </m:oMath>
      <w:r w:rsidR="0079483F" w:rsidRPr="006165C7">
        <w:rPr>
          <w:rFonts w:ascii="Arial" w:eastAsiaTheme="minorEastAsia" w:hAnsi="Arial" w:cs="Arial"/>
          <w:sz w:val="24"/>
          <w:szCs w:val="24"/>
          <w:lang w:val="ru-RU"/>
        </w:rPr>
        <w:t>- 13</w:t>
      </w:r>
      <w:r w:rsidR="0079483F" w:rsidRPr="006165C7">
        <w:rPr>
          <w:rFonts w:ascii="Arial" w:eastAsiaTheme="minorEastAsia" w:hAnsi="Arial" w:cs="Arial"/>
          <w:sz w:val="24"/>
          <w:szCs w:val="24"/>
          <w:lang w:val="mn-MN"/>
        </w:rPr>
        <w:t>бүлгийн дагуу титаны диоксидын массын хэсэг, %</w:t>
      </w:r>
    </w:p>
    <w:p w:rsidR="0079483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T</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oMath>
      <w:r w:rsidR="0079483F" w:rsidRPr="006165C7">
        <w:rPr>
          <w:rFonts w:ascii="Arial" w:eastAsiaTheme="minorEastAsia" w:hAnsi="Arial" w:cs="Arial"/>
          <w:sz w:val="24"/>
          <w:szCs w:val="24"/>
          <w:lang w:val="mn-MN"/>
        </w:rPr>
        <w:t xml:space="preserve">ЭДТА стандарт титрийн уусмалаар тогтоосон хөнгөнцагааны </w:t>
      </w:r>
      <w:r w:rsidR="00250C93" w:rsidRPr="006165C7">
        <w:rPr>
          <w:rFonts w:ascii="Arial" w:eastAsiaTheme="minorEastAsia" w:hAnsi="Arial" w:cs="Arial"/>
          <w:sz w:val="24"/>
          <w:szCs w:val="24"/>
          <w:lang w:val="mn-MN"/>
        </w:rPr>
        <w:t xml:space="preserve">оксидын </w:t>
      </w:r>
      <w:r w:rsidR="0079483F" w:rsidRPr="006165C7">
        <w:rPr>
          <w:rFonts w:ascii="Arial" w:eastAsiaTheme="minorEastAsia" w:hAnsi="Arial" w:cs="Arial"/>
          <w:sz w:val="24"/>
          <w:szCs w:val="24"/>
          <w:lang w:val="mn-MN"/>
        </w:rPr>
        <w:t>титр, мг/мл</w:t>
      </w:r>
    </w:p>
    <w:p w:rsidR="0079483F"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22</m:t>
            </m:r>
          </m:sub>
        </m:sSub>
      </m:oMath>
      <w:r w:rsidR="0079483F" w:rsidRPr="006165C7">
        <w:rPr>
          <w:rFonts w:ascii="Arial" w:eastAsiaTheme="minorEastAsia" w:hAnsi="Arial" w:cs="Arial"/>
          <w:sz w:val="24"/>
          <w:szCs w:val="24"/>
          <w:lang w:val="mn-MN"/>
        </w:rPr>
        <w:t>- ЭДТА стандарт титрийн уусмалын эзэлхүүн, мл</w:t>
      </w:r>
    </w:p>
    <w:p w:rsidR="0079483F" w:rsidRPr="006165C7" w:rsidRDefault="0079483F"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005038E8" w:rsidRPr="006165C7">
        <w:rPr>
          <w:rFonts w:ascii="Arial" w:eastAsiaTheme="minorEastAsia" w:hAnsi="Arial" w:cs="Arial"/>
          <w:sz w:val="24"/>
          <w:szCs w:val="24"/>
          <w:vertAlign w:val="subscript"/>
          <w:lang w:val="mn-MN"/>
        </w:rPr>
        <w:t>23</w:t>
      </w:r>
      <w:r w:rsidR="005038E8" w:rsidRPr="006165C7">
        <w:rPr>
          <w:rFonts w:ascii="Arial" w:eastAsiaTheme="minorEastAsia" w:hAnsi="Arial" w:cs="Arial"/>
          <w:sz w:val="24"/>
          <w:szCs w:val="24"/>
          <w:lang w:val="mn-MN"/>
        </w:rPr>
        <w:t xml:space="preserve">- Зэсийн сульфатын стандарт титрийн уусмалын </w:t>
      </w:r>
      <w:r w:rsidRPr="006165C7">
        <w:rPr>
          <w:rFonts w:ascii="Arial" w:eastAsiaTheme="minorEastAsia" w:hAnsi="Arial" w:cs="Arial"/>
          <w:sz w:val="24"/>
          <w:szCs w:val="24"/>
          <w:lang w:val="mn-MN"/>
        </w:rPr>
        <w:t>эзэлхүүн, мл</w:t>
      </w:r>
    </w:p>
    <w:p w:rsidR="005038E8"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K</m:t>
            </m:r>
          </m:e>
          <m:sub>
            <m:r>
              <w:rPr>
                <w:rFonts w:ascii="Cambria Math" w:eastAsiaTheme="minorEastAsia" w:hAnsi="Cambria Math" w:cs="Arial"/>
                <w:sz w:val="24"/>
                <w:szCs w:val="24"/>
                <w:lang w:val="mn-MN"/>
              </w:rPr>
              <m:t>1</m:t>
            </m:r>
          </m:sub>
        </m:sSub>
      </m:oMath>
      <w:r w:rsidR="005038E8" w:rsidRPr="006165C7">
        <w:rPr>
          <w:rFonts w:ascii="Arial" w:eastAsiaTheme="minorEastAsia" w:hAnsi="Arial" w:cs="Arial"/>
          <w:sz w:val="24"/>
          <w:szCs w:val="24"/>
          <w:lang w:val="mn-MN"/>
        </w:rPr>
        <w:t xml:space="preserve">- </w:t>
      </w:r>
      <w:r w:rsidR="00C90255" w:rsidRPr="006165C7">
        <w:rPr>
          <w:rFonts w:ascii="Arial" w:eastAsiaTheme="minorEastAsia" w:hAnsi="Arial" w:cs="Arial"/>
          <w:sz w:val="24"/>
          <w:szCs w:val="24"/>
          <w:lang w:val="mn-MN"/>
        </w:rPr>
        <w:t>ЭДТА стандарт титрийн уусмалыг зэсийн сульфатын стандарт титрийн уусмалтай харьцуулсан эзэлхүүний харьцаа</w:t>
      </w:r>
    </w:p>
    <w:p w:rsidR="0079483F" w:rsidRPr="006165C7" w:rsidRDefault="0079483F" w:rsidP="006165C7">
      <w:pPr>
        <w:spacing w:after="0" w:line="240" w:lineRule="auto"/>
        <w:rPr>
          <w:rFonts w:ascii="Arial" w:eastAsiaTheme="minorEastAsia" w:hAnsi="Arial" w:cs="Arial"/>
          <w:sz w:val="24"/>
          <w:szCs w:val="24"/>
          <w:lang w:val="mn-MN"/>
        </w:rPr>
      </w:pPr>
      <w:proofErr w:type="gramStart"/>
      <w:r w:rsidRPr="006165C7">
        <w:rPr>
          <w:rFonts w:ascii="Arial" w:eastAsiaTheme="minorEastAsia" w:hAnsi="Arial" w:cs="Arial"/>
          <w:sz w:val="24"/>
          <w:szCs w:val="24"/>
        </w:rPr>
        <w:t>m</w:t>
      </w:r>
      <w:r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vertAlign w:val="subscript"/>
          <w:lang w:val="ru-RU"/>
        </w:rPr>
        <w:t>0</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Бүлэг</w:t>
      </w:r>
      <w:proofErr w:type="gramEnd"/>
      <w:r w:rsidRPr="006165C7">
        <w:rPr>
          <w:rFonts w:ascii="Arial" w:eastAsiaTheme="minorEastAsia" w:hAnsi="Arial" w:cs="Arial"/>
          <w:sz w:val="24"/>
          <w:szCs w:val="24"/>
          <w:lang w:val="mn-MN"/>
        </w:rPr>
        <w:t xml:space="preserve"> 9</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8)</w:t>
      </w:r>
      <w:r w:rsidRPr="006165C7">
        <w:rPr>
          <w:rFonts w:ascii="Arial" w:eastAsiaTheme="minorEastAsia" w:hAnsi="Arial" w:cs="Arial"/>
          <w:sz w:val="24"/>
          <w:szCs w:val="24"/>
          <w:lang w:val="mn-MN"/>
        </w:rPr>
        <w:t xml:space="preserve"> эсвэл 10.2</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9)</w:t>
      </w:r>
      <w:r w:rsidRPr="006165C7">
        <w:rPr>
          <w:rFonts w:ascii="Arial" w:eastAsiaTheme="minorEastAsia" w:hAnsi="Arial" w:cs="Arial"/>
          <w:sz w:val="24"/>
          <w:szCs w:val="24"/>
          <w:lang w:val="mn-MN"/>
        </w:rPr>
        <w:t xml:space="preserve"> –ийн дээжийн масс, г</w:t>
      </w:r>
    </w:p>
    <w:p w:rsidR="00C90255" w:rsidRPr="006165C7" w:rsidRDefault="00C90255"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0.64-Титаны диоксидыг хөнгөнцагаан </w:t>
      </w:r>
      <w:r w:rsidR="00E353C9" w:rsidRPr="006165C7">
        <w:rPr>
          <w:rFonts w:ascii="Arial" w:eastAsiaTheme="minorEastAsia" w:hAnsi="Arial" w:cs="Arial"/>
          <w:sz w:val="24"/>
          <w:szCs w:val="24"/>
          <w:lang w:val="mn-MN"/>
        </w:rPr>
        <w:t>оксидруу хувиргах шилжүүлгийн</w:t>
      </w:r>
      <w:r w:rsidRPr="006165C7">
        <w:rPr>
          <w:rFonts w:ascii="Arial" w:eastAsiaTheme="minorEastAsia" w:hAnsi="Arial" w:cs="Arial"/>
          <w:sz w:val="24"/>
          <w:szCs w:val="24"/>
          <w:lang w:val="mn-MN"/>
        </w:rPr>
        <w:t xml:space="preserve"> коэффициент</w:t>
      </w:r>
    </w:p>
    <w:p w:rsidR="0079483F" w:rsidRPr="006165C7" w:rsidRDefault="0079483F"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5-</w:t>
      </w:r>
      <w:r w:rsidR="00EF34E3" w:rsidRPr="006165C7">
        <w:rPr>
          <w:rFonts w:ascii="Arial" w:eastAsiaTheme="minorEastAsia" w:hAnsi="Arial" w:cs="Arial"/>
          <w:sz w:val="24"/>
          <w:szCs w:val="24"/>
          <w:lang w:val="mn-MN"/>
        </w:rPr>
        <w:t>нийт дээжний уусмал ба таслаж авсан дээжний уусмалын эзэлхүүний харьцаа</w:t>
      </w:r>
    </w:p>
    <w:p w:rsidR="000B790A" w:rsidRDefault="000B790A" w:rsidP="006165C7">
      <w:pPr>
        <w:spacing w:after="0" w:line="240" w:lineRule="auto"/>
        <w:rPr>
          <w:rFonts w:ascii="Arial" w:eastAsiaTheme="minorEastAsia" w:hAnsi="Arial" w:cs="Arial"/>
          <w:b/>
          <w:sz w:val="24"/>
          <w:szCs w:val="24"/>
          <w:lang w:val="mn-MN"/>
        </w:rPr>
      </w:pPr>
    </w:p>
    <w:p w:rsidR="000B790A" w:rsidRDefault="00C90255"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30</w:t>
      </w:r>
      <w:r w:rsidR="000B790A">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w:t>
      </w:r>
      <w:r w:rsidR="00A60CD1" w:rsidRPr="006165C7">
        <w:rPr>
          <w:rFonts w:ascii="Arial" w:eastAsiaTheme="minorEastAsia" w:hAnsi="Arial" w:cs="Arial"/>
          <w:b/>
          <w:sz w:val="24"/>
          <w:szCs w:val="24"/>
          <w:lang w:val="mn-MN"/>
        </w:rPr>
        <w:t>Дээжийг н</w:t>
      </w:r>
      <w:r w:rsidR="004D6521" w:rsidRPr="006165C7">
        <w:rPr>
          <w:rFonts w:ascii="Arial" w:eastAsiaTheme="minorEastAsia" w:hAnsi="Arial" w:cs="Arial"/>
          <w:b/>
          <w:sz w:val="24"/>
          <w:szCs w:val="24"/>
          <w:lang w:val="mn-MN"/>
        </w:rPr>
        <w:t>атр</w:t>
      </w:r>
      <w:r w:rsidR="00A60CD1" w:rsidRPr="006165C7">
        <w:rPr>
          <w:rFonts w:ascii="Arial" w:eastAsiaTheme="minorEastAsia" w:hAnsi="Arial" w:cs="Arial"/>
          <w:b/>
          <w:sz w:val="24"/>
          <w:szCs w:val="24"/>
          <w:lang w:val="mn-MN"/>
        </w:rPr>
        <w:t xml:space="preserve">ийн гидроксидтой хайлуулж, </w:t>
      </w:r>
      <w:r w:rsidR="003B56C2" w:rsidRPr="006165C7">
        <w:rPr>
          <w:rFonts w:ascii="Arial" w:eastAsiaTheme="minorEastAsia" w:hAnsi="Arial" w:cs="Arial"/>
          <w:b/>
          <w:sz w:val="24"/>
          <w:szCs w:val="24"/>
          <w:lang w:val="mn-MN"/>
        </w:rPr>
        <w:t xml:space="preserve"> дээжин дэх кальцийн оксидыг  </w:t>
      </w:r>
    </w:p>
    <w:p w:rsidR="00D60FF0" w:rsidRPr="006165C7" w:rsidRDefault="003B56C2"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ЭДТА титрлэлтийн  аргаар тодорхойлох сонгомол арга (</w:t>
      </w:r>
      <w:r w:rsidR="0014660B" w:rsidRPr="006165C7">
        <w:rPr>
          <w:rFonts w:ascii="Arial" w:eastAsiaTheme="minorEastAsia" w:hAnsi="Arial" w:cs="Arial"/>
          <w:b/>
          <w:sz w:val="24"/>
          <w:szCs w:val="24"/>
          <w:lang w:val="mn-MN"/>
        </w:rPr>
        <w:t>сонгодог</w:t>
      </w:r>
      <w:r w:rsidRPr="006165C7">
        <w:rPr>
          <w:rFonts w:ascii="Arial" w:eastAsiaTheme="minorEastAsia" w:hAnsi="Arial" w:cs="Arial"/>
          <w:b/>
          <w:sz w:val="24"/>
          <w:szCs w:val="24"/>
          <w:lang w:val="mn-MN"/>
        </w:rPr>
        <w:t xml:space="preserve"> арга)</w:t>
      </w:r>
    </w:p>
    <w:p w:rsidR="000B790A" w:rsidRDefault="000B790A" w:rsidP="006165C7">
      <w:pPr>
        <w:spacing w:after="0" w:line="240" w:lineRule="auto"/>
        <w:rPr>
          <w:rFonts w:ascii="Arial" w:eastAsiaTheme="minorEastAsia" w:hAnsi="Arial" w:cs="Arial"/>
          <w:b/>
          <w:sz w:val="24"/>
          <w:szCs w:val="24"/>
          <w:lang w:val="mn-MN"/>
        </w:rPr>
      </w:pPr>
    </w:p>
    <w:p w:rsidR="003B56C2" w:rsidRPr="006165C7" w:rsidRDefault="003B56C2"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30.1 </w:t>
      </w:r>
      <w:r w:rsidR="002C7368" w:rsidRPr="006165C7">
        <w:rPr>
          <w:rFonts w:ascii="Arial" w:eastAsiaTheme="minorEastAsia" w:hAnsi="Arial" w:cs="Arial"/>
          <w:b/>
          <w:sz w:val="24"/>
          <w:szCs w:val="24"/>
          <w:lang w:val="mn-MN"/>
        </w:rPr>
        <w:t>Аргын үндэслэл</w:t>
      </w:r>
    </w:p>
    <w:p w:rsidR="003B56C2" w:rsidRPr="006165C7" w:rsidRDefault="00D734A1" w:rsidP="000B790A">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Хүчиллэг уусмалд цахиурын хүчлээс урьдчилан сэргийлэх тулд фторт кали</w:t>
      </w:r>
      <w:r w:rsidR="00BB4937" w:rsidRPr="006165C7">
        <w:rPr>
          <w:rFonts w:ascii="Arial" w:eastAsiaTheme="minorEastAsia" w:hAnsi="Arial" w:cs="Arial"/>
          <w:sz w:val="24"/>
          <w:szCs w:val="24"/>
          <w:lang w:val="mn-MN"/>
        </w:rPr>
        <w:t xml:space="preserve">йг тохиромжтой хэмжээгээр нэмнэ. </w:t>
      </w:r>
      <w:r w:rsidR="00A73EB0" w:rsidRPr="006165C7">
        <w:rPr>
          <w:rFonts w:ascii="Arial" w:eastAsiaTheme="minorEastAsia" w:hAnsi="Arial" w:cs="Arial"/>
          <w:sz w:val="24"/>
          <w:szCs w:val="24"/>
          <w:lang w:val="mn-MN"/>
        </w:rPr>
        <w:t>рН13-аас илүү х</w:t>
      </w:r>
      <w:r w:rsidR="00BB4937" w:rsidRPr="006165C7">
        <w:rPr>
          <w:rFonts w:ascii="Arial" w:eastAsiaTheme="minorEastAsia" w:hAnsi="Arial" w:cs="Arial"/>
          <w:sz w:val="24"/>
          <w:szCs w:val="24"/>
          <w:lang w:val="mn-MN"/>
        </w:rPr>
        <w:t>үчтэй шүлтлэг</w:t>
      </w:r>
      <w:r w:rsidR="00A73EB0" w:rsidRPr="006165C7">
        <w:rPr>
          <w:rFonts w:ascii="Arial" w:eastAsiaTheme="minorEastAsia" w:hAnsi="Arial" w:cs="Arial"/>
          <w:sz w:val="24"/>
          <w:szCs w:val="24"/>
          <w:lang w:val="mn-MN"/>
        </w:rPr>
        <w:t xml:space="preserve"> орчин </w:t>
      </w:r>
      <w:r w:rsidR="003F784F" w:rsidRPr="006165C7">
        <w:rPr>
          <w:rFonts w:ascii="Arial" w:eastAsiaTheme="minorEastAsia" w:hAnsi="Arial" w:cs="Arial"/>
          <w:sz w:val="24"/>
          <w:szCs w:val="24"/>
          <w:lang w:val="mn-MN"/>
        </w:rPr>
        <w:t xml:space="preserve">триэтаноламиныг </w:t>
      </w:r>
      <w:r w:rsidR="00A73EB0" w:rsidRPr="006165C7">
        <w:rPr>
          <w:rFonts w:ascii="Arial" w:eastAsiaTheme="minorEastAsia" w:hAnsi="Arial" w:cs="Arial"/>
          <w:sz w:val="24"/>
          <w:szCs w:val="24"/>
          <w:lang w:val="mn-MN"/>
        </w:rPr>
        <w:t xml:space="preserve">саад бологч элементүүдийн нөлөөллийг арилгахын тулд </w:t>
      </w:r>
      <w:r w:rsidR="003F784F" w:rsidRPr="006165C7">
        <w:rPr>
          <w:rFonts w:ascii="Arial" w:eastAsiaTheme="minorEastAsia" w:hAnsi="Arial" w:cs="Arial"/>
          <w:sz w:val="24"/>
          <w:szCs w:val="24"/>
          <w:lang w:val="mn-MN"/>
        </w:rPr>
        <w:t xml:space="preserve">нэмнэ. </w:t>
      </w:r>
      <w:r w:rsidR="003F784F" w:rsidRPr="006165C7">
        <w:rPr>
          <w:rFonts w:ascii="Arial" w:eastAsiaTheme="minorEastAsia" w:hAnsi="Arial" w:cs="Arial"/>
          <w:color w:val="000000" w:themeColor="text1"/>
          <w:sz w:val="24"/>
          <w:szCs w:val="24"/>
          <w:lang w:val="mn-MN"/>
        </w:rPr>
        <w:t xml:space="preserve">Кальцейн метил </w:t>
      </w:r>
      <w:r w:rsidR="003F784F" w:rsidRPr="006165C7">
        <w:rPr>
          <w:rFonts w:ascii="Arial" w:eastAsiaTheme="minorEastAsia" w:hAnsi="Arial" w:cs="Arial"/>
          <w:sz w:val="24"/>
          <w:szCs w:val="24"/>
          <w:lang w:val="mn-MN"/>
        </w:rPr>
        <w:t xml:space="preserve">тимол хөх фенолфталейн холимог индикаторыг индикатораар авч ЭДТА стандарт титрийн уусмалаар титрлэнэ. </w:t>
      </w:r>
    </w:p>
    <w:p w:rsidR="000B790A" w:rsidRDefault="000B790A" w:rsidP="006165C7">
      <w:pPr>
        <w:spacing w:after="0" w:line="240" w:lineRule="auto"/>
        <w:rPr>
          <w:rFonts w:ascii="Arial" w:eastAsiaTheme="minorEastAsia" w:hAnsi="Arial" w:cs="Arial"/>
          <w:b/>
          <w:sz w:val="24"/>
          <w:szCs w:val="24"/>
          <w:lang w:val="mn-MN"/>
        </w:rPr>
      </w:pPr>
    </w:p>
    <w:p w:rsidR="00373491" w:rsidRPr="006165C7" w:rsidRDefault="00373491"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30</w:t>
      </w:r>
      <w:r w:rsidR="007F46E8" w:rsidRPr="006165C7">
        <w:rPr>
          <w:rFonts w:ascii="Arial" w:eastAsiaTheme="minorEastAsia" w:hAnsi="Arial" w:cs="Arial"/>
          <w:b/>
          <w:sz w:val="24"/>
          <w:szCs w:val="24"/>
          <w:lang w:val="mn-MN"/>
        </w:rPr>
        <w:t>.2 Туршилтын явц</w:t>
      </w:r>
    </w:p>
    <w:p w:rsidR="00136104" w:rsidRDefault="00373491" w:rsidP="000B790A">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10.2 ажлын Б уусмалаас 25мл –ийг пипеткээр аван 300мл шилэн аяганд хийн 2мл калийн фторидын уусмалаас (5.33) нэмнэ. Калийн фторидын уусмалын хэмжээ дээжинд агуулагдах цахиурын хэмжээнээс хамаарна. </w:t>
      </w:r>
      <w:r w:rsidR="008D11DF" w:rsidRPr="006165C7">
        <w:rPr>
          <w:rFonts w:ascii="Arial" w:eastAsiaTheme="minorEastAsia" w:hAnsi="Arial" w:cs="Arial"/>
          <w:sz w:val="24"/>
          <w:szCs w:val="24"/>
          <w:lang w:val="mn-MN"/>
        </w:rPr>
        <w:t>Хольцыг сайтар холин 2 минутаас илүү хугацаанд бай</w:t>
      </w:r>
      <w:r w:rsidR="00F27815" w:rsidRPr="006165C7">
        <w:rPr>
          <w:rFonts w:ascii="Arial" w:eastAsiaTheme="minorEastAsia" w:hAnsi="Arial" w:cs="Arial"/>
          <w:sz w:val="24"/>
          <w:szCs w:val="24"/>
          <w:lang w:val="mn-MN"/>
        </w:rPr>
        <w:t xml:space="preserve">лган 200мл орчим усаар шингэлэн 5 мл триэтаноламины уусмал (1+2) бага хэмжээний CMP холимог индикатор (5.55) нэмнэ. Дараа нь калийн гидроксидын уусмалаас (5.21) тогтмол хутгалттайгаар илүүдлээр 5-8 мл нэмэхэд ногоон флуоресценц үзэгдэнэ. ЭДТА стандарт титрийн уусмалаар (5.21)  ногоон флуоресценцийн өнгийг улаан болох хүртэл титрлэн зарцуулагдсан эзэлхүүнийг хэмжиж </w:t>
      </w:r>
      <w:r w:rsidR="004F4DAB" w:rsidRPr="006165C7">
        <w:rPr>
          <w:rFonts w:ascii="Arial" w:eastAsiaTheme="minorEastAsia" w:hAnsi="Arial" w:cs="Arial"/>
          <w:sz w:val="24"/>
          <w:szCs w:val="24"/>
          <w:lang w:val="mn-MN"/>
        </w:rPr>
        <w:t>(V</w:t>
      </w:r>
      <w:r w:rsidR="004F4DAB" w:rsidRPr="006165C7">
        <w:rPr>
          <w:rFonts w:ascii="Arial" w:eastAsiaTheme="minorEastAsia" w:hAnsi="Arial" w:cs="Arial"/>
          <w:sz w:val="24"/>
          <w:szCs w:val="24"/>
          <w:vertAlign w:val="subscript"/>
          <w:lang w:val="mn-MN"/>
        </w:rPr>
        <w:t>24</w:t>
      </w:r>
      <w:r w:rsidR="004F4DAB" w:rsidRPr="006165C7">
        <w:rPr>
          <w:rFonts w:ascii="Arial" w:eastAsiaTheme="minorEastAsia" w:hAnsi="Arial" w:cs="Arial"/>
          <w:sz w:val="24"/>
          <w:szCs w:val="24"/>
          <w:lang w:val="mn-MN"/>
        </w:rPr>
        <w:t>)</w:t>
      </w:r>
      <w:r w:rsidR="00BB7E50" w:rsidRPr="006165C7">
        <w:rPr>
          <w:rFonts w:ascii="Arial" w:eastAsiaTheme="minorEastAsia" w:hAnsi="Arial" w:cs="Arial"/>
          <w:sz w:val="24"/>
          <w:szCs w:val="24"/>
          <w:lang w:val="mn-MN"/>
        </w:rPr>
        <w:t xml:space="preserve"> </w:t>
      </w:r>
      <w:r w:rsidR="00F27815" w:rsidRPr="006165C7">
        <w:rPr>
          <w:rFonts w:ascii="Arial" w:eastAsiaTheme="minorEastAsia" w:hAnsi="Arial" w:cs="Arial"/>
          <w:sz w:val="24"/>
          <w:szCs w:val="24"/>
          <w:lang w:val="mn-MN"/>
        </w:rPr>
        <w:t xml:space="preserve">авна. </w:t>
      </w:r>
    </w:p>
    <w:p w:rsidR="000B790A" w:rsidRPr="006165C7" w:rsidRDefault="000B790A" w:rsidP="000B790A">
      <w:pPr>
        <w:spacing w:after="0" w:line="240" w:lineRule="auto"/>
        <w:jc w:val="both"/>
        <w:rPr>
          <w:rFonts w:ascii="Arial" w:eastAsiaTheme="minorEastAsia" w:hAnsi="Arial" w:cs="Arial"/>
          <w:sz w:val="24"/>
          <w:szCs w:val="24"/>
          <w:lang w:val="mn-MN"/>
        </w:rPr>
      </w:pPr>
    </w:p>
    <w:p w:rsidR="00BB7E50" w:rsidRPr="006165C7" w:rsidRDefault="00BB7E5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30.3</w:t>
      </w:r>
      <w:r w:rsidRPr="006165C7">
        <w:rPr>
          <w:rFonts w:ascii="Arial" w:eastAsiaTheme="minorEastAsia" w:hAnsi="Arial" w:cs="Arial"/>
          <w:sz w:val="24"/>
          <w:szCs w:val="24"/>
          <w:lang w:val="mn-MN"/>
        </w:rPr>
        <w:t xml:space="preserve"> </w:t>
      </w:r>
      <w:r w:rsidR="006129E1" w:rsidRPr="006165C7">
        <w:rPr>
          <w:rFonts w:ascii="Arial" w:eastAsiaTheme="minorEastAsia" w:hAnsi="Arial" w:cs="Arial"/>
          <w:b/>
          <w:sz w:val="24"/>
          <w:szCs w:val="24"/>
          <w:lang w:val="mn-MN"/>
        </w:rPr>
        <w:t>Тооцоо ба үр дүнгийн илэрхийлэл</w:t>
      </w:r>
    </w:p>
    <w:p w:rsidR="00136104" w:rsidRDefault="007A61C5"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Дараахь</w:t>
      </w:r>
      <w:r w:rsidR="00BB7E50" w:rsidRPr="006165C7">
        <w:rPr>
          <w:rFonts w:ascii="Arial" w:eastAsiaTheme="minorEastAsia" w:hAnsi="Arial" w:cs="Arial"/>
          <w:sz w:val="24"/>
          <w:szCs w:val="24"/>
          <w:lang w:val="mn-MN"/>
        </w:rPr>
        <w:t xml:space="preserve"> томьёоноос кальцийн оксидын агуулгыг, %</w:t>
      </w:r>
      <w:r w:rsidR="00F64C93" w:rsidRPr="006165C7">
        <w:rPr>
          <w:rFonts w:ascii="Arial" w:eastAsiaTheme="minorEastAsia" w:hAnsi="Arial" w:cs="Arial"/>
          <w:sz w:val="24"/>
          <w:szCs w:val="24"/>
          <w:lang w:val="mn-MN"/>
        </w:rPr>
        <w:t>-иар</w:t>
      </w:r>
      <w:r w:rsidR="00BB7E50" w:rsidRPr="006165C7">
        <w:rPr>
          <w:rFonts w:ascii="Arial" w:eastAsiaTheme="minorEastAsia" w:hAnsi="Arial" w:cs="Arial"/>
          <w:sz w:val="24"/>
          <w:szCs w:val="24"/>
          <w:lang w:val="mn-MN"/>
        </w:rPr>
        <w:t xml:space="preserve">  тооцно.</w:t>
      </w:r>
    </w:p>
    <w:p w:rsidR="000B790A" w:rsidRPr="006165C7" w:rsidRDefault="000B790A" w:rsidP="006165C7">
      <w:pPr>
        <w:spacing w:after="0" w:line="240" w:lineRule="auto"/>
        <w:rPr>
          <w:rFonts w:ascii="Arial" w:eastAsiaTheme="minorEastAsia" w:hAnsi="Arial" w:cs="Arial"/>
          <w:sz w:val="24"/>
          <w:szCs w:val="24"/>
          <w:lang w:val="mn-MN"/>
        </w:rPr>
      </w:pPr>
    </w:p>
    <w:p w:rsidR="00BB7E50" w:rsidRPr="000B790A" w:rsidRDefault="00997165" w:rsidP="006165C7">
      <w:pPr>
        <w:spacing w:after="0" w:line="240" w:lineRule="auto"/>
        <w:rPr>
          <w:rFonts w:ascii="Arial" w:eastAsiaTheme="minorEastAsia" w:hAnsi="Arial" w:cs="Arial"/>
          <w:sz w:val="24"/>
          <w:szCs w:val="24"/>
          <w:lang w:val="mn-MN"/>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CaO</m:t>
              </m:r>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24</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024</m:t>
                  </m:r>
                </m:sub>
              </m:sSub>
              <m:r>
                <m:rPr>
                  <m:sty m:val="p"/>
                </m:rPr>
                <w:rPr>
                  <w:rFonts w:ascii="Cambria Math" w:hAnsi="Cambria Math" w:cs="Arial"/>
                  <w:sz w:val="24"/>
                  <w:szCs w:val="24"/>
                  <w:lang w:val="mn-MN"/>
                </w:rPr>
                <m:t>)×10</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9</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CaO</m:t>
                  </m:r>
                </m:sub>
              </m:sSub>
              <m: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24</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024</m:t>
                  </m:r>
                </m:sub>
              </m:sSub>
              <m:r>
                <m:rPr>
                  <m:sty m:val="p"/>
                </m:rPr>
                <w:rPr>
                  <w:rFonts w:ascii="Cambria Math" w:hAnsi="Cambria Math" w:cs="Arial"/>
                  <w:sz w:val="24"/>
                  <w:szCs w:val="24"/>
                  <w:lang w:val="mn-MN"/>
                </w:rPr>
                <m:t>)</m:t>
              </m:r>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9</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31</m:t>
              </m:r>
            </m:e>
          </m:d>
        </m:oMath>
      </m:oMathPara>
    </w:p>
    <w:p w:rsidR="000B790A" w:rsidRPr="0093161B" w:rsidRDefault="000B790A" w:rsidP="000B790A">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3679F9"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w</m:t>
            </m:r>
          </m:e>
          <m:sub>
            <m:r>
              <w:rPr>
                <w:rFonts w:ascii="Cambria Math" w:eastAsiaTheme="minorEastAsia" w:hAnsi="Cambria Math" w:cs="Arial"/>
                <w:sz w:val="24"/>
                <w:szCs w:val="24"/>
                <w:lang w:val="mn-MN"/>
              </w:rPr>
              <m:t>CaO</m:t>
            </m:r>
          </m:sub>
        </m:sSub>
      </m:oMath>
      <w:r w:rsidR="003679F9" w:rsidRPr="006165C7">
        <w:rPr>
          <w:rFonts w:ascii="Arial" w:eastAsiaTheme="minorEastAsia" w:hAnsi="Arial" w:cs="Arial"/>
          <w:sz w:val="24"/>
          <w:szCs w:val="24"/>
          <w:lang w:val="mn-MN"/>
        </w:rPr>
        <w:t>-Кальцийн оксидын массын хэсэг, %</w:t>
      </w:r>
    </w:p>
    <w:p w:rsidR="003679F9"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T</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Al</m:t>
                </m:r>
              </m:e>
              <m:sub>
                <m:r>
                  <w:rPr>
                    <w:rFonts w:ascii="Cambria Math" w:eastAsiaTheme="minorEastAsia" w:hAnsi="Cambria Math" w:cs="Arial"/>
                    <w:sz w:val="24"/>
                    <w:szCs w:val="24"/>
                    <w:lang w:val="mn-MN"/>
                  </w:rPr>
                  <m:t>2</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O</m:t>
                </m:r>
              </m:e>
              <m:sub>
                <m:r>
                  <w:rPr>
                    <w:rFonts w:ascii="Cambria Math" w:eastAsiaTheme="minorEastAsia" w:hAnsi="Cambria Math" w:cs="Arial"/>
                    <w:sz w:val="24"/>
                    <w:szCs w:val="24"/>
                    <w:lang w:val="mn-MN"/>
                  </w:rPr>
                  <m:t>3</m:t>
                </m:r>
              </m:sub>
            </m:sSub>
          </m:sub>
        </m:sSub>
        <m:r>
          <w:rPr>
            <w:rFonts w:ascii="Cambria Math" w:eastAsiaTheme="minorEastAsia" w:hAnsi="Cambria Math" w:cs="Arial"/>
            <w:sz w:val="24"/>
            <w:szCs w:val="24"/>
            <w:lang w:val="mn-MN"/>
          </w:rPr>
          <m:t>-</m:t>
        </m:r>
      </m:oMath>
      <w:r w:rsidR="003679F9" w:rsidRPr="006165C7">
        <w:rPr>
          <w:rFonts w:ascii="Arial" w:eastAsiaTheme="minorEastAsia" w:hAnsi="Arial" w:cs="Arial"/>
          <w:sz w:val="24"/>
          <w:szCs w:val="24"/>
          <w:lang w:val="mn-MN"/>
        </w:rPr>
        <w:t xml:space="preserve"> ЭДТА стандарт титрийн уусмалаар тогтоосон кальцийн оксидын титр, мг/мл</w:t>
      </w:r>
    </w:p>
    <w:p w:rsidR="003679F9"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24</m:t>
            </m:r>
          </m:sub>
        </m:sSub>
      </m:oMath>
      <w:r w:rsidR="003679F9" w:rsidRPr="006165C7">
        <w:rPr>
          <w:rFonts w:ascii="Arial" w:eastAsiaTheme="minorEastAsia" w:hAnsi="Arial" w:cs="Arial"/>
          <w:sz w:val="24"/>
          <w:szCs w:val="24"/>
          <w:lang w:val="mn-MN"/>
        </w:rPr>
        <w:t>- Титрлэлтэнд зарцуулагдсан ЭДТА стандарт титрийн уусмалын эзэлхүүн, мл</w:t>
      </w:r>
    </w:p>
    <w:p w:rsidR="003679F9" w:rsidRPr="006165C7" w:rsidRDefault="003679F9"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024</w:t>
      </w:r>
      <w:r w:rsidRPr="006165C7">
        <w:rPr>
          <w:rFonts w:ascii="Arial" w:eastAsiaTheme="minorEastAsia" w:hAnsi="Arial" w:cs="Arial"/>
          <w:sz w:val="24"/>
          <w:szCs w:val="24"/>
          <w:lang w:val="mn-MN"/>
        </w:rPr>
        <w:t>- Хоосон туршилтын титрлэлтэнд зарцуулагдсан ЭДТА стандарт титрийн уусмалын эзэлхүүн, мл</w:t>
      </w:r>
    </w:p>
    <w:p w:rsidR="003679F9" w:rsidRPr="006165C7" w:rsidRDefault="003679F9" w:rsidP="006165C7">
      <w:pPr>
        <w:spacing w:after="0" w:line="240" w:lineRule="auto"/>
        <w:rPr>
          <w:rFonts w:ascii="Arial" w:eastAsiaTheme="minorEastAsia" w:hAnsi="Arial" w:cs="Arial"/>
          <w:sz w:val="24"/>
          <w:szCs w:val="24"/>
          <w:lang w:val="ru-RU"/>
        </w:rPr>
      </w:pPr>
      <w:r w:rsidRPr="006165C7">
        <w:rPr>
          <w:rFonts w:ascii="Arial" w:eastAsiaTheme="minorEastAsia" w:hAnsi="Arial" w:cs="Arial"/>
          <w:sz w:val="24"/>
          <w:szCs w:val="24"/>
        </w:rPr>
        <w:lastRenderedPageBreak/>
        <w:t>m</w:t>
      </w:r>
      <w:r w:rsidRPr="006165C7">
        <w:rPr>
          <w:rFonts w:ascii="Arial" w:eastAsiaTheme="minorEastAsia" w:hAnsi="Arial" w:cs="Arial"/>
          <w:sz w:val="24"/>
          <w:szCs w:val="24"/>
          <w:vertAlign w:val="subscript"/>
          <w:lang w:val="mn-MN"/>
        </w:rPr>
        <w:t>9</w:t>
      </w:r>
      <w:proofErr w:type="gramStart"/>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 xml:space="preserve"> 10.2</w:t>
      </w:r>
      <w:proofErr w:type="gramEnd"/>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9)</w:t>
      </w:r>
      <w:r w:rsidRPr="006165C7">
        <w:rPr>
          <w:rFonts w:ascii="Arial" w:eastAsiaTheme="minorEastAsia" w:hAnsi="Arial" w:cs="Arial"/>
          <w:sz w:val="24"/>
          <w:szCs w:val="24"/>
          <w:lang w:val="mn-MN"/>
        </w:rPr>
        <w:t xml:space="preserve"> –ийн дээжийн масс, г</w:t>
      </w:r>
    </w:p>
    <w:p w:rsidR="003679F9" w:rsidRPr="006165C7" w:rsidRDefault="003679F9"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ru-RU"/>
        </w:rPr>
        <w:t>10-</w:t>
      </w:r>
      <w:r w:rsidR="00213B9D" w:rsidRPr="006165C7">
        <w:rPr>
          <w:rFonts w:ascii="Arial" w:eastAsiaTheme="minorEastAsia" w:hAnsi="Arial" w:cs="Arial"/>
          <w:sz w:val="24"/>
          <w:szCs w:val="24"/>
          <w:lang w:val="mn-MN"/>
        </w:rPr>
        <w:t>нийт уусмалын эзэлхүүн болон таслаж авсан дээжний уусмалын эзэлхүүний харьцаа</w:t>
      </w:r>
    </w:p>
    <w:p w:rsidR="000B790A" w:rsidRDefault="000B790A" w:rsidP="006165C7">
      <w:pPr>
        <w:spacing w:after="0" w:line="240" w:lineRule="auto"/>
        <w:rPr>
          <w:rFonts w:ascii="Arial" w:eastAsiaTheme="minorEastAsia" w:hAnsi="Arial" w:cs="Arial"/>
          <w:b/>
          <w:sz w:val="24"/>
          <w:szCs w:val="24"/>
          <w:lang w:val="mn-MN"/>
        </w:rPr>
      </w:pPr>
    </w:p>
    <w:p w:rsidR="003679F9" w:rsidRPr="006165C7" w:rsidRDefault="00B97A39"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31</w:t>
      </w:r>
      <w:r w:rsidR="000B790A">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ЭДТА титрлэлтийн </w:t>
      </w:r>
      <w:r w:rsidR="00B2013A" w:rsidRPr="006165C7">
        <w:rPr>
          <w:rFonts w:ascii="Arial" w:eastAsiaTheme="minorEastAsia" w:hAnsi="Arial" w:cs="Arial"/>
          <w:b/>
          <w:color w:val="000000" w:themeColor="text1"/>
          <w:sz w:val="24"/>
          <w:szCs w:val="24"/>
          <w:lang w:val="mn-MN"/>
        </w:rPr>
        <w:t>хасах</w:t>
      </w:r>
      <w:r w:rsidRPr="006165C7">
        <w:rPr>
          <w:rFonts w:ascii="Arial" w:eastAsiaTheme="minorEastAsia" w:hAnsi="Arial" w:cs="Arial"/>
          <w:b/>
          <w:sz w:val="24"/>
          <w:szCs w:val="24"/>
          <w:lang w:val="mn-MN"/>
        </w:rPr>
        <w:t xml:space="preserve"> сонгомол (</w:t>
      </w:r>
      <w:r w:rsidR="0014660B" w:rsidRPr="006165C7">
        <w:rPr>
          <w:rFonts w:ascii="Arial" w:eastAsiaTheme="minorEastAsia" w:hAnsi="Arial" w:cs="Arial"/>
          <w:b/>
          <w:sz w:val="24"/>
          <w:szCs w:val="24"/>
          <w:lang w:val="mn-MN"/>
        </w:rPr>
        <w:t>сонгодог</w:t>
      </w:r>
      <w:r w:rsidRPr="006165C7">
        <w:rPr>
          <w:rFonts w:ascii="Arial" w:eastAsiaTheme="minorEastAsia" w:hAnsi="Arial" w:cs="Arial"/>
          <w:b/>
          <w:sz w:val="24"/>
          <w:szCs w:val="24"/>
          <w:lang w:val="mn-MN"/>
        </w:rPr>
        <w:t>) аргаар магнийн оксидыг тодорхойлох</w:t>
      </w:r>
    </w:p>
    <w:p w:rsidR="000B790A" w:rsidRDefault="000B790A" w:rsidP="006165C7">
      <w:pPr>
        <w:spacing w:after="0" w:line="240" w:lineRule="auto"/>
        <w:rPr>
          <w:rFonts w:ascii="Arial" w:eastAsiaTheme="minorEastAsia" w:hAnsi="Arial" w:cs="Arial"/>
          <w:b/>
          <w:sz w:val="24"/>
          <w:szCs w:val="24"/>
          <w:lang w:val="mn-MN"/>
        </w:rPr>
      </w:pPr>
    </w:p>
    <w:p w:rsidR="00CB1607" w:rsidRPr="006165C7" w:rsidRDefault="00CB1607"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31.1</w:t>
      </w:r>
      <w:r w:rsidR="0000376F" w:rsidRPr="006165C7">
        <w:rPr>
          <w:rFonts w:ascii="Arial" w:eastAsiaTheme="minorEastAsia" w:hAnsi="Arial" w:cs="Arial"/>
          <w:b/>
          <w:sz w:val="24"/>
          <w:szCs w:val="24"/>
          <w:lang w:val="mn-MN"/>
        </w:rPr>
        <w:t xml:space="preserve"> Аргын үндэслэлы</w:t>
      </w:r>
    </w:p>
    <w:p w:rsidR="00BB7E50" w:rsidRPr="006165C7" w:rsidRDefault="00CB1607"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pH10 </w:t>
      </w:r>
      <w:r w:rsidR="0000376F" w:rsidRPr="006165C7">
        <w:rPr>
          <w:rFonts w:ascii="Arial" w:eastAsiaTheme="minorEastAsia" w:hAnsi="Arial" w:cs="Arial"/>
          <w:sz w:val="24"/>
          <w:szCs w:val="24"/>
          <w:lang w:val="mn-MN"/>
        </w:rPr>
        <w:t>уусмалыг калийн натрийн тарт</w:t>
      </w:r>
      <w:r w:rsidRPr="006165C7">
        <w:rPr>
          <w:rFonts w:ascii="Arial" w:eastAsiaTheme="minorEastAsia" w:hAnsi="Arial" w:cs="Arial"/>
          <w:sz w:val="24"/>
          <w:szCs w:val="24"/>
          <w:lang w:val="mn-MN"/>
        </w:rPr>
        <w:t>рат ба триэтано</w:t>
      </w:r>
      <w:r w:rsidR="0000376F" w:rsidRPr="006165C7">
        <w:rPr>
          <w:rFonts w:ascii="Arial" w:eastAsiaTheme="minorEastAsia" w:hAnsi="Arial" w:cs="Arial"/>
          <w:sz w:val="24"/>
          <w:szCs w:val="24"/>
          <w:lang w:val="mn-MN"/>
        </w:rPr>
        <w:t>ламинаар саад болох э</w:t>
      </w:r>
      <w:r w:rsidR="00277494" w:rsidRPr="006165C7">
        <w:rPr>
          <w:rFonts w:ascii="Arial" w:eastAsiaTheme="minorEastAsia" w:hAnsi="Arial" w:cs="Arial"/>
          <w:sz w:val="24"/>
          <w:szCs w:val="24"/>
          <w:lang w:val="mn-MN"/>
        </w:rPr>
        <w:t>лементүүдийн нөлөөллийг арилгаж,</w:t>
      </w:r>
      <w:r w:rsidRPr="006165C7">
        <w:rPr>
          <w:rFonts w:ascii="Arial" w:eastAsiaTheme="minorEastAsia" w:hAnsi="Arial" w:cs="Arial"/>
          <w:sz w:val="24"/>
          <w:szCs w:val="24"/>
          <w:lang w:val="mn-MN"/>
        </w:rPr>
        <w:t xml:space="preserve"> K-B холимог индикатор хэрэглэн  ЭДТА стандарт титрийн уусмалаар титрлэнэ. </w:t>
      </w:r>
    </w:p>
    <w:p w:rsidR="000B790A" w:rsidRDefault="000B790A" w:rsidP="006165C7">
      <w:pPr>
        <w:spacing w:after="0" w:line="240" w:lineRule="auto"/>
        <w:rPr>
          <w:rFonts w:ascii="Arial" w:eastAsiaTheme="minorEastAsia" w:hAnsi="Arial" w:cs="Arial"/>
          <w:b/>
          <w:sz w:val="24"/>
          <w:szCs w:val="24"/>
          <w:lang w:val="mn-MN"/>
        </w:rPr>
      </w:pPr>
    </w:p>
    <w:p w:rsidR="00001CC6" w:rsidRPr="006165C7" w:rsidRDefault="00001CC6"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31.2 </w:t>
      </w:r>
      <w:r w:rsidR="00A66596" w:rsidRPr="006165C7">
        <w:rPr>
          <w:rFonts w:ascii="Arial" w:eastAsiaTheme="minorEastAsia" w:hAnsi="Arial" w:cs="Arial"/>
          <w:b/>
          <w:sz w:val="24"/>
          <w:szCs w:val="24"/>
          <w:lang w:val="mn-MN"/>
        </w:rPr>
        <w:t>Туршилтын явц</w:t>
      </w:r>
    </w:p>
    <w:p w:rsidR="00001CC6" w:rsidRPr="006165C7" w:rsidRDefault="00001CC6" w:rsidP="000B790A">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Бүлэг 9-ийн ажлын А уусмал эсвэл 10.2 –ын ажлын Б уусмалаас 25мл-ийг пипеткээр 300мл шилэн аяганд хийн 200мл нэрмэл ус нэмэн шингэлнэ. Дараа нь 1мл кали натрийн тартратын уусмалаас</w:t>
      </w:r>
      <w:r w:rsidR="00332213" w:rsidRPr="006165C7">
        <w:rPr>
          <w:rFonts w:ascii="Arial" w:eastAsiaTheme="minorEastAsia" w:hAnsi="Arial" w:cs="Arial"/>
          <w:sz w:val="24"/>
          <w:szCs w:val="24"/>
          <w:lang w:val="mn-MN"/>
        </w:rPr>
        <w:t xml:space="preserve"> (5.28) нэмэн сайтар хутгасны дараа 5мл триэтаноламин (1+2)-аас нэмэн ахин сайтар хутгана. </w:t>
      </w:r>
      <w:r w:rsidR="005E19D3" w:rsidRPr="006165C7">
        <w:rPr>
          <w:rFonts w:ascii="Arial" w:eastAsiaTheme="minorEastAsia" w:hAnsi="Arial" w:cs="Arial"/>
          <w:sz w:val="24"/>
          <w:szCs w:val="24"/>
          <w:lang w:val="mn-MN"/>
        </w:rPr>
        <w:t>Улмаар 25мл рН10 буфер уусмал (5.27)</w:t>
      </w:r>
      <w:r w:rsidR="00332213" w:rsidRPr="006165C7">
        <w:rPr>
          <w:rFonts w:ascii="Arial" w:eastAsiaTheme="minorEastAsia" w:hAnsi="Arial" w:cs="Arial"/>
          <w:sz w:val="24"/>
          <w:szCs w:val="24"/>
          <w:lang w:val="mn-MN"/>
        </w:rPr>
        <w:t xml:space="preserve"> </w:t>
      </w:r>
      <w:r w:rsidR="005E19D3" w:rsidRPr="006165C7">
        <w:rPr>
          <w:rFonts w:ascii="Arial" w:eastAsiaTheme="minorEastAsia" w:hAnsi="Arial" w:cs="Arial"/>
          <w:sz w:val="24"/>
          <w:szCs w:val="24"/>
          <w:lang w:val="mn-MN"/>
        </w:rPr>
        <w:t>ба бага хэмжээний      К-В холимог индикатор (5.56) нэмэн уусмалын өнгө тунгалаг хөх болтол ЭДТА стандарт титрийн уусмалаар титрлэн</w:t>
      </w:r>
      <w:r w:rsidR="00706B39" w:rsidRPr="006165C7">
        <w:rPr>
          <w:rFonts w:ascii="Arial" w:eastAsiaTheme="minorEastAsia" w:hAnsi="Arial" w:cs="Arial"/>
          <w:sz w:val="24"/>
          <w:szCs w:val="24"/>
          <w:lang w:val="mn-MN"/>
        </w:rPr>
        <w:t xml:space="preserve"> зарцуулагдсан эзэлхүүнийг хэмжиж авна.</w:t>
      </w:r>
    </w:p>
    <w:p w:rsidR="000B790A" w:rsidRDefault="000B790A" w:rsidP="006165C7">
      <w:pPr>
        <w:spacing w:after="0" w:line="240" w:lineRule="auto"/>
        <w:rPr>
          <w:rFonts w:ascii="Arial" w:eastAsiaTheme="minorEastAsia" w:hAnsi="Arial" w:cs="Arial"/>
          <w:b/>
          <w:sz w:val="24"/>
          <w:szCs w:val="24"/>
          <w:lang w:val="mn-MN"/>
        </w:rPr>
      </w:pPr>
    </w:p>
    <w:p w:rsidR="007A61C5" w:rsidRPr="006165C7" w:rsidRDefault="007A61C5"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31.3</w:t>
      </w:r>
      <w:r w:rsidRPr="006165C7">
        <w:rPr>
          <w:rFonts w:ascii="Arial" w:eastAsiaTheme="minorEastAsia" w:hAnsi="Arial" w:cs="Arial"/>
          <w:sz w:val="24"/>
          <w:szCs w:val="24"/>
          <w:lang w:val="mn-MN"/>
        </w:rPr>
        <w:t xml:space="preserve"> </w:t>
      </w:r>
      <w:r w:rsidR="004E4367" w:rsidRPr="006165C7">
        <w:rPr>
          <w:rFonts w:ascii="Arial" w:eastAsiaTheme="minorEastAsia" w:hAnsi="Arial" w:cs="Arial"/>
          <w:b/>
          <w:sz w:val="24"/>
          <w:szCs w:val="24"/>
          <w:lang w:val="mn-MN"/>
        </w:rPr>
        <w:t>Тооцоо ба үр дүнгийн илэрхийлэл</w:t>
      </w:r>
    </w:p>
    <w:p w:rsidR="007A61C5" w:rsidRDefault="007A61C5"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Дараахь томьёоноос магнийн оксидын агуулгыг, %</w:t>
      </w:r>
      <w:r w:rsidR="006E75CD" w:rsidRPr="006165C7">
        <w:rPr>
          <w:rFonts w:ascii="Arial" w:eastAsiaTheme="minorEastAsia" w:hAnsi="Arial" w:cs="Arial"/>
          <w:sz w:val="24"/>
          <w:szCs w:val="24"/>
          <w:lang w:val="mn-MN"/>
        </w:rPr>
        <w:t>-иар</w:t>
      </w:r>
      <w:r w:rsidRPr="006165C7">
        <w:rPr>
          <w:rFonts w:ascii="Arial" w:eastAsiaTheme="minorEastAsia" w:hAnsi="Arial" w:cs="Arial"/>
          <w:sz w:val="24"/>
          <w:szCs w:val="24"/>
          <w:lang w:val="mn-MN"/>
        </w:rPr>
        <w:t xml:space="preserve">  тооцно.</w:t>
      </w:r>
    </w:p>
    <w:p w:rsidR="000B790A" w:rsidRPr="006165C7" w:rsidRDefault="000B790A" w:rsidP="006165C7">
      <w:pPr>
        <w:spacing w:after="0" w:line="240" w:lineRule="auto"/>
        <w:rPr>
          <w:rFonts w:ascii="Arial" w:eastAsiaTheme="minorEastAsia" w:hAnsi="Arial" w:cs="Arial"/>
          <w:sz w:val="24"/>
          <w:szCs w:val="24"/>
          <w:lang w:val="mn-MN"/>
        </w:rPr>
      </w:pPr>
    </w:p>
    <w:p w:rsidR="007A61C5" w:rsidRPr="006165C7" w:rsidRDefault="00997165" w:rsidP="006165C7">
      <w:pPr>
        <w:spacing w:after="0" w:line="240" w:lineRule="auto"/>
        <w:rPr>
          <w:rFonts w:ascii="Arial" w:eastAsiaTheme="minorEastAsia" w:hAnsi="Arial" w:cs="Arial"/>
          <w:sz w:val="24"/>
          <w:szCs w:val="24"/>
        </w:rPr>
      </w:pPr>
      <m:oMathPara>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rPr>
                <m:t>w</m:t>
              </m:r>
            </m:e>
            <m:sub>
              <m:r>
                <w:rPr>
                  <w:rFonts w:ascii="Cambria Math" w:eastAsiaTheme="minorEastAsia" w:hAnsi="Cambria Math" w:cs="Arial"/>
                  <w:sz w:val="24"/>
                  <w:szCs w:val="24"/>
                  <w:lang w:val="mn-MN"/>
                </w:rPr>
                <m:t>M</m:t>
              </m:r>
              <m:r>
                <w:rPr>
                  <w:rFonts w:ascii="Cambria Math" w:eastAsiaTheme="minorEastAsia" w:hAnsi="Cambria Math" w:cs="Arial"/>
                  <w:sz w:val="24"/>
                  <w:szCs w:val="24"/>
                </w:rPr>
                <m:t>gO</m:t>
              </m:r>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MgO</m:t>
                  </m:r>
                </m:sub>
              </m:sSub>
              <m:r>
                <w:rPr>
                  <w:rFonts w:ascii="Cambria Math" w:hAnsi="Cambria Math" w:cs="Arial"/>
                  <w:sz w:val="24"/>
                  <w:szCs w:val="24"/>
                  <w:lang w:val="mn-MN"/>
                </w:rPr>
                <m:t>×</m:t>
              </m:r>
              <m:d>
                <m:dPr>
                  <m:begChr m:val="["/>
                  <m:endChr m:val="]"/>
                  <m:ctrlPr>
                    <w:rPr>
                      <w:rFonts w:ascii="Cambria Math" w:hAnsi="Cambria Math" w:cs="Arial"/>
                      <w:i/>
                      <w:sz w:val="24"/>
                      <w:szCs w:val="24"/>
                      <w:lang w:val="mn-MN"/>
                    </w:rPr>
                  </m:ctrlPr>
                </m:dPr>
                <m:e>
                  <m:d>
                    <m:dPr>
                      <m:ctrlPr>
                        <w:rPr>
                          <w:rFonts w:ascii="Cambria Math" w:hAnsi="Cambria Math" w:cs="Arial"/>
                          <w:i/>
                          <w:sz w:val="24"/>
                          <w:szCs w:val="24"/>
                          <w:lang w:val="mn-MN"/>
                        </w:rPr>
                      </m:ctrlPr>
                    </m:dPr>
                    <m:e>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26</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026</m:t>
                          </m:r>
                        </m:sub>
                      </m:sSub>
                      <m:ctrlPr>
                        <w:rPr>
                          <w:rFonts w:ascii="Cambria Math" w:hAnsi="Cambria Math" w:cs="Arial"/>
                          <w:sz w:val="24"/>
                          <w:szCs w:val="24"/>
                          <w:lang w:val="mn-MN"/>
                        </w:rPr>
                      </m:ctrlPr>
                    </m:e>
                  </m:d>
                  <m:r>
                    <m:rPr>
                      <m:sty m:val="p"/>
                    </m:rPr>
                    <w:rPr>
                      <w:rFonts w:ascii="Cambria Math" w:hAnsi="Cambria Math" w:cs="Arial"/>
                      <w:sz w:val="24"/>
                      <w:szCs w:val="24"/>
                      <w:lang w:val="mn-MN"/>
                    </w:rPr>
                    <m:t>-</m:t>
                  </m:r>
                  <m:d>
                    <m:dPr>
                      <m:ctrlPr>
                        <w:rPr>
                          <w:rFonts w:ascii="Cambria Math" w:hAnsi="Cambria Math" w:cs="Arial"/>
                          <w:i/>
                          <w:sz w:val="24"/>
                          <w:szCs w:val="24"/>
                          <w:lang w:val="mn-MN"/>
                        </w:rPr>
                      </m:ctrlPr>
                    </m:dPr>
                    <m:e>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25</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025</m:t>
                          </m:r>
                        </m:sub>
                      </m:sSub>
                      <m:ctrlPr>
                        <w:rPr>
                          <w:rFonts w:ascii="Cambria Math" w:hAnsi="Cambria Math" w:cs="Arial"/>
                          <w:sz w:val="24"/>
                          <w:szCs w:val="24"/>
                          <w:lang w:val="mn-MN"/>
                        </w:rPr>
                      </m:ctrlPr>
                    </m:e>
                  </m:d>
                  <m:r>
                    <m:rPr>
                      <m:sty m:val="p"/>
                    </m:rPr>
                    <w:rPr>
                      <w:rFonts w:ascii="Cambria Math" w:hAnsi="Cambria Math" w:cs="Arial"/>
                      <w:sz w:val="24"/>
                      <w:szCs w:val="24"/>
                      <w:lang w:val="mn-MN"/>
                    </w:rPr>
                    <m:t>×10</m:t>
                  </m:r>
                </m:e>
              </m:d>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r>
                <w:rPr>
                  <w:rFonts w:ascii="Cambria Math" w:hAnsi="Cambria Math" w:cs="Arial"/>
                  <w:sz w:val="24"/>
                  <w:szCs w:val="24"/>
                  <w:lang w:val="mn-MN"/>
                </w:rPr>
                <m:t>×1000</m:t>
              </m:r>
            </m:den>
          </m:f>
          <m:r>
            <w:rPr>
              <w:rFonts w:ascii="Cambria Math" w:hAnsi="Cambria Math" w:cs="Arial"/>
              <w:sz w:val="24"/>
              <w:szCs w:val="24"/>
              <w:lang w:val="mn-MN"/>
            </w:rPr>
            <m:t>×100=</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r>
                    <w:rPr>
                      <w:rFonts w:ascii="Cambria Math" w:hAnsi="Cambria Math" w:cs="Arial"/>
                      <w:sz w:val="24"/>
                      <w:szCs w:val="24"/>
                      <w:lang w:val="mn-MN"/>
                    </w:rPr>
                    <m:t>MgO</m:t>
                  </m:r>
                </m:sub>
              </m:sSub>
              <m:r>
                <w:rPr>
                  <w:rFonts w:ascii="Cambria Math" w:hAnsi="Cambria Math" w:cs="Arial"/>
                  <w:sz w:val="24"/>
                  <w:szCs w:val="24"/>
                  <w:lang w:val="mn-MN"/>
                </w:rPr>
                <m:t>×</m:t>
              </m:r>
              <m:d>
                <m:dPr>
                  <m:begChr m:val="["/>
                  <m:endChr m:val="]"/>
                  <m:ctrlPr>
                    <w:rPr>
                      <w:rFonts w:ascii="Cambria Math" w:hAnsi="Cambria Math" w:cs="Arial"/>
                      <w:sz w:val="24"/>
                      <w:szCs w:val="24"/>
                      <w:lang w:val="mn-MN"/>
                    </w:rPr>
                  </m:ctrlPr>
                </m:dPr>
                <m:e>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26</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026</m:t>
                      </m:r>
                    </m:sub>
                  </m:sSub>
                  <m:r>
                    <m:rPr>
                      <m:sty m:val="p"/>
                    </m:rPr>
                    <w:rPr>
                      <w:rFonts w:ascii="Cambria Math" w:hAnsi="Cambria Math" w:cs="Arial"/>
                      <w:sz w:val="24"/>
                      <w:szCs w:val="24"/>
                      <w:lang w:val="mn-MN"/>
                    </w:rPr>
                    <m:t>)-</m:t>
                  </m:r>
                  <m:d>
                    <m:dPr>
                      <m:ctrlPr>
                        <w:rPr>
                          <w:rFonts w:ascii="Cambria Math" w:hAnsi="Cambria Math" w:cs="Arial"/>
                          <w:i/>
                          <w:sz w:val="24"/>
                          <w:szCs w:val="24"/>
                          <w:lang w:val="mn-MN"/>
                        </w:rPr>
                      </m:ctrlPr>
                    </m:dPr>
                    <m:e>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25</m:t>
                          </m:r>
                        </m:sub>
                      </m:sSub>
                      <m:r>
                        <m:rPr>
                          <m:sty m:val="p"/>
                        </m:rPr>
                        <w:rPr>
                          <w:rFonts w:ascii="Cambria Math" w:hAnsi="Cambria Math" w:cs="Arial"/>
                          <w:sz w:val="24"/>
                          <w:szCs w:val="24"/>
                          <w:lang w:val="mn-MN"/>
                        </w:rPr>
                        <m:t>-</m:t>
                      </m:r>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025</m:t>
                          </m:r>
                        </m:sub>
                      </m:sSub>
                      <m:ctrlPr>
                        <w:rPr>
                          <w:rFonts w:ascii="Cambria Math" w:hAnsi="Cambria Math" w:cs="Arial"/>
                          <w:sz w:val="24"/>
                          <w:szCs w:val="24"/>
                          <w:lang w:val="mn-MN"/>
                        </w:rPr>
                      </m:ctrlPr>
                    </m:e>
                  </m:d>
                </m:e>
              </m:d>
            </m:num>
            <m:den>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10</m:t>
                  </m:r>
                </m:sub>
              </m:sSub>
            </m:den>
          </m:f>
          <m:r>
            <w:rPr>
              <w:rFonts w:ascii="Cambria Math" w:hAnsi="Cambria Math" w:cs="Arial"/>
              <w:sz w:val="24"/>
              <w:szCs w:val="24"/>
              <w:lang w:val="mn-MN"/>
            </w:rPr>
            <m:t xml:space="preserve">                             </m:t>
          </m:r>
          <m:d>
            <m:dPr>
              <m:ctrlPr>
                <w:rPr>
                  <w:rFonts w:ascii="Cambria Math" w:hAnsi="Cambria Math" w:cs="Arial"/>
                  <w:i/>
                  <w:sz w:val="24"/>
                  <w:szCs w:val="24"/>
                  <w:lang w:val="mn-MN"/>
                </w:rPr>
              </m:ctrlPr>
            </m:dPr>
            <m:e>
              <m:r>
                <w:rPr>
                  <w:rFonts w:ascii="Cambria Math" w:hAnsi="Cambria Math" w:cs="Arial"/>
                  <w:sz w:val="24"/>
                  <w:szCs w:val="24"/>
                  <w:lang w:val="mn-MN"/>
                </w:rPr>
                <m:t>32</m:t>
              </m:r>
            </m:e>
          </m:d>
        </m:oMath>
      </m:oMathPara>
    </w:p>
    <w:p w:rsidR="000B790A" w:rsidRPr="0093161B" w:rsidRDefault="000B790A" w:rsidP="000B790A">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D57A99" w:rsidRPr="006165C7" w:rsidRDefault="00997165" w:rsidP="006165C7">
      <w:pPr>
        <w:spacing w:after="0" w:line="240" w:lineRule="auto"/>
        <w:rPr>
          <w:rFonts w:ascii="Arial" w:eastAsiaTheme="minorEastAsia" w:hAnsi="Arial" w:cs="Arial"/>
          <w:sz w:val="24"/>
          <w:szCs w:val="24"/>
          <w:lang w:val="ru-RU"/>
        </w:rPr>
      </w:pPr>
      <m:oMath>
        <m:sSub>
          <m:sSubPr>
            <m:ctrlPr>
              <w:rPr>
                <w:rFonts w:ascii="Cambria Math" w:eastAsiaTheme="minorEastAsia" w:hAnsi="Cambria Math" w:cs="Arial"/>
                <w:i/>
                <w:sz w:val="24"/>
                <w:szCs w:val="24"/>
                <w:lang w:val="mn-MN"/>
              </w:rPr>
            </m:ctrlPr>
          </m:sSubPr>
          <m:e>
            <m:r>
              <w:rPr>
                <w:rFonts w:ascii="Cambria Math" w:eastAsiaTheme="minorEastAsia" w:hAnsi="Cambria Math" w:cs="Arial"/>
                <w:sz w:val="24"/>
                <w:szCs w:val="24"/>
                <w:lang w:val="mn-MN"/>
              </w:rPr>
              <m:t>w</m:t>
            </m:r>
          </m:e>
          <m:sub>
            <m:r>
              <w:rPr>
                <w:rFonts w:ascii="Cambria Math" w:eastAsiaTheme="minorEastAsia" w:hAnsi="Cambria Math" w:cs="Arial"/>
                <w:sz w:val="24"/>
                <w:szCs w:val="24"/>
                <w:lang w:val="mn-MN"/>
              </w:rPr>
              <m:t>MgO</m:t>
            </m:r>
          </m:sub>
        </m:sSub>
      </m:oMath>
      <w:r w:rsidR="00D57A99" w:rsidRPr="006165C7">
        <w:rPr>
          <w:rFonts w:ascii="Arial" w:eastAsiaTheme="minorEastAsia" w:hAnsi="Arial" w:cs="Arial"/>
          <w:sz w:val="24"/>
          <w:szCs w:val="24"/>
          <w:lang w:val="mn-MN"/>
        </w:rPr>
        <w:t>-Магнийн оксидын массын хэсэг, %</w:t>
      </w:r>
    </w:p>
    <w:p w:rsidR="00D57A99"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lang w:val="mn-MN"/>
              </w:rPr>
              <m:t>T</m:t>
            </m:r>
          </m:e>
          <m:sub>
            <m:r>
              <w:rPr>
                <w:rFonts w:ascii="Cambria Math" w:eastAsiaTheme="minorEastAsia" w:hAnsi="Cambria Math" w:cs="Arial"/>
                <w:sz w:val="24"/>
                <w:szCs w:val="24"/>
              </w:rPr>
              <m:t>MgO</m:t>
            </m:r>
          </m:sub>
        </m:sSub>
        <m:r>
          <w:rPr>
            <w:rFonts w:ascii="Cambria Math" w:eastAsiaTheme="minorEastAsia" w:hAnsi="Cambria Math" w:cs="Arial"/>
            <w:sz w:val="24"/>
            <w:szCs w:val="24"/>
            <w:lang w:val="mn-MN"/>
          </w:rPr>
          <m:t>-</m:t>
        </m:r>
      </m:oMath>
      <w:r w:rsidR="00D57A99" w:rsidRPr="006165C7">
        <w:rPr>
          <w:rFonts w:ascii="Arial" w:eastAsiaTheme="minorEastAsia" w:hAnsi="Arial" w:cs="Arial"/>
          <w:sz w:val="24"/>
          <w:szCs w:val="24"/>
          <w:lang w:val="mn-MN"/>
        </w:rPr>
        <w:t xml:space="preserve"> ЭДТА стандарт титрийн уусмалаар тогтоосон магнийн оксидын титр, мг/мл</w:t>
      </w:r>
    </w:p>
    <w:p w:rsidR="00D57A99"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26</m:t>
            </m:r>
          </m:sub>
        </m:sSub>
      </m:oMath>
      <w:r w:rsidR="00D57A99" w:rsidRPr="006165C7">
        <w:rPr>
          <w:rFonts w:ascii="Arial" w:eastAsiaTheme="minorEastAsia" w:hAnsi="Arial" w:cs="Arial"/>
          <w:sz w:val="24"/>
          <w:szCs w:val="24"/>
          <w:lang w:val="mn-MN"/>
        </w:rPr>
        <w:t>- Кальцийн оксид ба магнийн оксидыг титрлэхэд зарцуулагдсан ЭДТА стандарт титрийн уусмалын эзэлхүүн, мл</w:t>
      </w:r>
    </w:p>
    <w:p w:rsidR="00D57A99" w:rsidRPr="006165C7" w:rsidRDefault="00D57A99"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026</w:t>
      </w:r>
      <w:r w:rsidRPr="006165C7">
        <w:rPr>
          <w:rFonts w:ascii="Arial" w:eastAsiaTheme="minorEastAsia" w:hAnsi="Arial" w:cs="Arial"/>
          <w:sz w:val="24"/>
          <w:szCs w:val="24"/>
          <w:lang w:val="mn-MN"/>
        </w:rPr>
        <w:t>- Хоосон туршилтын титрлэлтэнд зарцуулагдсан ЭДТА стандарт титрийн уусмалын эзэлхүүн, мл</w:t>
      </w:r>
    </w:p>
    <w:p w:rsidR="00D57A99" w:rsidRPr="006165C7" w:rsidRDefault="00997165" w:rsidP="006165C7">
      <w:pPr>
        <w:spacing w:after="0" w:line="240" w:lineRule="auto"/>
        <w:rPr>
          <w:rFonts w:ascii="Arial" w:eastAsiaTheme="minorEastAsia" w:hAnsi="Arial" w:cs="Arial"/>
          <w:sz w:val="24"/>
          <w:szCs w:val="24"/>
          <w:lang w:val="mn-MN"/>
        </w:rPr>
      </w:pPr>
      <m:oMath>
        <m:sSub>
          <m:sSubPr>
            <m:ctrlPr>
              <w:rPr>
                <w:rFonts w:ascii="Cambria Math" w:hAnsi="Cambria Math" w:cs="Arial"/>
                <w:sz w:val="24"/>
                <w:szCs w:val="24"/>
                <w:lang w:val="mn-MN"/>
              </w:rPr>
            </m:ctrlPr>
          </m:sSubPr>
          <m:e>
            <m:r>
              <m:rPr>
                <m:sty m:val="p"/>
              </m:rPr>
              <w:rPr>
                <w:rFonts w:ascii="Cambria Math" w:hAnsi="Cambria Math" w:cs="Arial"/>
                <w:sz w:val="24"/>
                <w:szCs w:val="24"/>
                <w:lang w:val="mn-MN"/>
              </w:rPr>
              <m:t>V</m:t>
            </m:r>
          </m:e>
          <m:sub>
            <m:r>
              <m:rPr>
                <m:sty m:val="p"/>
              </m:rPr>
              <w:rPr>
                <w:rFonts w:ascii="Cambria Math" w:hAnsi="Cambria Math" w:cs="Arial"/>
                <w:sz w:val="24"/>
                <w:szCs w:val="24"/>
                <w:lang w:val="mn-MN"/>
              </w:rPr>
              <m:t>25</m:t>
            </m:r>
          </m:sub>
        </m:sSub>
      </m:oMath>
      <w:r w:rsidR="00D57A99" w:rsidRPr="006165C7">
        <w:rPr>
          <w:rFonts w:ascii="Arial" w:eastAsiaTheme="minorEastAsia" w:hAnsi="Arial" w:cs="Arial"/>
          <w:sz w:val="24"/>
          <w:szCs w:val="24"/>
          <w:lang w:val="mn-MN"/>
        </w:rPr>
        <w:t>- 12.2 болон 30.2 – дахь кальцийн оксидыг титрлэхэд зарцуулагдсан ЭДТА стандарт титрийн уусмалын эзэлхүүн, мл</w:t>
      </w:r>
    </w:p>
    <w:p w:rsidR="00D57A99" w:rsidRPr="006165C7" w:rsidRDefault="00D57A99"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V</w:t>
      </w:r>
      <w:r w:rsidRPr="006165C7">
        <w:rPr>
          <w:rFonts w:ascii="Arial" w:eastAsiaTheme="minorEastAsia" w:hAnsi="Arial" w:cs="Arial"/>
          <w:sz w:val="24"/>
          <w:szCs w:val="24"/>
          <w:vertAlign w:val="subscript"/>
          <w:lang w:val="mn-MN"/>
        </w:rPr>
        <w:t>025</w:t>
      </w:r>
      <w:r w:rsidRPr="006165C7">
        <w:rPr>
          <w:rFonts w:ascii="Arial" w:eastAsiaTheme="minorEastAsia" w:hAnsi="Arial" w:cs="Arial"/>
          <w:sz w:val="24"/>
          <w:szCs w:val="24"/>
          <w:lang w:val="mn-MN"/>
        </w:rPr>
        <w:t>- 12.2 болон 30.2 – дахь кальцийн оксидын хоосон туршилтын титрлэлтэнд зарцуулагдсан ЭДТА стандарт титрийн уусмалын эзэлхүүн, мл</w:t>
      </w:r>
    </w:p>
    <w:p w:rsidR="00D57A99" w:rsidRPr="006165C7" w:rsidRDefault="00D57A99" w:rsidP="006165C7">
      <w:pPr>
        <w:spacing w:after="0" w:line="240" w:lineRule="auto"/>
        <w:rPr>
          <w:rFonts w:ascii="Arial" w:eastAsiaTheme="minorEastAsia" w:hAnsi="Arial" w:cs="Arial"/>
          <w:sz w:val="24"/>
          <w:szCs w:val="24"/>
          <w:lang w:val="mn-MN"/>
        </w:rPr>
      </w:pPr>
      <w:proofErr w:type="gramStart"/>
      <w:r w:rsidRPr="006165C7">
        <w:rPr>
          <w:rFonts w:ascii="Arial" w:eastAsiaTheme="minorEastAsia" w:hAnsi="Arial" w:cs="Arial"/>
          <w:sz w:val="24"/>
          <w:szCs w:val="24"/>
        </w:rPr>
        <w:t>m</w:t>
      </w:r>
      <w:r w:rsidRPr="006165C7">
        <w:rPr>
          <w:rFonts w:ascii="Arial" w:eastAsiaTheme="minorEastAsia" w:hAnsi="Arial" w:cs="Arial"/>
          <w:sz w:val="24"/>
          <w:szCs w:val="24"/>
          <w:vertAlign w:val="subscript"/>
          <w:lang w:val="mn-MN"/>
        </w:rPr>
        <w:t>1</w:t>
      </w:r>
      <w:r w:rsidRPr="006165C7">
        <w:rPr>
          <w:rFonts w:ascii="Arial" w:eastAsiaTheme="minorEastAsia" w:hAnsi="Arial" w:cs="Arial"/>
          <w:sz w:val="24"/>
          <w:szCs w:val="24"/>
          <w:vertAlign w:val="subscript"/>
          <w:lang w:val="ru-RU"/>
        </w:rPr>
        <w:t>0</w:t>
      </w:r>
      <w:r w:rsidRPr="006165C7">
        <w:rPr>
          <w:rFonts w:ascii="Arial" w:eastAsiaTheme="minorEastAsia" w:hAnsi="Arial" w:cs="Arial"/>
          <w:sz w:val="24"/>
          <w:szCs w:val="24"/>
          <w:lang w:val="ru-RU"/>
        </w:rPr>
        <w:t>-</w:t>
      </w:r>
      <w:r w:rsidRPr="006165C7">
        <w:rPr>
          <w:rFonts w:ascii="Arial" w:eastAsiaTheme="minorEastAsia" w:hAnsi="Arial" w:cs="Arial"/>
          <w:sz w:val="24"/>
          <w:szCs w:val="24"/>
          <w:lang w:val="mn-MN"/>
        </w:rPr>
        <w:t>Бүлэг</w:t>
      </w:r>
      <w:proofErr w:type="gramEnd"/>
      <w:r w:rsidRPr="006165C7">
        <w:rPr>
          <w:rFonts w:ascii="Arial" w:eastAsiaTheme="minorEastAsia" w:hAnsi="Arial" w:cs="Arial"/>
          <w:sz w:val="24"/>
          <w:szCs w:val="24"/>
          <w:lang w:val="mn-MN"/>
        </w:rPr>
        <w:t xml:space="preserve"> 9</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8)</w:t>
      </w:r>
      <w:r w:rsidRPr="006165C7">
        <w:rPr>
          <w:rFonts w:ascii="Arial" w:eastAsiaTheme="minorEastAsia" w:hAnsi="Arial" w:cs="Arial"/>
          <w:sz w:val="24"/>
          <w:szCs w:val="24"/>
          <w:lang w:val="mn-MN"/>
        </w:rPr>
        <w:t xml:space="preserve"> эсвэл 10.2</w:t>
      </w:r>
      <w:r w:rsidRPr="006165C7">
        <w:rPr>
          <w:rFonts w:ascii="Arial" w:eastAsiaTheme="minorEastAsia" w:hAnsi="Arial" w:cs="Arial"/>
          <w:sz w:val="24"/>
          <w:szCs w:val="24"/>
          <w:lang w:val="ru-RU"/>
        </w:rPr>
        <w:t>(</w:t>
      </w:r>
      <w:r w:rsidRPr="006165C7">
        <w:rPr>
          <w:rFonts w:ascii="Arial" w:eastAsiaTheme="minorEastAsia" w:hAnsi="Arial" w:cs="Arial"/>
          <w:sz w:val="24"/>
          <w:szCs w:val="24"/>
        </w:rPr>
        <w:t>m</w:t>
      </w:r>
      <w:r w:rsidRPr="006165C7">
        <w:rPr>
          <w:rFonts w:ascii="Arial" w:eastAsiaTheme="minorEastAsia" w:hAnsi="Arial" w:cs="Arial"/>
          <w:sz w:val="24"/>
          <w:szCs w:val="24"/>
          <w:lang w:val="ru-RU"/>
        </w:rPr>
        <w:t>9)</w:t>
      </w:r>
      <w:r w:rsidRPr="006165C7">
        <w:rPr>
          <w:rFonts w:ascii="Arial" w:eastAsiaTheme="minorEastAsia" w:hAnsi="Arial" w:cs="Arial"/>
          <w:sz w:val="24"/>
          <w:szCs w:val="24"/>
          <w:lang w:val="mn-MN"/>
        </w:rPr>
        <w:t xml:space="preserve"> –ийн дээжийн масс, г</w:t>
      </w:r>
    </w:p>
    <w:p w:rsidR="00D57A99" w:rsidRDefault="00C66505"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10-нийт уусмал ба таслаж авсан уусмалын эзэлхүүний харьцаа</w:t>
      </w:r>
    </w:p>
    <w:p w:rsidR="000B790A" w:rsidRPr="006165C7" w:rsidRDefault="000B790A" w:rsidP="006165C7">
      <w:pPr>
        <w:spacing w:after="0" w:line="240" w:lineRule="auto"/>
        <w:rPr>
          <w:rFonts w:ascii="Arial" w:eastAsiaTheme="minorEastAsia" w:hAnsi="Arial" w:cs="Arial"/>
          <w:sz w:val="24"/>
          <w:szCs w:val="24"/>
          <w:lang w:val="mn-MN"/>
        </w:rPr>
      </w:pPr>
    </w:p>
    <w:p w:rsidR="00FF0D18" w:rsidRPr="006165C7" w:rsidRDefault="006E7D1D"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32</w:t>
      </w:r>
      <w:r w:rsidR="000B790A">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Атомын шингээлтийн спектрофотометрийн сонгомол аргаар шүлтий</w:t>
      </w:r>
      <w:r w:rsidR="002F05A3" w:rsidRPr="006165C7">
        <w:rPr>
          <w:rFonts w:ascii="Arial" w:eastAsiaTheme="minorEastAsia" w:hAnsi="Arial" w:cs="Arial"/>
          <w:b/>
          <w:sz w:val="24"/>
          <w:szCs w:val="24"/>
          <w:lang w:val="mn-MN"/>
        </w:rPr>
        <w:t>н металлыг</w:t>
      </w:r>
      <w:r w:rsidRPr="006165C7">
        <w:rPr>
          <w:rFonts w:ascii="Arial" w:eastAsiaTheme="minorEastAsia" w:hAnsi="Arial" w:cs="Arial"/>
          <w:b/>
          <w:sz w:val="24"/>
          <w:szCs w:val="24"/>
          <w:lang w:val="mn-MN"/>
        </w:rPr>
        <w:t xml:space="preserve"> тодорхойлох</w:t>
      </w:r>
    </w:p>
    <w:p w:rsidR="000B790A" w:rsidRDefault="000B790A" w:rsidP="006165C7">
      <w:pPr>
        <w:spacing w:after="0" w:line="240" w:lineRule="auto"/>
        <w:rPr>
          <w:rFonts w:ascii="Arial" w:eastAsiaTheme="minorEastAsia" w:hAnsi="Arial" w:cs="Arial"/>
          <w:sz w:val="24"/>
          <w:szCs w:val="24"/>
          <w:lang w:val="mn-MN"/>
        </w:rPr>
      </w:pPr>
    </w:p>
    <w:p w:rsidR="00D57A99" w:rsidRPr="006165C7" w:rsidRDefault="000355ED"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Энэхүү аргачлал нь GB/T176-2008 дагуу бичигдсэн болно.</w:t>
      </w:r>
    </w:p>
    <w:p w:rsidR="000B790A" w:rsidRDefault="000B790A" w:rsidP="006165C7">
      <w:pPr>
        <w:spacing w:after="0" w:line="240" w:lineRule="auto"/>
        <w:rPr>
          <w:rFonts w:ascii="Arial" w:eastAsiaTheme="minorEastAsia" w:hAnsi="Arial" w:cs="Arial"/>
          <w:b/>
          <w:sz w:val="24"/>
          <w:szCs w:val="24"/>
          <w:lang w:val="mn-MN"/>
        </w:rPr>
      </w:pPr>
    </w:p>
    <w:p w:rsidR="000B790A" w:rsidRDefault="000B790A" w:rsidP="006165C7">
      <w:pPr>
        <w:spacing w:after="0" w:line="240" w:lineRule="auto"/>
        <w:rPr>
          <w:rFonts w:ascii="Arial" w:eastAsiaTheme="minorEastAsia" w:hAnsi="Arial" w:cs="Arial"/>
          <w:b/>
          <w:sz w:val="24"/>
          <w:szCs w:val="24"/>
          <w:lang w:val="mn-MN"/>
        </w:rPr>
      </w:pPr>
    </w:p>
    <w:p w:rsidR="000B790A" w:rsidRDefault="000B790A" w:rsidP="006165C7">
      <w:pPr>
        <w:spacing w:after="0" w:line="240" w:lineRule="auto"/>
        <w:rPr>
          <w:rFonts w:ascii="Arial" w:eastAsiaTheme="minorEastAsia" w:hAnsi="Arial" w:cs="Arial"/>
          <w:b/>
          <w:sz w:val="24"/>
          <w:szCs w:val="24"/>
          <w:lang w:val="mn-MN"/>
        </w:rPr>
      </w:pPr>
    </w:p>
    <w:p w:rsidR="000B790A" w:rsidRDefault="000B790A" w:rsidP="006165C7">
      <w:pPr>
        <w:spacing w:after="0" w:line="240" w:lineRule="auto"/>
        <w:rPr>
          <w:rFonts w:ascii="Arial" w:eastAsiaTheme="minorEastAsia" w:hAnsi="Arial" w:cs="Arial"/>
          <w:b/>
          <w:sz w:val="24"/>
          <w:szCs w:val="24"/>
          <w:lang w:val="mn-MN"/>
        </w:rPr>
      </w:pPr>
    </w:p>
    <w:p w:rsidR="000B790A" w:rsidRDefault="000B790A" w:rsidP="006165C7">
      <w:pPr>
        <w:spacing w:after="0" w:line="240" w:lineRule="auto"/>
        <w:rPr>
          <w:rFonts w:ascii="Arial" w:eastAsiaTheme="minorEastAsia" w:hAnsi="Arial" w:cs="Arial"/>
          <w:b/>
          <w:sz w:val="24"/>
          <w:szCs w:val="24"/>
          <w:lang w:val="mn-MN"/>
        </w:rPr>
      </w:pPr>
    </w:p>
    <w:p w:rsidR="000355ED" w:rsidRPr="006165C7" w:rsidRDefault="005606B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lastRenderedPageBreak/>
        <w:t>33</w:t>
      </w:r>
      <w:r w:rsidR="000B790A">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Кулон титрлэлтийн сонгомол аргаар нийт хүхрийг тодорхойлох </w:t>
      </w:r>
    </w:p>
    <w:p w:rsidR="000B790A" w:rsidRDefault="000B790A" w:rsidP="006165C7">
      <w:pPr>
        <w:spacing w:after="0" w:line="240" w:lineRule="auto"/>
        <w:rPr>
          <w:rFonts w:ascii="Arial" w:eastAsiaTheme="minorEastAsia" w:hAnsi="Arial" w:cs="Arial"/>
          <w:b/>
          <w:sz w:val="24"/>
          <w:szCs w:val="24"/>
          <w:lang w:val="mn-MN"/>
        </w:rPr>
      </w:pPr>
    </w:p>
    <w:p w:rsidR="005606B0" w:rsidRPr="006165C7" w:rsidRDefault="005606B0" w:rsidP="006165C7">
      <w:pPr>
        <w:spacing w:after="0" w:line="240" w:lineRule="auto"/>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33.1 </w:t>
      </w:r>
      <w:r w:rsidR="00AB7786" w:rsidRPr="006165C7">
        <w:rPr>
          <w:rFonts w:ascii="Arial" w:eastAsiaTheme="minorEastAsia" w:hAnsi="Arial" w:cs="Arial"/>
          <w:b/>
          <w:sz w:val="24"/>
          <w:szCs w:val="24"/>
          <w:lang w:val="mn-MN"/>
        </w:rPr>
        <w:t>Аргын үндэслэл</w:t>
      </w:r>
    </w:p>
    <w:p w:rsidR="005606B0" w:rsidRPr="006165C7" w:rsidRDefault="009C4B77" w:rsidP="006165C7">
      <w:pPr>
        <w:spacing w:after="0" w:line="240" w:lineRule="auto"/>
        <w:rPr>
          <w:rFonts w:ascii="Arial" w:eastAsiaTheme="minorEastAsia" w:hAnsi="Arial" w:cs="Arial"/>
          <w:sz w:val="24"/>
          <w:szCs w:val="24"/>
          <w:lang w:val="mn-MN"/>
        </w:rPr>
      </w:pPr>
      <w:r w:rsidRPr="006165C7">
        <w:rPr>
          <w:rFonts w:ascii="Arial" w:eastAsiaTheme="minorEastAsia" w:hAnsi="Arial" w:cs="Arial"/>
          <w:sz w:val="24"/>
          <w:szCs w:val="24"/>
          <w:lang w:val="mn-MN"/>
        </w:rPr>
        <w:t>Катализат</w:t>
      </w:r>
      <w:r w:rsidR="00AB7786" w:rsidRPr="006165C7">
        <w:rPr>
          <w:rFonts w:ascii="Arial" w:eastAsiaTheme="minorEastAsia" w:hAnsi="Arial" w:cs="Arial"/>
          <w:sz w:val="24"/>
          <w:szCs w:val="24"/>
          <w:lang w:val="mn-MN"/>
        </w:rPr>
        <w:t>орын оролцоотой агаарын урсгалд шатаах</w:t>
      </w:r>
      <w:r w:rsidRPr="006165C7">
        <w:rPr>
          <w:rFonts w:ascii="Arial" w:eastAsiaTheme="minorEastAsia" w:hAnsi="Arial" w:cs="Arial"/>
          <w:sz w:val="24"/>
          <w:szCs w:val="24"/>
          <w:lang w:val="mn-MN"/>
        </w:rPr>
        <w:t xml:space="preserve"> задралаар хүхрийн диоксид болон хүхэр нь </w:t>
      </w:r>
      <w:r w:rsidR="00AB7786" w:rsidRPr="006165C7">
        <w:rPr>
          <w:rFonts w:ascii="Arial" w:eastAsiaTheme="minorEastAsia" w:hAnsi="Arial" w:cs="Arial"/>
          <w:sz w:val="24"/>
          <w:szCs w:val="24"/>
          <w:lang w:val="mn-MN"/>
        </w:rPr>
        <w:t>калийн иодидод шингээгдэх ба түүнийг иодын титрлэлтээр тодрхойлно.</w:t>
      </w:r>
    </w:p>
    <w:p w:rsidR="000B790A" w:rsidRDefault="000B790A" w:rsidP="006165C7">
      <w:pPr>
        <w:tabs>
          <w:tab w:val="left" w:pos="6173"/>
        </w:tabs>
        <w:spacing w:after="0" w:line="240" w:lineRule="auto"/>
        <w:rPr>
          <w:rFonts w:ascii="Arial" w:eastAsiaTheme="minorEastAsia" w:hAnsi="Arial" w:cs="Arial"/>
          <w:b/>
          <w:sz w:val="24"/>
          <w:szCs w:val="24"/>
          <w:lang w:val="mn-MN"/>
        </w:rPr>
      </w:pPr>
    </w:p>
    <w:p w:rsidR="009C4B77" w:rsidRPr="006165C7" w:rsidRDefault="009C4B77" w:rsidP="006165C7">
      <w:pPr>
        <w:tabs>
          <w:tab w:val="left" w:pos="6173"/>
        </w:tabs>
        <w:spacing w:after="0" w:line="240" w:lineRule="auto"/>
        <w:rPr>
          <w:rFonts w:ascii="Arial" w:eastAsiaTheme="minorEastAsia" w:hAnsi="Arial" w:cs="Arial"/>
          <w:b/>
          <w:color w:val="000000" w:themeColor="text1"/>
          <w:sz w:val="24"/>
          <w:szCs w:val="24"/>
          <w:lang w:val="mn-MN"/>
        </w:rPr>
      </w:pPr>
      <w:r w:rsidRPr="006165C7">
        <w:rPr>
          <w:rFonts w:ascii="Arial" w:eastAsiaTheme="minorEastAsia" w:hAnsi="Arial" w:cs="Arial"/>
          <w:b/>
          <w:sz w:val="24"/>
          <w:szCs w:val="24"/>
          <w:lang w:val="mn-MN"/>
        </w:rPr>
        <w:t>33</w:t>
      </w:r>
      <w:r w:rsidR="003F5810" w:rsidRPr="006165C7">
        <w:rPr>
          <w:rFonts w:ascii="Arial" w:eastAsiaTheme="minorEastAsia" w:hAnsi="Arial" w:cs="Arial"/>
          <w:b/>
          <w:sz w:val="24"/>
          <w:szCs w:val="24"/>
          <w:lang w:val="mn-MN"/>
        </w:rPr>
        <w:t>.2 Туршилтын явц</w:t>
      </w:r>
      <w:r w:rsidR="00150C42" w:rsidRPr="006165C7">
        <w:rPr>
          <w:rFonts w:ascii="Arial" w:eastAsiaTheme="minorEastAsia" w:hAnsi="Arial" w:cs="Arial"/>
          <w:b/>
          <w:color w:val="000000" w:themeColor="text1"/>
          <w:sz w:val="24"/>
          <w:szCs w:val="24"/>
          <w:lang w:val="mn-MN"/>
        </w:rPr>
        <w:tab/>
      </w:r>
    </w:p>
    <w:p w:rsidR="009C4B77" w:rsidRPr="006165C7" w:rsidRDefault="00150C42" w:rsidP="000B790A">
      <w:pPr>
        <w:spacing w:after="0" w:line="240" w:lineRule="auto"/>
        <w:jc w:val="both"/>
        <w:rPr>
          <w:rFonts w:ascii="Arial" w:eastAsiaTheme="minorEastAsia" w:hAnsi="Arial" w:cs="Arial"/>
          <w:color w:val="000000" w:themeColor="text1"/>
          <w:sz w:val="24"/>
          <w:szCs w:val="24"/>
          <w:lang w:val="mn-MN"/>
        </w:rPr>
      </w:pPr>
      <w:r w:rsidRPr="006165C7">
        <w:rPr>
          <w:rFonts w:ascii="Arial" w:eastAsiaTheme="minorEastAsia" w:hAnsi="Arial" w:cs="Arial"/>
          <w:color w:val="000000" w:themeColor="text1"/>
          <w:sz w:val="24"/>
          <w:szCs w:val="24"/>
          <w:lang w:val="mn-MN"/>
        </w:rPr>
        <w:t>Ө</w:t>
      </w:r>
      <w:r w:rsidR="005F604F" w:rsidRPr="006165C7">
        <w:rPr>
          <w:rFonts w:ascii="Arial" w:eastAsiaTheme="minorEastAsia" w:hAnsi="Arial" w:cs="Arial"/>
          <w:color w:val="000000" w:themeColor="text1"/>
          <w:sz w:val="24"/>
          <w:szCs w:val="24"/>
          <w:lang w:val="mn-MN"/>
        </w:rPr>
        <w:t>ндөр температурын</w:t>
      </w:r>
      <w:r w:rsidR="004A5048" w:rsidRPr="006165C7">
        <w:rPr>
          <w:rFonts w:ascii="Arial" w:eastAsiaTheme="minorEastAsia" w:hAnsi="Arial" w:cs="Arial"/>
          <w:color w:val="000000" w:themeColor="text1"/>
          <w:sz w:val="24"/>
          <w:szCs w:val="24"/>
          <w:lang w:val="mn-MN"/>
        </w:rPr>
        <w:t xml:space="preserve"> шатаах зуухны болон 1150-1200</w:t>
      </w:r>
      <w:r w:rsidR="004A5048" w:rsidRPr="006165C7">
        <w:rPr>
          <w:rFonts w:ascii="Arial" w:eastAsiaTheme="minorEastAsia" w:hAnsi="Arial" w:cs="Arial"/>
          <w:color w:val="000000" w:themeColor="text1"/>
          <w:sz w:val="24"/>
          <w:szCs w:val="24"/>
          <w:vertAlign w:val="superscript"/>
          <w:lang w:val="mn-MN"/>
        </w:rPr>
        <w:t>0</w:t>
      </w:r>
      <w:r w:rsidR="004A5048" w:rsidRPr="006165C7">
        <w:rPr>
          <w:rFonts w:ascii="Arial" w:eastAsiaTheme="minorEastAsia" w:hAnsi="Arial" w:cs="Arial"/>
          <w:color w:val="000000" w:themeColor="text1"/>
          <w:sz w:val="24"/>
          <w:szCs w:val="24"/>
          <w:lang w:val="mn-MN"/>
        </w:rPr>
        <w:t>С те</w:t>
      </w:r>
      <w:r w:rsidR="005F604F" w:rsidRPr="006165C7">
        <w:rPr>
          <w:rFonts w:ascii="Arial" w:eastAsiaTheme="minorEastAsia" w:hAnsi="Arial" w:cs="Arial"/>
          <w:color w:val="000000" w:themeColor="text1"/>
          <w:sz w:val="24"/>
          <w:szCs w:val="24"/>
          <w:lang w:val="mn-MN"/>
        </w:rPr>
        <w:t xml:space="preserve">мпературыг хянах </w:t>
      </w:r>
      <w:r w:rsidR="004A5048" w:rsidRPr="006165C7">
        <w:rPr>
          <w:rFonts w:ascii="Arial" w:eastAsiaTheme="minorEastAsia" w:hAnsi="Arial" w:cs="Arial"/>
          <w:color w:val="000000" w:themeColor="text1"/>
          <w:sz w:val="24"/>
          <w:szCs w:val="24"/>
          <w:lang w:val="mn-MN"/>
        </w:rPr>
        <w:t xml:space="preserve"> 6.15 кулон хүхрийн инте</w:t>
      </w:r>
      <w:r w:rsidR="005F604F" w:rsidRPr="006165C7">
        <w:rPr>
          <w:rFonts w:ascii="Arial" w:eastAsiaTheme="minorEastAsia" w:hAnsi="Arial" w:cs="Arial"/>
          <w:color w:val="000000" w:themeColor="text1"/>
          <w:sz w:val="24"/>
          <w:szCs w:val="24"/>
          <w:lang w:val="mn-MN"/>
        </w:rPr>
        <w:t xml:space="preserve">грал туршилтын багажийг ашиглана. </w:t>
      </w:r>
    </w:p>
    <w:p w:rsidR="00590181" w:rsidRPr="006165C7" w:rsidRDefault="00590181" w:rsidP="000B790A">
      <w:pPr>
        <w:spacing w:after="0" w:line="240" w:lineRule="auto"/>
        <w:jc w:val="both"/>
        <w:rPr>
          <w:rFonts w:ascii="Arial" w:eastAsiaTheme="minorEastAsia" w:hAnsi="Arial" w:cs="Arial"/>
          <w:sz w:val="24"/>
          <w:szCs w:val="24"/>
          <w:lang w:val="ru-RU"/>
        </w:rPr>
      </w:pPr>
      <w:r w:rsidRPr="006165C7">
        <w:rPr>
          <w:rFonts w:ascii="Arial" w:eastAsiaTheme="minorEastAsia" w:hAnsi="Arial" w:cs="Arial"/>
          <w:sz w:val="24"/>
          <w:szCs w:val="24"/>
          <w:lang w:val="mn-MN"/>
        </w:rPr>
        <w:t xml:space="preserve">Насосын сорох урсгалын хурд нь 1000мл/мин байна. Соролтын дор электролитын үерүү 300мл орчим электролит </w:t>
      </w:r>
      <w:r w:rsidRPr="006165C7">
        <w:rPr>
          <w:rFonts w:ascii="Arial" w:eastAsiaTheme="minorEastAsia" w:hAnsi="Arial" w:cs="Arial"/>
          <w:sz w:val="24"/>
          <w:szCs w:val="24"/>
          <w:lang w:val="ru-RU"/>
        </w:rPr>
        <w:t xml:space="preserve">(5.37) </w:t>
      </w:r>
      <w:r w:rsidRPr="006165C7">
        <w:rPr>
          <w:rFonts w:ascii="Arial" w:eastAsiaTheme="minorEastAsia" w:hAnsi="Arial" w:cs="Arial"/>
          <w:sz w:val="24"/>
          <w:szCs w:val="24"/>
          <w:lang w:val="mn-MN"/>
        </w:rPr>
        <w:t>нэмэн соронзон хутгуураар хутгана.</w:t>
      </w:r>
      <w:r w:rsidRPr="006165C7">
        <w:rPr>
          <w:rFonts w:ascii="Arial" w:eastAsiaTheme="minorEastAsia" w:hAnsi="Arial" w:cs="Arial"/>
          <w:sz w:val="24"/>
          <w:szCs w:val="24"/>
          <w:lang w:val="ru-RU"/>
        </w:rPr>
        <w:t xml:space="preserve"> </w:t>
      </w:r>
    </w:p>
    <w:p w:rsidR="00590181" w:rsidRPr="006165C7" w:rsidRDefault="006966E8" w:rsidP="000B790A">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Тэнцвэрийн потенциал</w:t>
      </w:r>
      <w:r w:rsidR="00554ABC" w:rsidRPr="006165C7">
        <w:rPr>
          <w:rFonts w:ascii="Arial" w:eastAsiaTheme="minorEastAsia" w:hAnsi="Arial" w:cs="Arial"/>
          <w:sz w:val="24"/>
          <w:szCs w:val="24"/>
          <w:lang w:val="mn-MN"/>
        </w:rPr>
        <w:t>: Шаазан завинд</w:t>
      </w:r>
      <w:r w:rsidR="00E9135C" w:rsidRPr="006165C7">
        <w:rPr>
          <w:rFonts w:ascii="Arial" w:eastAsiaTheme="minorEastAsia" w:hAnsi="Arial" w:cs="Arial"/>
          <w:sz w:val="24"/>
          <w:szCs w:val="24"/>
          <w:lang w:val="mn-MN"/>
        </w:rPr>
        <w:t xml:space="preserve"> тодорхой хүхрийн агуулга бүхий</w:t>
      </w:r>
      <w:r w:rsidR="00554ABC" w:rsidRPr="006165C7">
        <w:rPr>
          <w:rFonts w:ascii="Arial" w:eastAsiaTheme="minorEastAsia" w:hAnsi="Arial" w:cs="Arial"/>
          <w:sz w:val="24"/>
          <w:szCs w:val="24"/>
          <w:lang w:val="mn-MN"/>
        </w:rPr>
        <w:t xml:space="preserve"> бага хэмжээний дээжийг авч</w:t>
      </w:r>
      <w:r w:rsidR="00E9135C" w:rsidRPr="006165C7">
        <w:rPr>
          <w:rFonts w:ascii="Arial" w:eastAsiaTheme="minorEastAsia" w:hAnsi="Arial" w:cs="Arial"/>
          <w:sz w:val="24"/>
          <w:szCs w:val="24"/>
          <w:lang w:val="mn-MN"/>
        </w:rPr>
        <w:t xml:space="preserve"> ванадийн пентаоксидын </w:t>
      </w:r>
      <w:r w:rsidR="00E9135C" w:rsidRPr="006165C7">
        <w:rPr>
          <w:rFonts w:ascii="Arial" w:eastAsiaTheme="minorEastAsia" w:hAnsi="Arial" w:cs="Arial"/>
          <w:sz w:val="24"/>
          <w:szCs w:val="24"/>
          <w:lang w:val="ru-RU"/>
        </w:rPr>
        <w:t xml:space="preserve">(5.37) </w:t>
      </w:r>
      <w:r w:rsidR="00E9135C" w:rsidRPr="006165C7">
        <w:rPr>
          <w:rFonts w:ascii="Arial" w:eastAsiaTheme="minorEastAsia" w:hAnsi="Arial" w:cs="Arial"/>
          <w:sz w:val="24"/>
          <w:szCs w:val="24"/>
          <w:lang w:val="mn-MN"/>
        </w:rPr>
        <w:t>нимгэн үеийг дээд гадаргууг нь бүрнэ.</w:t>
      </w:r>
      <w:r w:rsidR="00E41AD7" w:rsidRPr="006165C7">
        <w:rPr>
          <w:rFonts w:ascii="Arial" w:eastAsiaTheme="minorEastAsia" w:hAnsi="Arial" w:cs="Arial"/>
          <w:sz w:val="24"/>
          <w:szCs w:val="24"/>
          <w:lang w:val="mn-MN"/>
        </w:rPr>
        <w:t xml:space="preserve"> Шаазан завиа</w:t>
      </w:r>
      <w:r w:rsidR="00A63AA4" w:rsidRPr="006165C7">
        <w:rPr>
          <w:rFonts w:ascii="Arial" w:eastAsiaTheme="minorEastAsia" w:hAnsi="Arial" w:cs="Arial"/>
          <w:sz w:val="24"/>
          <w:szCs w:val="24"/>
          <w:lang w:val="mn-MN"/>
        </w:rPr>
        <w:t xml:space="preserve"> илүү том кварцан завинд хийн шатаах</w:t>
      </w:r>
      <w:r w:rsidR="00A63AA4" w:rsidRPr="006165C7">
        <w:rPr>
          <w:rFonts w:ascii="Arial" w:eastAsiaTheme="minorEastAsia" w:hAnsi="Arial" w:cs="Arial"/>
          <w:color w:val="000000" w:themeColor="text1"/>
          <w:sz w:val="24"/>
          <w:szCs w:val="24"/>
          <w:lang w:val="mn-MN"/>
        </w:rPr>
        <w:t xml:space="preserve"> зуухандаа хийн кулон титрлэлтийг шууд эхлүүлнэ.</w:t>
      </w:r>
      <w:r w:rsidR="00D603F4" w:rsidRPr="006165C7">
        <w:rPr>
          <w:rFonts w:ascii="Arial" w:eastAsiaTheme="minorEastAsia" w:hAnsi="Arial" w:cs="Arial"/>
          <w:color w:val="000000" w:themeColor="text1"/>
          <w:sz w:val="24"/>
          <w:szCs w:val="24"/>
          <w:lang w:val="mn-MN"/>
        </w:rPr>
        <w:t xml:space="preserve"> Хэрвээ туршилтын дараа кулон интегратор </w:t>
      </w:r>
      <w:r w:rsidR="00D603F4" w:rsidRPr="006165C7">
        <w:rPr>
          <w:rFonts w:ascii="Arial" w:eastAsiaTheme="minorEastAsia" w:hAnsi="Arial" w:cs="Arial"/>
          <w:sz w:val="24"/>
          <w:szCs w:val="24"/>
          <w:lang w:val="mn-MN"/>
        </w:rPr>
        <w:t>дэлгэцийн тоо “0” зааж байвал дэлгэцийг “0” болохгүй болтол тохиргоо хийнэ.</w:t>
      </w:r>
    </w:p>
    <w:p w:rsidR="008F6EE5" w:rsidRPr="006165C7" w:rsidRDefault="008F6EE5" w:rsidP="000B790A">
      <w:pPr>
        <w:spacing w:after="0" w:line="240" w:lineRule="auto"/>
        <w:jc w:val="both"/>
        <w:rPr>
          <w:rFonts w:ascii="Arial" w:eastAsiaTheme="minorEastAsia" w:hAnsi="Arial" w:cs="Arial"/>
          <w:sz w:val="24"/>
          <w:szCs w:val="24"/>
        </w:rPr>
      </w:pPr>
      <w:r w:rsidRPr="006165C7">
        <w:rPr>
          <w:rFonts w:ascii="Arial" w:eastAsiaTheme="minorEastAsia" w:hAnsi="Arial" w:cs="Arial"/>
          <w:sz w:val="24"/>
          <w:szCs w:val="24"/>
          <w:lang w:val="mn-MN"/>
        </w:rPr>
        <w:t>Дээж анализын нарийвчлалтайгаар 0.05±0.0100 жинлэн (m</w:t>
      </w:r>
      <w:r w:rsidRPr="006165C7">
        <w:rPr>
          <w:rFonts w:ascii="Arial" w:eastAsiaTheme="minorEastAsia" w:hAnsi="Arial" w:cs="Arial"/>
          <w:sz w:val="24"/>
          <w:szCs w:val="24"/>
          <w:vertAlign w:val="subscript"/>
          <w:lang w:val="mn-MN"/>
        </w:rPr>
        <w:t>21</w:t>
      </w:r>
      <w:r w:rsidRPr="006165C7">
        <w:rPr>
          <w:rFonts w:ascii="Arial" w:eastAsiaTheme="minorEastAsia" w:hAnsi="Arial" w:cs="Arial"/>
          <w:sz w:val="24"/>
          <w:szCs w:val="24"/>
          <w:lang w:val="mn-MN"/>
        </w:rPr>
        <w:t>)авч шаазан завь хэлбэрийн тигельд жигд тараан хийн ванадийн пентаоксидын (5.37) нимгэн үеэр дээд гадарг</w:t>
      </w:r>
      <w:r w:rsidR="00FC6905" w:rsidRPr="006165C7">
        <w:rPr>
          <w:rFonts w:ascii="Arial" w:eastAsiaTheme="minorEastAsia" w:hAnsi="Arial" w:cs="Arial"/>
          <w:sz w:val="24"/>
          <w:szCs w:val="24"/>
          <w:lang w:val="mn-MN"/>
        </w:rPr>
        <w:t xml:space="preserve">ууг нь бүрэн илүү том кварцан завинд давхар хийнэ. </w:t>
      </w:r>
    </w:p>
    <w:p w:rsidR="00AC3441"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Нэн даруй кулонаметрийн титрлэлтээ хийнэ. Хүхрийн (m</w:t>
      </w:r>
      <w:r w:rsidRPr="006165C7">
        <w:rPr>
          <w:rFonts w:ascii="Arial" w:hAnsi="Arial" w:cs="Arial"/>
          <w:sz w:val="24"/>
          <w:szCs w:val="24"/>
          <w:vertAlign w:val="subscript"/>
          <w:lang w:val="mn-MN"/>
        </w:rPr>
        <w:t>22</w:t>
      </w:r>
      <w:r w:rsidRPr="006165C7">
        <w:rPr>
          <w:rFonts w:ascii="Arial" w:hAnsi="Arial" w:cs="Arial"/>
          <w:sz w:val="24"/>
          <w:szCs w:val="24"/>
          <w:lang w:val="mn-MN"/>
        </w:rPr>
        <w:t xml:space="preserve">) кулоны нэгжийг мг-аар илэрхийлнэ. </w:t>
      </w:r>
    </w:p>
    <w:p w:rsidR="000B790A" w:rsidRPr="006165C7" w:rsidRDefault="000B790A" w:rsidP="006165C7">
      <w:pPr>
        <w:spacing w:after="0" w:line="240" w:lineRule="auto"/>
        <w:jc w:val="both"/>
        <w:rPr>
          <w:rFonts w:ascii="Arial" w:hAnsi="Arial" w:cs="Arial"/>
          <w:sz w:val="24"/>
          <w:szCs w:val="24"/>
          <w:lang w:val="mn-MN"/>
        </w:rPr>
      </w:pPr>
    </w:p>
    <w:p w:rsidR="00AC3441"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 xml:space="preserve">33.3 Үр дүнг тооцоолох </w:t>
      </w:r>
    </w:p>
    <w:p w:rsidR="000B790A" w:rsidRPr="006165C7" w:rsidRDefault="000B790A" w:rsidP="006165C7">
      <w:pPr>
        <w:spacing w:after="0" w:line="240" w:lineRule="auto"/>
        <w:jc w:val="both"/>
        <w:rPr>
          <w:rFonts w:ascii="Arial" w:hAnsi="Arial" w:cs="Arial"/>
          <w:b/>
          <w:sz w:val="24"/>
          <w:szCs w:val="24"/>
          <w:lang w:val="mn-MN"/>
        </w:rPr>
      </w:pPr>
    </w:p>
    <w:p w:rsidR="00AC3441" w:rsidRPr="000B790A" w:rsidRDefault="00997165" w:rsidP="000B790A">
      <w:pPr>
        <w:spacing w:after="0" w:line="240" w:lineRule="auto"/>
        <w:jc w:val="center"/>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W</m:t>
            </m:r>
          </m:e>
          <m:sub>
            <m:sSub>
              <m:sSubPr>
                <m:ctrlPr>
                  <w:rPr>
                    <w:rFonts w:ascii="Cambria Math" w:hAnsi="Cambria Math" w:cs="Arial"/>
                    <w:i/>
                    <w:sz w:val="24"/>
                    <w:szCs w:val="24"/>
                  </w:rPr>
                </m:ctrlPr>
              </m:sSubPr>
              <m:e>
                <m:r>
                  <w:rPr>
                    <w:rFonts w:ascii="Cambria Math" w:hAnsi="Cambria Math" w:cs="Arial"/>
                    <w:sz w:val="24"/>
                    <w:szCs w:val="24"/>
                    <w:lang w:val="mn-MN"/>
                  </w:rPr>
                  <m:t>SO</m:t>
                </m:r>
              </m:e>
              <m:sub>
                <m:r>
                  <w:rPr>
                    <w:rFonts w:ascii="Cambria Math" w:hAnsi="Cambria Math" w:cs="Arial"/>
                    <w:sz w:val="24"/>
                    <w:szCs w:val="24"/>
                    <w:lang w:val="mn-MN"/>
                  </w:rPr>
                  <m:t>3</m:t>
                </m:r>
              </m:sub>
            </m:sSub>
          </m:sub>
        </m:sSub>
        <m:r>
          <w:rPr>
            <w:rFonts w:ascii="Cambria Math" w:hAnsi="Cambria Math" w:cs="Arial"/>
            <w:sz w:val="24"/>
            <w:szCs w:val="24"/>
            <w:lang w:val="mn-MN"/>
          </w:rPr>
          <m:t>=</m:t>
        </m:r>
        <m:f>
          <m:fPr>
            <m:ctrlPr>
              <w:rPr>
                <w:rFonts w:ascii="Cambria Math" w:hAnsi="Cambria Math" w:cs="Arial"/>
                <w:i/>
                <w:sz w:val="24"/>
                <w:szCs w:val="24"/>
              </w:rPr>
            </m:ctrlPr>
          </m:fPr>
          <m:num>
            <m:d>
              <m:dPr>
                <m:ctrlPr>
                  <w:rPr>
                    <w:rFonts w:ascii="Cambria Math" w:hAnsi="Cambria Math" w:cs="Arial"/>
                    <w:i/>
                    <w:sz w:val="24"/>
                    <w:szCs w:val="24"/>
                    <w:lang w:val="mn-MN"/>
                  </w:rPr>
                </m:ctrlPr>
              </m:dPr>
              <m:e>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22</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022</m:t>
                    </m:r>
                  </m:sub>
                </m:sSub>
              </m:e>
            </m:d>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21</m:t>
                </m:r>
              </m:sub>
            </m:sSub>
            <m:r>
              <w:rPr>
                <w:rFonts w:ascii="Cambria Math" w:hAnsi="Cambria Math" w:cs="Arial"/>
                <w:sz w:val="24"/>
                <w:szCs w:val="24"/>
                <w:lang w:val="mn-MN"/>
              </w:rPr>
              <m:t>x1000</m:t>
            </m:r>
          </m:den>
        </m:f>
      </m:oMath>
      <w:r w:rsidR="00AC3441" w:rsidRPr="006165C7">
        <w:rPr>
          <w:rFonts w:ascii="Arial" w:hAnsi="Arial" w:cs="Arial"/>
          <w:sz w:val="24"/>
          <w:szCs w:val="24"/>
          <w:lang w:val="mn-MN"/>
        </w:rPr>
        <w:t>x100=</w:t>
      </w:r>
      <m:oMath>
        <m:f>
          <m:fPr>
            <m:ctrlPr>
              <w:rPr>
                <w:rFonts w:ascii="Cambria Math" w:hAnsi="Cambria Math" w:cs="Arial"/>
                <w:i/>
                <w:sz w:val="24"/>
                <w:szCs w:val="24"/>
              </w:rPr>
            </m:ctrlPr>
          </m:fPr>
          <m:num>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22</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022</m:t>
                    </m:r>
                  </m:sub>
                </m:sSub>
              </m:e>
            </m:d>
            <m:r>
              <w:rPr>
                <w:rFonts w:ascii="Cambria Math" w:hAnsi="Cambria Math" w:cs="Arial"/>
                <w:sz w:val="24"/>
                <w:szCs w:val="24"/>
                <w:lang w:val="mn-MN"/>
              </w:rPr>
              <m:t>x0.25</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21</m:t>
                </m:r>
              </m:sub>
            </m:sSub>
          </m:den>
        </m:f>
      </m:oMath>
    </w:p>
    <w:p w:rsidR="000B790A" w:rsidRDefault="000B790A" w:rsidP="000B790A">
      <w:pPr>
        <w:spacing w:after="0" w:line="240" w:lineRule="auto"/>
        <w:jc w:val="both"/>
        <w:rPr>
          <w:rFonts w:ascii="Arial" w:eastAsiaTheme="minorEastAsia" w:hAnsi="Arial" w:cs="Arial"/>
          <w:sz w:val="24"/>
          <w:szCs w:val="24"/>
          <w:lang w:val="mn-MN"/>
        </w:rPr>
      </w:pPr>
    </w:p>
    <w:p w:rsidR="000B790A" w:rsidRPr="0093161B" w:rsidRDefault="000B790A" w:rsidP="000B790A">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rPr>
              <m:t>W</m:t>
            </m:r>
          </m:e>
          <m:sub>
            <m:sSub>
              <m:sSubPr>
                <m:ctrlPr>
                  <w:rPr>
                    <w:rFonts w:ascii="Cambria Math" w:hAnsi="Cambria Math" w:cs="Arial"/>
                    <w:i/>
                    <w:sz w:val="24"/>
                    <w:szCs w:val="24"/>
                  </w:rPr>
                </m:ctrlPr>
              </m:sSubPr>
              <m:e>
                <m:r>
                  <w:rPr>
                    <w:rFonts w:ascii="Cambria Math" w:hAnsi="Cambria Math" w:cs="Arial"/>
                    <w:sz w:val="24"/>
                    <w:szCs w:val="24"/>
                  </w:rPr>
                  <m:t>SO</m:t>
                </m:r>
              </m:e>
              <m:sub>
                <m:r>
                  <w:rPr>
                    <w:rFonts w:ascii="Cambria Math" w:hAnsi="Cambria Math" w:cs="Arial"/>
                    <w:sz w:val="24"/>
                    <w:szCs w:val="24"/>
                    <w:lang w:val="ru-RU"/>
                  </w:rPr>
                  <m:t>3</m:t>
                </m:r>
              </m:sub>
            </m:sSub>
          </m:sub>
        </m:sSub>
      </m:oMath>
      <w:r w:rsidR="00AC3441" w:rsidRPr="006165C7">
        <w:rPr>
          <w:rFonts w:ascii="Arial" w:eastAsiaTheme="minorEastAsia" w:hAnsi="Arial" w:cs="Arial"/>
          <w:sz w:val="24"/>
          <w:szCs w:val="24"/>
          <w:lang w:val="ru-RU"/>
        </w:rPr>
        <w:t>-</w:t>
      </w:r>
      <w:r w:rsidR="00AC3441" w:rsidRPr="006165C7">
        <w:rPr>
          <w:rFonts w:ascii="Arial" w:eastAsiaTheme="minorEastAsia" w:hAnsi="Arial" w:cs="Arial"/>
          <w:sz w:val="24"/>
          <w:szCs w:val="24"/>
          <w:lang w:val="mn-MN"/>
        </w:rPr>
        <w:t xml:space="preserve">хүхрийн </w:t>
      </w:r>
      <w:r w:rsidR="00AC3441" w:rsidRPr="006165C7">
        <w:rPr>
          <w:rFonts w:ascii="Arial" w:eastAsiaTheme="minorEastAsia" w:hAnsi="Arial" w:cs="Arial"/>
          <w:color w:val="000000" w:themeColor="text1"/>
          <w:sz w:val="24"/>
          <w:szCs w:val="24"/>
          <w:lang w:val="mn-MN"/>
        </w:rPr>
        <w:t>триоксидын</w:t>
      </w:r>
      <w:r w:rsidR="0007413D" w:rsidRPr="006165C7">
        <w:rPr>
          <w:rFonts w:ascii="Arial" w:eastAsiaTheme="minorEastAsia" w:hAnsi="Arial" w:cs="Arial"/>
          <w:color w:val="000000" w:themeColor="text1"/>
          <w:sz w:val="24"/>
          <w:szCs w:val="24"/>
          <w:lang w:val="mn-MN"/>
        </w:rPr>
        <w:t xml:space="preserve"> массын хэсэг</w:t>
      </w:r>
      <w:r w:rsidR="00AC3441" w:rsidRPr="006165C7">
        <w:rPr>
          <w:rFonts w:ascii="Arial" w:eastAsiaTheme="minorEastAsia" w:hAnsi="Arial" w:cs="Arial"/>
          <w:sz w:val="24"/>
          <w:szCs w:val="24"/>
          <w:lang w:val="mn-MN"/>
        </w:rPr>
        <w:t>, %</w:t>
      </w:r>
    </w:p>
    <w:p w:rsidR="00AC3441" w:rsidRPr="006165C7" w:rsidRDefault="00997165" w:rsidP="006165C7">
      <w:pPr>
        <w:spacing w:after="0" w:line="240" w:lineRule="auto"/>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022</m:t>
            </m:r>
          </m:sub>
        </m:sSub>
      </m:oMath>
      <w:r w:rsidR="00AC3441" w:rsidRPr="006165C7">
        <w:rPr>
          <w:rFonts w:ascii="Arial" w:eastAsiaTheme="minorEastAsia" w:hAnsi="Arial" w:cs="Arial"/>
          <w:sz w:val="24"/>
          <w:szCs w:val="24"/>
          <w:lang w:val="mn-MN"/>
        </w:rPr>
        <w:t>-</w:t>
      </w:r>
      <w:r w:rsidR="003A7D80" w:rsidRPr="006165C7">
        <w:rPr>
          <w:rFonts w:ascii="Arial" w:eastAsiaTheme="minorEastAsia" w:hAnsi="Arial" w:cs="Arial"/>
          <w:color w:val="000000" w:themeColor="text1"/>
          <w:sz w:val="24"/>
          <w:szCs w:val="24"/>
          <w:lang w:val="mn-MN"/>
        </w:rPr>
        <w:t>кулон интеграторт гарсан хоосон туршилтын үр дүн</w:t>
      </w:r>
      <w:r w:rsidR="00AC3441" w:rsidRPr="006165C7">
        <w:rPr>
          <w:rFonts w:ascii="Arial" w:eastAsiaTheme="minorEastAsia" w:hAnsi="Arial" w:cs="Arial"/>
          <w:color w:val="000000" w:themeColor="text1"/>
          <w:sz w:val="24"/>
          <w:szCs w:val="24"/>
          <w:lang w:val="mn-MN"/>
        </w:rPr>
        <w:t xml:space="preserve">, </w:t>
      </w:r>
      <w:r w:rsidR="00AC3441" w:rsidRPr="006165C7">
        <w:rPr>
          <w:rFonts w:ascii="Arial" w:eastAsiaTheme="minorEastAsia" w:hAnsi="Arial" w:cs="Arial"/>
          <w:sz w:val="24"/>
          <w:szCs w:val="24"/>
          <w:lang w:val="mn-MN"/>
        </w:rPr>
        <w:t xml:space="preserve">мг </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22</m:t>
            </m:r>
          </m:sub>
        </m:sSub>
      </m:oMath>
      <w:r w:rsidR="00AC3441" w:rsidRPr="006165C7">
        <w:rPr>
          <w:rFonts w:ascii="Arial" w:eastAsiaTheme="minorEastAsia" w:hAnsi="Arial" w:cs="Arial"/>
          <w:sz w:val="24"/>
          <w:szCs w:val="24"/>
          <w:lang w:val="mn-MN"/>
        </w:rPr>
        <w:t xml:space="preserve">- </w:t>
      </w:r>
      <w:r w:rsidR="003A7D80" w:rsidRPr="006165C7">
        <w:rPr>
          <w:rFonts w:ascii="Arial" w:eastAsiaTheme="minorEastAsia" w:hAnsi="Arial" w:cs="Arial"/>
          <w:color w:val="000000" w:themeColor="text1"/>
          <w:sz w:val="24"/>
          <w:szCs w:val="24"/>
          <w:lang w:val="mn-MN"/>
        </w:rPr>
        <w:t>кулон интеграторт заасан хүхрийн масс</w:t>
      </w:r>
      <w:r w:rsidR="00AC3441" w:rsidRPr="006165C7">
        <w:rPr>
          <w:rFonts w:ascii="Arial" w:eastAsiaTheme="minorEastAsia" w:hAnsi="Arial" w:cs="Arial"/>
          <w:color w:val="000000" w:themeColor="text1"/>
          <w:sz w:val="24"/>
          <w:szCs w:val="24"/>
          <w:lang w:val="mn-MN"/>
        </w:rPr>
        <w:t>, мг</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21</m:t>
            </m:r>
          </m:sub>
        </m:sSub>
      </m:oMath>
      <w:r w:rsidR="00AC3441" w:rsidRPr="006165C7">
        <w:rPr>
          <w:rFonts w:ascii="Arial" w:eastAsiaTheme="minorEastAsia" w:hAnsi="Arial" w:cs="Arial"/>
          <w:sz w:val="24"/>
          <w:szCs w:val="24"/>
          <w:lang w:val="mn-MN"/>
        </w:rPr>
        <w:t>-дээжийн жин,гр</w:t>
      </w:r>
    </w:p>
    <w:p w:rsidR="00AC3441" w:rsidRPr="006165C7" w:rsidRDefault="00AC3441" w:rsidP="006165C7">
      <w:pPr>
        <w:spacing w:after="0" w:line="240" w:lineRule="auto"/>
        <w:jc w:val="both"/>
        <w:rPr>
          <w:rFonts w:ascii="Arial" w:eastAsiaTheme="minorEastAsia" w:hAnsi="Arial" w:cs="Arial"/>
          <w:sz w:val="24"/>
          <w:szCs w:val="24"/>
          <w:lang w:val="mn-MN"/>
        </w:rPr>
      </w:pPr>
      <m:oMath>
        <m:r>
          <w:rPr>
            <w:rFonts w:ascii="Cambria Math" w:hAnsi="Cambria Math" w:cs="Arial"/>
            <w:sz w:val="24"/>
            <w:szCs w:val="24"/>
            <w:lang w:val="mn-MN"/>
          </w:rPr>
          <m:t>0.25</m:t>
        </m:r>
      </m:oMath>
      <w:r w:rsidRPr="006165C7">
        <w:rPr>
          <w:rFonts w:ascii="Arial" w:eastAsiaTheme="minorEastAsia" w:hAnsi="Arial" w:cs="Arial"/>
          <w:sz w:val="24"/>
          <w:szCs w:val="24"/>
          <w:lang w:val="mn-MN"/>
        </w:rPr>
        <w:t xml:space="preserve">-хүхрээс хүхрийн </w:t>
      </w:r>
      <w:r w:rsidRPr="006165C7">
        <w:rPr>
          <w:rFonts w:ascii="Arial" w:eastAsiaTheme="minorEastAsia" w:hAnsi="Arial" w:cs="Arial"/>
          <w:color w:val="000000" w:themeColor="text1"/>
          <w:sz w:val="24"/>
          <w:szCs w:val="24"/>
          <w:lang w:val="mn-MN"/>
        </w:rPr>
        <w:t>триоксидын</w:t>
      </w:r>
      <w:r w:rsidRPr="006165C7">
        <w:rPr>
          <w:rFonts w:ascii="Arial" w:eastAsiaTheme="minorEastAsia" w:hAnsi="Arial" w:cs="Arial"/>
          <w:color w:val="FF0000"/>
          <w:sz w:val="24"/>
          <w:szCs w:val="24"/>
          <w:lang w:val="mn-MN"/>
        </w:rPr>
        <w:t xml:space="preserve"> </w:t>
      </w:r>
      <w:r w:rsidRPr="006165C7">
        <w:rPr>
          <w:rFonts w:ascii="Arial" w:eastAsiaTheme="minorEastAsia" w:hAnsi="Arial" w:cs="Arial"/>
          <w:sz w:val="24"/>
          <w:szCs w:val="24"/>
          <w:lang w:val="mn-MN"/>
        </w:rPr>
        <w:t>шилжилтийн коэффицент</w:t>
      </w:r>
    </w:p>
    <w:p w:rsidR="000B790A" w:rsidRDefault="000B790A" w:rsidP="006165C7">
      <w:pPr>
        <w:spacing w:after="0" w:line="240" w:lineRule="auto"/>
        <w:jc w:val="both"/>
        <w:rPr>
          <w:rFonts w:ascii="Arial" w:eastAsiaTheme="minorEastAsia" w:hAnsi="Arial" w:cs="Arial"/>
          <w:b/>
          <w:sz w:val="24"/>
          <w:szCs w:val="24"/>
          <w:lang w:val="mn-MN"/>
        </w:rPr>
      </w:pPr>
    </w:p>
    <w:p w:rsidR="00AC3441" w:rsidRPr="006165C7" w:rsidRDefault="00AC3441" w:rsidP="006165C7">
      <w:pPr>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34</w:t>
      </w:r>
      <w:r w:rsidR="000B790A">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w:t>
      </w:r>
      <w:r w:rsidR="00D93A11" w:rsidRPr="006165C7">
        <w:rPr>
          <w:rFonts w:ascii="Arial" w:eastAsiaTheme="minorEastAsia" w:hAnsi="Arial" w:cs="Arial"/>
          <w:b/>
          <w:sz w:val="24"/>
          <w:szCs w:val="24"/>
          <w:lang w:val="mn-MN"/>
        </w:rPr>
        <w:t>Фосфатын нэрлэг</w:t>
      </w:r>
      <w:r w:rsidRPr="006165C7">
        <w:rPr>
          <w:rFonts w:ascii="Arial" w:eastAsiaTheme="minorEastAsia" w:hAnsi="Arial" w:cs="Arial"/>
          <w:b/>
          <w:sz w:val="24"/>
          <w:szCs w:val="24"/>
          <w:lang w:val="mn-MN"/>
        </w:rPr>
        <w:t xml:space="preserve"> болон мөнгөн усны давсны титр</w:t>
      </w:r>
      <w:r w:rsidR="00D93A11" w:rsidRPr="006165C7">
        <w:rPr>
          <w:rFonts w:ascii="Arial" w:eastAsiaTheme="minorEastAsia" w:hAnsi="Arial" w:cs="Arial"/>
          <w:b/>
          <w:sz w:val="24"/>
          <w:szCs w:val="24"/>
          <w:lang w:val="mn-MN"/>
        </w:rPr>
        <w:t>лэлт</w:t>
      </w:r>
      <w:r w:rsidRPr="006165C7">
        <w:rPr>
          <w:rFonts w:ascii="Arial" w:eastAsiaTheme="minorEastAsia" w:hAnsi="Arial" w:cs="Arial"/>
          <w:b/>
          <w:sz w:val="24"/>
          <w:szCs w:val="24"/>
          <w:lang w:val="mn-MN"/>
        </w:rPr>
        <w:t>ийн аргаар хлор</w:t>
      </w:r>
      <w:r w:rsidR="00D93A11" w:rsidRPr="006165C7">
        <w:rPr>
          <w:rFonts w:ascii="Arial" w:eastAsiaTheme="minorEastAsia" w:hAnsi="Arial" w:cs="Arial"/>
          <w:b/>
          <w:sz w:val="24"/>
          <w:szCs w:val="24"/>
          <w:lang w:val="mn-MN"/>
        </w:rPr>
        <w:t>ид</w:t>
      </w:r>
      <w:r w:rsidRPr="006165C7">
        <w:rPr>
          <w:rFonts w:ascii="Arial" w:eastAsiaTheme="minorEastAsia" w:hAnsi="Arial" w:cs="Arial"/>
          <w:b/>
          <w:sz w:val="24"/>
          <w:szCs w:val="24"/>
          <w:lang w:val="mn-MN"/>
        </w:rPr>
        <w:t>ыг тодорхойлох</w:t>
      </w:r>
    </w:p>
    <w:p w:rsidR="000B790A" w:rsidRDefault="000B790A"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35-р аргаар хийнэ. </w:t>
      </w:r>
    </w:p>
    <w:p w:rsidR="000B790A" w:rsidRDefault="000B790A" w:rsidP="006165C7">
      <w:pPr>
        <w:tabs>
          <w:tab w:val="left" w:pos="3765"/>
        </w:tabs>
        <w:spacing w:after="0" w:line="240" w:lineRule="auto"/>
        <w:jc w:val="both"/>
        <w:rPr>
          <w:rFonts w:ascii="Arial" w:eastAsiaTheme="minorEastAsia" w:hAnsi="Arial" w:cs="Arial"/>
          <w:b/>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35</w:t>
      </w:r>
      <w:r w:rsidR="000B790A">
        <w:rPr>
          <w:rFonts w:ascii="Arial" w:eastAsiaTheme="minorEastAsia" w:hAnsi="Arial" w:cs="Arial"/>
          <w:b/>
          <w:sz w:val="24"/>
          <w:szCs w:val="24"/>
          <w:lang w:val="mn-MN"/>
        </w:rPr>
        <w:t xml:space="preserve"> </w:t>
      </w:r>
      <w:r w:rsidRPr="006165C7">
        <w:rPr>
          <w:rFonts w:ascii="Arial" w:eastAsiaTheme="minorEastAsia" w:hAnsi="Arial" w:cs="Arial"/>
          <w:b/>
          <w:sz w:val="24"/>
          <w:szCs w:val="24"/>
          <w:lang w:val="mn-MN"/>
        </w:rPr>
        <w:t xml:space="preserve"> Потенциометрийн </w:t>
      </w:r>
      <w:r w:rsidRPr="006165C7">
        <w:rPr>
          <w:rFonts w:ascii="Arial" w:eastAsiaTheme="minorEastAsia" w:hAnsi="Arial" w:cs="Arial"/>
          <w:b/>
          <w:sz w:val="24"/>
          <w:szCs w:val="24"/>
          <w:lang w:val="ru-RU"/>
        </w:rPr>
        <w:t>(</w:t>
      </w:r>
      <w:r w:rsidRPr="006165C7">
        <w:rPr>
          <w:rFonts w:ascii="Arial" w:eastAsiaTheme="minorEastAsia" w:hAnsi="Arial" w:cs="Arial"/>
          <w:b/>
          <w:sz w:val="24"/>
          <w:szCs w:val="24"/>
          <w:lang w:val="mn-MN"/>
        </w:rPr>
        <w:t>автомат</w:t>
      </w:r>
      <w:r w:rsidRPr="006165C7">
        <w:rPr>
          <w:rFonts w:ascii="Arial" w:eastAsiaTheme="minorEastAsia" w:hAnsi="Arial" w:cs="Arial"/>
          <w:b/>
          <w:sz w:val="24"/>
          <w:szCs w:val="24"/>
          <w:lang w:val="ru-RU"/>
        </w:rPr>
        <w:t>)</w:t>
      </w:r>
      <w:r w:rsidRPr="006165C7">
        <w:rPr>
          <w:rFonts w:ascii="Arial" w:eastAsiaTheme="minorEastAsia" w:hAnsi="Arial" w:cs="Arial"/>
          <w:b/>
          <w:sz w:val="24"/>
          <w:szCs w:val="24"/>
          <w:lang w:val="mn-MN"/>
        </w:rPr>
        <w:t xml:space="preserve"> титр</w:t>
      </w:r>
      <w:r w:rsidR="00850D29" w:rsidRPr="006165C7">
        <w:rPr>
          <w:rFonts w:ascii="Arial" w:eastAsiaTheme="minorEastAsia" w:hAnsi="Arial" w:cs="Arial"/>
          <w:b/>
          <w:sz w:val="24"/>
          <w:szCs w:val="24"/>
          <w:lang w:val="mn-MN"/>
        </w:rPr>
        <w:t>лэлт</w:t>
      </w:r>
      <w:r w:rsidRPr="006165C7">
        <w:rPr>
          <w:rFonts w:ascii="Arial" w:eastAsiaTheme="minorEastAsia" w:hAnsi="Arial" w:cs="Arial"/>
          <w:b/>
          <w:sz w:val="24"/>
          <w:szCs w:val="24"/>
          <w:lang w:val="mn-MN"/>
        </w:rPr>
        <w:t>ийн аргаар хлорыг тодорхойлох</w:t>
      </w:r>
    </w:p>
    <w:p w:rsidR="000B790A" w:rsidRDefault="000B790A" w:rsidP="006165C7">
      <w:pPr>
        <w:spacing w:after="0" w:line="240" w:lineRule="auto"/>
        <w:jc w:val="both"/>
        <w:rPr>
          <w:rFonts w:ascii="Arial" w:hAnsi="Arial" w:cs="Arial"/>
          <w:b/>
          <w:sz w:val="24"/>
          <w:szCs w:val="24"/>
          <w:lang w:val="mn-MN"/>
        </w:rPr>
      </w:pPr>
    </w:p>
    <w:p w:rsidR="00AC3441" w:rsidRPr="006165C7" w:rsidRDefault="005B2804"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35.1 Аргын үндэслэл</w:t>
      </w:r>
    </w:p>
    <w:p w:rsidR="00AC3441" w:rsidRPr="006165C7" w:rsidRDefault="00280A12"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Мөнгөний нитрат нь титрант,</w:t>
      </w:r>
      <w:r w:rsidR="00AC3441" w:rsidRPr="006165C7">
        <w:rPr>
          <w:rFonts w:ascii="Arial" w:hAnsi="Arial" w:cs="Arial"/>
          <w:sz w:val="24"/>
          <w:szCs w:val="24"/>
          <w:lang w:val="mn-MN"/>
        </w:rPr>
        <w:t xml:space="preserve"> калийн хлорид электрод</w:t>
      </w:r>
      <w:r w:rsidRPr="006165C7">
        <w:rPr>
          <w:rFonts w:ascii="Arial" w:hAnsi="Arial" w:cs="Arial"/>
          <w:sz w:val="24"/>
          <w:szCs w:val="24"/>
          <w:lang w:val="mn-MN"/>
        </w:rPr>
        <w:t xml:space="preserve"> нь индикатор</w:t>
      </w:r>
      <w:r w:rsidR="00AC3441" w:rsidRPr="006165C7">
        <w:rPr>
          <w:rFonts w:ascii="Arial" w:hAnsi="Arial" w:cs="Arial"/>
          <w:sz w:val="24"/>
          <w:szCs w:val="24"/>
          <w:lang w:val="mn-MN"/>
        </w:rPr>
        <w:t xml:space="preserve"> болон ханасан хлорт мө</w:t>
      </w:r>
      <w:r w:rsidRPr="006165C7">
        <w:rPr>
          <w:rFonts w:ascii="Arial" w:hAnsi="Arial" w:cs="Arial"/>
          <w:sz w:val="24"/>
          <w:szCs w:val="24"/>
          <w:lang w:val="mn-MN"/>
        </w:rPr>
        <w:t>нгөн усний электрод нь харьцуулах электрод байна</w:t>
      </w:r>
      <w:r w:rsidR="00F45E63" w:rsidRPr="006165C7">
        <w:rPr>
          <w:rFonts w:ascii="Arial" w:hAnsi="Arial" w:cs="Arial"/>
          <w:sz w:val="24"/>
          <w:szCs w:val="24"/>
          <w:lang w:val="mn-MN"/>
        </w:rPr>
        <w:t>.</w:t>
      </w:r>
      <w:r w:rsidR="007D0F35" w:rsidRPr="006165C7">
        <w:rPr>
          <w:rFonts w:ascii="Arial" w:hAnsi="Arial" w:cs="Arial"/>
          <w:sz w:val="24"/>
          <w:szCs w:val="24"/>
          <w:lang w:val="mn-MN"/>
        </w:rPr>
        <w:t xml:space="preserve"> Титрлэлтийн явцад, хлорын ион болон мөнгөний ион нь өөрчлагдах ба индикатор электрод нь тэрхүү өөрчлөлтийг мэдэрнэ.</w:t>
      </w:r>
      <w:r w:rsidR="00A9563A" w:rsidRPr="006165C7">
        <w:rPr>
          <w:rFonts w:ascii="Arial" w:hAnsi="Arial" w:cs="Arial"/>
          <w:sz w:val="24"/>
          <w:szCs w:val="24"/>
          <w:lang w:val="mn-MN"/>
        </w:rPr>
        <w:t>Стехиометрийн цэгийн өмнө индикатор электродын заалт огцом өөрчлөгддөг.</w:t>
      </w:r>
      <w:r w:rsidR="0043082C" w:rsidRPr="006165C7">
        <w:rPr>
          <w:rFonts w:ascii="Arial" w:hAnsi="Arial" w:cs="Arial"/>
          <w:sz w:val="24"/>
          <w:szCs w:val="24"/>
          <w:lang w:val="mn-MN"/>
        </w:rPr>
        <w:t xml:space="preserve"> Стехиометрийн цэг нь автоматаар тооцоологдно эсвэл хлоридын потенциометрийн 2-р уламжлалын аргаар бодогдоно.</w:t>
      </w:r>
    </w:p>
    <w:p w:rsidR="000B790A" w:rsidRDefault="000B790A" w:rsidP="006165C7">
      <w:pPr>
        <w:spacing w:after="0" w:line="240" w:lineRule="auto"/>
        <w:jc w:val="both"/>
        <w:rPr>
          <w:rFonts w:ascii="Arial" w:hAnsi="Arial" w:cs="Arial"/>
          <w:b/>
          <w:sz w:val="24"/>
          <w:szCs w:val="24"/>
          <w:lang w:val="mn-MN"/>
        </w:rPr>
      </w:pPr>
    </w:p>
    <w:p w:rsidR="000B790A" w:rsidRDefault="000B790A" w:rsidP="006165C7">
      <w:pPr>
        <w:spacing w:after="0" w:line="240" w:lineRule="auto"/>
        <w:jc w:val="both"/>
        <w:rPr>
          <w:rFonts w:ascii="Arial" w:hAnsi="Arial" w:cs="Arial"/>
          <w:b/>
          <w:sz w:val="24"/>
          <w:szCs w:val="24"/>
          <w:lang w:val="mn-MN"/>
        </w:rPr>
      </w:pPr>
    </w:p>
    <w:p w:rsidR="000B790A" w:rsidRDefault="000B790A" w:rsidP="006165C7">
      <w:pPr>
        <w:spacing w:after="0" w:line="240" w:lineRule="auto"/>
        <w:jc w:val="both"/>
        <w:rPr>
          <w:rFonts w:ascii="Arial" w:hAnsi="Arial" w:cs="Arial"/>
          <w:b/>
          <w:sz w:val="24"/>
          <w:szCs w:val="24"/>
          <w:lang w:val="mn-MN"/>
        </w:rPr>
      </w:pPr>
    </w:p>
    <w:p w:rsidR="00AC3441" w:rsidRPr="006165C7" w:rsidRDefault="008B59E6"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lastRenderedPageBreak/>
        <w:t>35.2 Туршилтын явц</w:t>
      </w:r>
      <w:r w:rsidR="00AC3441" w:rsidRPr="006165C7">
        <w:rPr>
          <w:rFonts w:ascii="Arial" w:hAnsi="Arial" w:cs="Arial"/>
          <w:b/>
          <w:sz w:val="24"/>
          <w:szCs w:val="24"/>
          <w:lang w:val="mn-MN"/>
        </w:rPr>
        <w:t xml:space="preserve"> </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200 мл стаканд дээжээс 0.5 гр (m</w:t>
      </w:r>
      <w:r w:rsidRPr="006165C7">
        <w:rPr>
          <w:rFonts w:ascii="Arial" w:hAnsi="Arial" w:cs="Arial"/>
          <w:sz w:val="24"/>
          <w:szCs w:val="24"/>
          <w:vertAlign w:val="subscript"/>
          <w:lang w:val="mn-MN"/>
        </w:rPr>
        <w:t>23</w:t>
      </w:r>
      <w:r w:rsidRPr="006165C7">
        <w:rPr>
          <w:rFonts w:ascii="Arial" w:hAnsi="Arial" w:cs="Arial"/>
          <w:sz w:val="24"/>
          <w:szCs w:val="24"/>
          <w:lang w:val="mn-MN"/>
        </w:rPr>
        <w:t>)-ыг 0.0001 гр нарийвчлалтай авна. Дээр нь 50мл ус нэмээд дээжийг уустал нь сайтар сэгсэрнэ. Жижиг хэсгүүдийг уустал нь шилэн савхаар сайтар хутгаад дээр нь  (1+1) азотын хүчил (</w:t>
      </w:r>
      <w:r w:rsidR="008B59E6" w:rsidRPr="006165C7">
        <w:rPr>
          <w:rFonts w:ascii="Arial" w:hAnsi="Arial" w:cs="Arial"/>
          <w:sz w:val="24"/>
          <w:szCs w:val="24"/>
          <w:lang w:val="mn-MN"/>
        </w:rPr>
        <w:t>Шохойн</w:t>
      </w:r>
      <w:r w:rsidRPr="006165C7">
        <w:rPr>
          <w:rFonts w:ascii="Arial" w:hAnsi="Arial" w:cs="Arial"/>
          <w:sz w:val="24"/>
          <w:szCs w:val="24"/>
          <w:lang w:val="mn-MN"/>
        </w:rPr>
        <w:t xml:space="preserve"> чулуугаас 20 мл, түүхий шохойгоос 30 мл, устай шохойгоос 25мл)-ээс нэмнэ. Таглаад 1-2 минут буцалгана. </w:t>
      </w:r>
      <w:r w:rsidR="00014822" w:rsidRPr="006165C7">
        <w:rPr>
          <w:rFonts w:ascii="Arial" w:hAnsi="Arial" w:cs="Arial"/>
          <w:sz w:val="24"/>
          <w:szCs w:val="24"/>
          <w:lang w:val="mn-MN"/>
        </w:rPr>
        <w:t xml:space="preserve">Бага хэмжээний каш хийгээд хурдан шүүдэг фильтрийн цаасаар шүүнэ. </w:t>
      </w:r>
      <w:r w:rsidRPr="006165C7">
        <w:rPr>
          <w:rFonts w:ascii="Arial" w:hAnsi="Arial" w:cs="Arial"/>
          <w:sz w:val="24"/>
          <w:szCs w:val="24"/>
          <w:lang w:val="mn-MN"/>
        </w:rPr>
        <w:t>250 мл-ын стаканд фил</w:t>
      </w:r>
      <w:r w:rsidR="002F05A3" w:rsidRPr="006165C7">
        <w:rPr>
          <w:rFonts w:ascii="Arial" w:hAnsi="Arial" w:cs="Arial"/>
          <w:sz w:val="24"/>
          <w:szCs w:val="24"/>
          <w:lang w:val="mn-MN"/>
        </w:rPr>
        <w:t>ь</w:t>
      </w:r>
      <w:r w:rsidRPr="006165C7">
        <w:rPr>
          <w:rFonts w:ascii="Arial" w:hAnsi="Arial" w:cs="Arial"/>
          <w:sz w:val="24"/>
          <w:szCs w:val="24"/>
          <w:lang w:val="mn-MN"/>
        </w:rPr>
        <w:t>трийн цаасаа тавьж уусмалаа шүүгээд  дээр нь хоосон стакан болон шилэн савхаа 150 орчим мл халуун усаар угаана. Уусмалаа 250</w:t>
      </w:r>
      <w:r w:rsidRPr="006165C7">
        <w:rPr>
          <w:rFonts w:ascii="Arial" w:hAnsi="Arial" w:cs="Arial"/>
          <w:sz w:val="24"/>
          <w:szCs w:val="24"/>
          <w:vertAlign w:val="superscript"/>
          <w:lang w:val="mn-MN"/>
        </w:rPr>
        <w:t>0</w:t>
      </w:r>
      <w:r w:rsidRPr="006165C7">
        <w:rPr>
          <w:rFonts w:ascii="Arial" w:hAnsi="Arial" w:cs="Arial"/>
          <w:sz w:val="24"/>
          <w:szCs w:val="24"/>
          <w:lang w:val="mn-MN"/>
        </w:rPr>
        <w:t xml:space="preserve">С хүртэл хөргөнө. </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Хөрсөн уусмалд дээрээ пипетикээр 5 мл хлоридын </w:t>
      </w:r>
      <w:r w:rsidR="000B0BE2" w:rsidRPr="006165C7">
        <w:rPr>
          <w:rFonts w:ascii="Arial" w:hAnsi="Arial" w:cs="Arial"/>
          <w:sz w:val="24"/>
          <w:szCs w:val="24"/>
          <w:lang w:val="mn-MN"/>
        </w:rPr>
        <w:t>станд</w:t>
      </w:r>
      <w:r w:rsidRPr="006165C7">
        <w:rPr>
          <w:rFonts w:ascii="Arial" w:hAnsi="Arial" w:cs="Arial"/>
          <w:sz w:val="24"/>
          <w:szCs w:val="24"/>
          <w:lang w:val="mn-MN"/>
        </w:rPr>
        <w:t>арт уумсал нэмж соронзон хутгагч дээр тавьж дотор нь соронзон хутгуураа хийгээд хутгагчаа ажилуулна. Дотор нь хлоридын сонгомол электрод болон хлорт мөнгөн устай электродоо дүрнэ. Дараа нь мөнгөний нитратын стандарт уусмалаар титрлэнэ. Мөнгөний нитратын стандарт т</w:t>
      </w:r>
      <w:r w:rsidR="00284CAA" w:rsidRPr="006165C7">
        <w:rPr>
          <w:rFonts w:ascii="Arial" w:hAnsi="Arial" w:cs="Arial"/>
          <w:sz w:val="24"/>
          <w:szCs w:val="24"/>
          <w:lang w:val="mn-MN"/>
        </w:rPr>
        <w:t>итрийн уусмалаас 0.10 мл-ыг стехи</w:t>
      </w:r>
      <w:r w:rsidRPr="006165C7">
        <w:rPr>
          <w:rFonts w:ascii="Arial" w:hAnsi="Arial" w:cs="Arial"/>
          <w:sz w:val="24"/>
          <w:szCs w:val="24"/>
          <w:lang w:val="mn-MN"/>
        </w:rPr>
        <w:t>ометрийн цэг ойр</w:t>
      </w:r>
      <w:r w:rsidR="006B56FD" w:rsidRPr="006165C7">
        <w:rPr>
          <w:rFonts w:ascii="Arial" w:hAnsi="Arial" w:cs="Arial"/>
          <w:sz w:val="24"/>
          <w:szCs w:val="24"/>
          <w:lang w:val="mn-MN"/>
        </w:rPr>
        <w:t>т</w:t>
      </w:r>
      <w:r w:rsidRPr="006165C7">
        <w:rPr>
          <w:rFonts w:ascii="Arial" w:hAnsi="Arial" w:cs="Arial"/>
          <w:sz w:val="24"/>
          <w:szCs w:val="24"/>
          <w:lang w:val="mn-MN"/>
        </w:rPr>
        <w:t>тол дусал дусалаар нэмнэ. Эквивалент цэг ойртоход мөнгөний нитратын хэмжээг авна. Эквивалент цэг өнгөрсний дараа стандарт титрийн уусмалаа нэмбэл эквивалент цэг нь буцаад буурна.</w:t>
      </w:r>
    </w:p>
    <w:p w:rsidR="00AC3441" w:rsidRDefault="00AC3441" w:rsidP="006165C7">
      <w:pPr>
        <w:spacing w:after="0" w:line="240" w:lineRule="auto"/>
        <w:jc w:val="both"/>
        <w:rPr>
          <w:rFonts w:ascii="Arial" w:hAnsi="Arial" w:cs="Arial"/>
          <w:color w:val="000000" w:themeColor="text1"/>
          <w:sz w:val="24"/>
          <w:szCs w:val="24"/>
          <w:lang w:val="mn-MN"/>
        </w:rPr>
      </w:pPr>
      <w:r w:rsidRPr="006165C7">
        <w:rPr>
          <w:rFonts w:ascii="Arial" w:hAnsi="Arial" w:cs="Arial"/>
          <w:sz w:val="24"/>
          <w:szCs w:val="24"/>
          <w:lang w:val="mn-MN"/>
        </w:rPr>
        <w:t xml:space="preserve"> Мөнгөний нитрат</w:t>
      </w:r>
      <w:r w:rsidR="004753FD" w:rsidRPr="006165C7">
        <w:rPr>
          <w:rFonts w:ascii="Arial" w:hAnsi="Arial" w:cs="Arial"/>
          <w:sz w:val="24"/>
          <w:szCs w:val="24"/>
          <w:lang w:val="mn-MN"/>
        </w:rPr>
        <w:t>ы</w:t>
      </w:r>
      <w:r w:rsidRPr="006165C7">
        <w:rPr>
          <w:rFonts w:ascii="Arial" w:hAnsi="Arial" w:cs="Arial"/>
          <w:sz w:val="24"/>
          <w:szCs w:val="24"/>
          <w:lang w:val="mn-MN"/>
        </w:rPr>
        <w:t>н стандарт титрийн уусмалын эзэлхүүний хэмжээг хлоридын потенциаметрийн аргаар юм уу 2-р уламжлалын аргаар тооцоог хийнэ</w:t>
      </w:r>
      <w:r w:rsidRPr="006165C7">
        <w:rPr>
          <w:rFonts w:ascii="Arial" w:hAnsi="Arial" w:cs="Arial"/>
          <w:color w:val="000000" w:themeColor="text1"/>
          <w:sz w:val="24"/>
          <w:szCs w:val="24"/>
          <w:lang w:val="mn-MN"/>
        </w:rPr>
        <w:t>. Хавсралт А</w:t>
      </w:r>
      <w:r w:rsidRPr="006165C7">
        <w:rPr>
          <w:rFonts w:ascii="Arial" w:hAnsi="Arial" w:cs="Arial"/>
          <w:sz w:val="24"/>
          <w:szCs w:val="24"/>
          <w:lang w:val="mn-MN"/>
        </w:rPr>
        <w:t xml:space="preserve"> –д үзүүлсэнээр 2-р уламжлалын аргаар тооцоолно. </w:t>
      </w:r>
      <w:r w:rsidRPr="006165C7">
        <w:rPr>
          <w:rFonts w:ascii="Arial" w:hAnsi="Arial" w:cs="Arial"/>
          <w:color w:val="000000" w:themeColor="text1"/>
          <w:sz w:val="24"/>
          <w:szCs w:val="24"/>
          <w:lang w:val="mn-MN"/>
        </w:rPr>
        <w:t>Хавсралт</w:t>
      </w:r>
      <w:r w:rsidRPr="006165C7">
        <w:rPr>
          <w:rFonts w:ascii="Arial" w:hAnsi="Arial" w:cs="Arial"/>
          <w:color w:val="FF0000"/>
          <w:sz w:val="24"/>
          <w:szCs w:val="24"/>
          <w:lang w:val="mn-MN"/>
        </w:rPr>
        <w:t xml:space="preserve"> </w:t>
      </w:r>
      <w:r w:rsidRPr="006165C7">
        <w:rPr>
          <w:rFonts w:ascii="Arial" w:hAnsi="Arial" w:cs="Arial"/>
          <w:color w:val="000000" w:themeColor="text1"/>
          <w:sz w:val="24"/>
          <w:szCs w:val="24"/>
          <w:lang w:val="mn-MN"/>
        </w:rPr>
        <w:t>хүснэгтийн 3-р баганын хэмжээ болон стандарт титрийг уусмалын хэмжээг өөр өөрөөр тооцоолно. Цаашид 4-р баганы хэмжээг 3-р баганы хэмжээгий хоорондын ялгаагаар тооцоог хийнэ. 3-р баганийн дээд хязгаар нь  Δ m V титрлэлтийн хэмжих цэг байна. Дөрөв дэх багананд өгөгдөл оруулах аргаар мөнгөний нитратын стандарт уусмалын эзэлхүүний хэмжээг нарийвчлан хэмжиж авна. Хоосон туршилтыг дээр дурдсан журмын дагуу дээжинд нэмнэ. (1+1) азотын хүчлийн хэмжээг 5 мл болгож өөрчилнө. Хоосон титрлэлт хийхэд зарцуулагдсан мөнгөний нитратын стандарт титрийн уусмалын хэмжээ(V</w:t>
      </w:r>
      <w:r w:rsidRPr="006165C7">
        <w:rPr>
          <w:rFonts w:ascii="Arial" w:hAnsi="Arial" w:cs="Arial"/>
          <w:color w:val="000000" w:themeColor="text1"/>
          <w:sz w:val="24"/>
          <w:szCs w:val="24"/>
          <w:vertAlign w:val="subscript"/>
          <w:lang w:val="mn-MN"/>
        </w:rPr>
        <w:t>027</w:t>
      </w:r>
      <w:r w:rsidRPr="006165C7">
        <w:rPr>
          <w:rFonts w:ascii="Arial" w:hAnsi="Arial" w:cs="Arial"/>
          <w:color w:val="000000" w:themeColor="text1"/>
          <w:sz w:val="24"/>
          <w:szCs w:val="24"/>
          <w:lang w:val="mn-MN"/>
        </w:rPr>
        <w:t xml:space="preserve">). </w:t>
      </w:r>
    </w:p>
    <w:p w:rsidR="000B790A" w:rsidRPr="006165C7" w:rsidRDefault="000B790A" w:rsidP="006165C7">
      <w:pPr>
        <w:spacing w:after="0" w:line="240" w:lineRule="auto"/>
        <w:jc w:val="both"/>
        <w:rPr>
          <w:rFonts w:ascii="Arial" w:hAnsi="Arial" w:cs="Arial"/>
          <w:color w:val="000000" w:themeColor="text1"/>
          <w:sz w:val="24"/>
          <w:szCs w:val="24"/>
          <w:lang w:val="mn-MN"/>
        </w:rPr>
      </w:pPr>
    </w:p>
    <w:p w:rsidR="00AC3441" w:rsidRPr="006165C7" w:rsidRDefault="00AC3441" w:rsidP="006165C7">
      <w:pPr>
        <w:spacing w:after="0" w:line="240" w:lineRule="auto"/>
        <w:jc w:val="both"/>
        <w:rPr>
          <w:rFonts w:ascii="Arial" w:hAnsi="Arial" w:cs="Arial"/>
          <w:b/>
          <w:color w:val="000000" w:themeColor="text1"/>
          <w:sz w:val="24"/>
          <w:szCs w:val="24"/>
          <w:lang w:val="mn-MN"/>
        </w:rPr>
      </w:pPr>
      <w:r w:rsidRPr="006165C7">
        <w:rPr>
          <w:rFonts w:ascii="Arial" w:hAnsi="Arial" w:cs="Arial"/>
          <w:b/>
          <w:color w:val="000000" w:themeColor="text1"/>
          <w:sz w:val="24"/>
          <w:szCs w:val="24"/>
          <w:lang w:val="mn-MN"/>
        </w:rPr>
        <w:t xml:space="preserve">35.3 Үр дүнг тооцох </w:t>
      </w:r>
    </w:p>
    <w:p w:rsidR="00AC3441" w:rsidRPr="006165C7" w:rsidRDefault="00997165" w:rsidP="000B790A">
      <w:pPr>
        <w:spacing w:after="0" w:line="240" w:lineRule="auto"/>
        <w:jc w:val="center"/>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W</m:t>
            </m:r>
          </m:e>
          <m:sub>
            <m:sSup>
              <m:sSupPr>
                <m:ctrlPr>
                  <w:rPr>
                    <w:rFonts w:ascii="Cambria Math" w:hAnsi="Cambria Math" w:cs="Arial"/>
                    <w:i/>
                    <w:sz w:val="24"/>
                    <w:szCs w:val="24"/>
                  </w:rPr>
                </m:ctrlPr>
              </m:sSupPr>
              <m:e>
                <m:r>
                  <w:rPr>
                    <w:rFonts w:ascii="Cambria Math" w:hAnsi="Cambria Math" w:cs="Arial"/>
                    <w:sz w:val="24"/>
                    <w:szCs w:val="24"/>
                    <w:lang w:val="mn-MN"/>
                  </w:rPr>
                  <m:t>Cl</m:t>
                </m:r>
              </m:e>
              <m:sup>
                <m:r>
                  <w:rPr>
                    <w:rFonts w:ascii="Cambria Math" w:hAnsi="Cambria Math" w:cs="Arial"/>
                    <w:sz w:val="24"/>
                    <w:szCs w:val="24"/>
                    <w:lang w:val="mn-MN"/>
                  </w:rPr>
                  <m:t>-</m:t>
                </m:r>
              </m:sup>
            </m:sSup>
          </m:sub>
        </m:sSub>
        <m:r>
          <w:rPr>
            <w:rFonts w:ascii="Cambria Math" w:hAnsi="Cambria Math" w:cs="Arial"/>
            <w:sz w:val="24"/>
            <w:szCs w:val="24"/>
            <w:lang w:val="mn-MN"/>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p>
                  <m:sSupPr>
                    <m:ctrlPr>
                      <w:rPr>
                        <w:rFonts w:ascii="Cambria Math" w:hAnsi="Cambria Math" w:cs="Arial"/>
                        <w:i/>
                        <w:sz w:val="24"/>
                        <w:szCs w:val="24"/>
                      </w:rPr>
                    </m:ctrlPr>
                  </m:sSupPr>
                  <m:e>
                    <m:r>
                      <w:rPr>
                        <w:rFonts w:ascii="Cambria Math" w:hAnsi="Cambria Math" w:cs="Arial"/>
                        <w:sz w:val="24"/>
                        <w:szCs w:val="24"/>
                        <w:lang w:val="mn-MN"/>
                      </w:rPr>
                      <m:t>Cl</m:t>
                    </m:r>
                  </m:e>
                  <m:sup>
                    <m:r>
                      <w:rPr>
                        <w:rFonts w:ascii="Cambria Math" w:hAnsi="Cambria Math" w:cs="Arial"/>
                        <w:sz w:val="24"/>
                        <w:szCs w:val="24"/>
                        <w:lang w:val="mn-MN"/>
                      </w:rPr>
                      <m:t>-</m:t>
                    </m:r>
                  </m:sup>
                </m:sSup>
              </m:sub>
            </m:sSub>
            <m:r>
              <w:rPr>
                <w:rFonts w:ascii="Cambria Math" w:hAnsi="Cambria Math" w:cs="Arial"/>
                <w:sz w:val="24"/>
                <w:szCs w:val="24"/>
                <w:lang w:val="mn-MN"/>
              </w:rPr>
              <m:t>x(</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27</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027</m:t>
                </m:r>
              </m:sub>
            </m:sSub>
            <m:r>
              <w:rPr>
                <w:rFonts w:ascii="Cambria Math" w:hAnsi="Cambria Math" w:cs="Arial"/>
                <w:sz w:val="24"/>
                <w:szCs w:val="24"/>
                <w:lang w:val="mn-MN"/>
              </w:rPr>
              <m:t>)</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23</m:t>
                </m:r>
              </m:sub>
            </m:sSub>
            <m:r>
              <w:rPr>
                <w:rFonts w:ascii="Cambria Math" w:hAnsi="Cambria Math" w:cs="Arial"/>
                <w:sz w:val="24"/>
                <w:szCs w:val="24"/>
                <w:lang w:val="mn-MN"/>
              </w:rPr>
              <m:t>x1000</m:t>
            </m:r>
          </m:den>
        </m:f>
      </m:oMath>
      <w:r w:rsidR="00AC3441" w:rsidRPr="006165C7">
        <w:rPr>
          <w:rFonts w:ascii="Arial" w:hAnsi="Arial" w:cs="Arial"/>
          <w:sz w:val="24"/>
          <w:szCs w:val="24"/>
          <w:lang w:val="mn-MN"/>
        </w:rPr>
        <w:t>x100=</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p>
                  <m:sSupPr>
                    <m:ctrlPr>
                      <w:rPr>
                        <w:rFonts w:ascii="Cambria Math" w:hAnsi="Cambria Math" w:cs="Arial"/>
                        <w:i/>
                        <w:sz w:val="24"/>
                        <w:szCs w:val="24"/>
                      </w:rPr>
                    </m:ctrlPr>
                  </m:sSupPr>
                  <m:e>
                    <m:r>
                      <w:rPr>
                        <w:rFonts w:ascii="Cambria Math" w:hAnsi="Cambria Math" w:cs="Arial"/>
                        <w:sz w:val="24"/>
                        <w:szCs w:val="24"/>
                        <w:lang w:val="mn-MN"/>
                      </w:rPr>
                      <m:t>Cl</m:t>
                    </m:r>
                  </m:e>
                  <m:sup>
                    <m:r>
                      <w:rPr>
                        <w:rFonts w:ascii="Cambria Math" w:hAnsi="Cambria Math" w:cs="Arial"/>
                        <w:sz w:val="24"/>
                        <w:szCs w:val="24"/>
                        <w:lang w:val="mn-MN"/>
                      </w:rPr>
                      <m:t>-</m:t>
                    </m:r>
                  </m:sup>
                </m:sSup>
              </m:sub>
            </m:sSub>
            <m:r>
              <w:rPr>
                <w:rFonts w:ascii="Cambria Math" w:hAnsi="Cambria Math" w:cs="Arial"/>
                <w:sz w:val="24"/>
                <w:szCs w:val="24"/>
                <w:lang w:val="mn-MN"/>
              </w:rPr>
              <m:t>x</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27</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027</m:t>
                    </m:r>
                  </m:sub>
                </m:sSub>
              </m:e>
            </m:d>
            <m:r>
              <w:rPr>
                <w:rFonts w:ascii="Cambria Math" w:hAnsi="Cambria Math" w:cs="Arial"/>
                <w:sz w:val="24"/>
                <w:szCs w:val="24"/>
                <w:lang w:val="mn-MN"/>
              </w:rPr>
              <m:t>x0.1</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23</m:t>
                </m:r>
              </m:sub>
            </m:sSub>
          </m:den>
        </m:f>
      </m:oMath>
    </w:p>
    <w:p w:rsidR="000B790A" w:rsidRPr="0093161B" w:rsidRDefault="000B790A" w:rsidP="000B790A">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rPr>
              <m:t>W</m:t>
            </m:r>
          </m:e>
          <m:sub>
            <m:sSup>
              <m:sSupPr>
                <m:ctrlPr>
                  <w:rPr>
                    <w:rFonts w:ascii="Cambria Math" w:hAnsi="Cambria Math" w:cs="Arial"/>
                    <w:i/>
                    <w:sz w:val="24"/>
                    <w:szCs w:val="24"/>
                  </w:rPr>
                </m:ctrlPr>
              </m:sSupPr>
              <m:e>
                <m:r>
                  <w:rPr>
                    <w:rFonts w:ascii="Cambria Math" w:hAnsi="Cambria Math" w:cs="Arial"/>
                    <w:sz w:val="24"/>
                    <w:szCs w:val="24"/>
                  </w:rPr>
                  <m:t>Cl</m:t>
                </m:r>
              </m:e>
              <m:sup>
                <m:r>
                  <w:rPr>
                    <w:rFonts w:ascii="Cambria Math" w:hAnsi="Cambria Math" w:cs="Arial"/>
                    <w:sz w:val="24"/>
                    <w:szCs w:val="24"/>
                    <w:lang w:val="ru-RU"/>
                  </w:rPr>
                  <m:t>-</m:t>
                </m:r>
              </m:sup>
            </m:sSup>
          </m:sub>
        </m:sSub>
      </m:oMath>
      <w:r w:rsidR="002532A1" w:rsidRPr="006165C7">
        <w:rPr>
          <w:rFonts w:ascii="Arial" w:eastAsiaTheme="minorEastAsia" w:hAnsi="Arial" w:cs="Arial"/>
          <w:sz w:val="24"/>
          <w:szCs w:val="24"/>
          <w:lang w:val="mn-MN"/>
        </w:rPr>
        <w:t xml:space="preserve"> Хлоридын массын хэсэг</w:t>
      </w:r>
      <w:r w:rsidR="00AC3441" w:rsidRPr="006165C7">
        <w:rPr>
          <w:rFonts w:ascii="Arial" w:eastAsiaTheme="minorEastAsia" w:hAnsi="Arial" w:cs="Arial"/>
          <w:sz w:val="24"/>
          <w:szCs w:val="24"/>
          <w:lang w:val="mn-MN"/>
        </w:rPr>
        <w:t xml:space="preserve">, </w:t>
      </w:r>
    </w:p>
    <w:p w:rsidR="00AC3441" w:rsidRPr="006165C7" w:rsidRDefault="00997165" w:rsidP="006165C7">
      <w:pPr>
        <w:spacing w:after="0" w:line="240" w:lineRule="auto"/>
        <w:jc w:val="both"/>
        <w:rPr>
          <w:rFonts w:ascii="Arial" w:hAnsi="Arial" w:cs="Arial"/>
          <w:color w:val="000000" w:themeColor="text1"/>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T</m:t>
            </m:r>
          </m:e>
          <m:sub>
            <m:sSup>
              <m:sSupPr>
                <m:ctrlPr>
                  <w:rPr>
                    <w:rFonts w:ascii="Cambria Math" w:hAnsi="Cambria Math" w:cs="Arial"/>
                    <w:i/>
                    <w:sz w:val="24"/>
                    <w:szCs w:val="24"/>
                  </w:rPr>
                </m:ctrlPr>
              </m:sSupPr>
              <m:e>
                <m:r>
                  <w:rPr>
                    <w:rFonts w:ascii="Cambria Math" w:hAnsi="Cambria Math" w:cs="Arial"/>
                    <w:sz w:val="24"/>
                    <w:szCs w:val="24"/>
                    <w:lang w:val="mn-MN"/>
                  </w:rPr>
                  <m:t>Cl</m:t>
                </m:r>
              </m:e>
              <m:sup>
                <m:r>
                  <w:rPr>
                    <w:rFonts w:ascii="Cambria Math" w:hAnsi="Cambria Math" w:cs="Arial"/>
                    <w:sz w:val="24"/>
                    <w:szCs w:val="24"/>
                    <w:lang w:val="mn-MN"/>
                  </w:rPr>
                  <m:t>-</m:t>
                </m:r>
              </m:sup>
            </m:sSup>
          </m:sub>
        </m:sSub>
      </m:oMath>
      <w:r w:rsidR="00AC3441" w:rsidRPr="006165C7">
        <w:rPr>
          <w:rFonts w:ascii="Arial" w:eastAsiaTheme="minorEastAsia" w:hAnsi="Arial" w:cs="Arial"/>
          <w:sz w:val="24"/>
          <w:szCs w:val="24"/>
          <w:lang w:val="mn-MN"/>
        </w:rPr>
        <w:t>Мөнгөний нитратын стандарт титрийн уусм</w:t>
      </w:r>
      <w:r w:rsidR="00C3618D" w:rsidRPr="006165C7">
        <w:rPr>
          <w:rFonts w:ascii="Arial" w:eastAsiaTheme="minorEastAsia" w:hAnsi="Arial" w:cs="Arial"/>
          <w:sz w:val="24"/>
          <w:szCs w:val="24"/>
          <w:lang w:val="mn-MN"/>
        </w:rPr>
        <w:t>а</w:t>
      </w:r>
      <w:r w:rsidR="00AC3441" w:rsidRPr="006165C7">
        <w:rPr>
          <w:rFonts w:ascii="Arial" w:eastAsiaTheme="minorEastAsia" w:hAnsi="Arial" w:cs="Arial"/>
          <w:sz w:val="24"/>
          <w:szCs w:val="24"/>
          <w:lang w:val="mn-MN"/>
        </w:rPr>
        <w:t>лаар титрлэсэн хлор</w:t>
      </w:r>
      <w:r w:rsidR="00C54230" w:rsidRPr="006165C7">
        <w:rPr>
          <w:rFonts w:ascii="Arial" w:eastAsiaTheme="minorEastAsia" w:hAnsi="Arial" w:cs="Arial"/>
          <w:sz w:val="24"/>
          <w:szCs w:val="24"/>
          <w:lang w:val="mn-MN"/>
        </w:rPr>
        <w:t>ид</w:t>
      </w:r>
      <w:r w:rsidR="00AC3441" w:rsidRPr="006165C7">
        <w:rPr>
          <w:rFonts w:ascii="Arial" w:eastAsiaTheme="minorEastAsia" w:hAnsi="Arial" w:cs="Arial"/>
          <w:sz w:val="24"/>
          <w:szCs w:val="24"/>
          <w:lang w:val="mn-MN"/>
        </w:rPr>
        <w:t>ын титр, мг/ мл</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27</m:t>
            </m:r>
          </m:sub>
        </m:sSub>
      </m:oMath>
      <w:r w:rsidR="00AC3441" w:rsidRPr="006165C7">
        <w:rPr>
          <w:rFonts w:ascii="Arial" w:eastAsiaTheme="minorEastAsia" w:hAnsi="Arial" w:cs="Arial"/>
          <w:sz w:val="24"/>
          <w:szCs w:val="24"/>
          <w:lang w:val="mn-MN"/>
        </w:rPr>
        <w:t>-титрлэхэд зарцуулагдсан мөнгөний нитратын стандарт титрийн уусмлын хэмжээ, мл</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027</m:t>
            </m:r>
          </m:sub>
        </m:sSub>
      </m:oMath>
      <w:r w:rsidR="00AC3441" w:rsidRPr="006165C7">
        <w:rPr>
          <w:rFonts w:ascii="Arial" w:eastAsiaTheme="minorEastAsia" w:hAnsi="Arial" w:cs="Arial"/>
          <w:sz w:val="24"/>
          <w:szCs w:val="24"/>
          <w:lang w:val="mn-MN"/>
        </w:rPr>
        <w:t>-хоосон титрлэлтэнд зарцуулагдсан мөнгөний нитратын стандарт титрийн уусмлын хэмжээ, мл</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23</m:t>
            </m:r>
          </m:sub>
        </m:sSub>
      </m:oMath>
      <w:r w:rsidR="00D6145F" w:rsidRPr="006165C7">
        <w:rPr>
          <w:rFonts w:ascii="Arial" w:eastAsiaTheme="minorEastAsia" w:hAnsi="Arial" w:cs="Arial"/>
          <w:sz w:val="24"/>
          <w:szCs w:val="24"/>
          <w:lang w:val="mn-MN"/>
        </w:rPr>
        <w:t>-туршилтанд авсан дээжний масс</w:t>
      </w:r>
      <w:r w:rsidR="00AC3441" w:rsidRPr="006165C7">
        <w:rPr>
          <w:rFonts w:ascii="Arial" w:eastAsiaTheme="minorEastAsia" w:hAnsi="Arial" w:cs="Arial"/>
          <w:sz w:val="24"/>
          <w:szCs w:val="24"/>
          <w:lang w:val="mn-MN"/>
        </w:rPr>
        <w:t>, гр</w:t>
      </w:r>
    </w:p>
    <w:p w:rsidR="000B790A" w:rsidRDefault="000B790A" w:rsidP="006165C7">
      <w:pPr>
        <w:spacing w:after="0" w:line="240" w:lineRule="auto"/>
        <w:jc w:val="both"/>
        <w:rPr>
          <w:rFonts w:ascii="Arial" w:eastAsiaTheme="minorEastAsia" w:hAnsi="Arial" w:cs="Arial"/>
          <w:b/>
          <w:sz w:val="24"/>
          <w:szCs w:val="24"/>
          <w:lang w:val="mn-MN"/>
        </w:rPr>
      </w:pPr>
    </w:p>
    <w:p w:rsidR="00AC3441" w:rsidRPr="006165C7" w:rsidRDefault="00AC3441" w:rsidP="006165C7">
      <w:pPr>
        <w:spacing w:after="0" w:line="240" w:lineRule="auto"/>
        <w:jc w:val="both"/>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36 Атомын шингээлтийн спектрометрийн аргаар магнийн оксидыг тодорхойлох. </w:t>
      </w:r>
    </w:p>
    <w:p w:rsidR="000B790A" w:rsidRDefault="000B790A" w:rsidP="006165C7">
      <w:pPr>
        <w:tabs>
          <w:tab w:val="left" w:pos="3765"/>
        </w:tabs>
        <w:spacing w:after="0" w:line="240" w:lineRule="auto"/>
        <w:jc w:val="both"/>
        <w:rPr>
          <w:rFonts w:ascii="Arial" w:eastAsiaTheme="minorEastAsia" w:hAnsi="Arial" w:cs="Arial"/>
          <w:sz w:val="24"/>
          <w:szCs w:val="24"/>
          <w:lang w:val="mn-MN"/>
        </w:rPr>
      </w:pPr>
    </w:p>
    <w:p w:rsidR="00AC3441" w:rsidRPr="006165C7" w:rsidRDefault="00AC3441" w:rsidP="006165C7">
      <w:pPr>
        <w:tabs>
          <w:tab w:val="left" w:pos="3765"/>
        </w:tabs>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GB/T176-2008-ийн  бүлэг 36  аргаар туршилтыг хийнэ. </w:t>
      </w:r>
    </w:p>
    <w:p w:rsidR="000B790A" w:rsidRDefault="000B790A" w:rsidP="006165C7">
      <w:pPr>
        <w:spacing w:after="0" w:line="240" w:lineRule="auto"/>
        <w:jc w:val="both"/>
        <w:rPr>
          <w:rFonts w:ascii="Arial" w:hAnsi="Arial" w:cs="Arial"/>
          <w:b/>
          <w:sz w:val="24"/>
          <w:szCs w:val="24"/>
          <w:lang w:val="mn-MN"/>
        </w:rPr>
      </w:pPr>
    </w:p>
    <w:p w:rsidR="00AC3441" w:rsidRPr="006165C7"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37 Автомат фотоэлектрик титрийн аргаар СО</w:t>
      </w:r>
      <w:r w:rsidRPr="006165C7">
        <w:rPr>
          <w:rFonts w:ascii="Arial" w:hAnsi="Arial" w:cs="Arial"/>
          <w:b/>
          <w:sz w:val="24"/>
          <w:szCs w:val="24"/>
          <w:vertAlign w:val="subscript"/>
          <w:lang w:val="mn-MN"/>
        </w:rPr>
        <w:t xml:space="preserve">2 </w:t>
      </w:r>
      <w:r w:rsidRPr="006165C7">
        <w:rPr>
          <w:rFonts w:ascii="Arial" w:hAnsi="Arial" w:cs="Arial"/>
          <w:b/>
          <w:sz w:val="24"/>
          <w:szCs w:val="24"/>
          <w:lang w:val="mn-MN"/>
        </w:rPr>
        <w:t>тодорхойлох.</w:t>
      </w:r>
    </w:p>
    <w:p w:rsidR="000B790A" w:rsidRDefault="000B790A" w:rsidP="006165C7">
      <w:pPr>
        <w:spacing w:after="0" w:line="240" w:lineRule="auto"/>
        <w:jc w:val="both"/>
        <w:rPr>
          <w:rFonts w:ascii="Arial" w:hAnsi="Arial" w:cs="Arial"/>
          <w:b/>
          <w:sz w:val="24"/>
          <w:szCs w:val="24"/>
          <w:lang w:val="mn-MN"/>
        </w:rPr>
      </w:pPr>
    </w:p>
    <w:p w:rsidR="00AC3441" w:rsidRPr="006165C7" w:rsidRDefault="00DF288B"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37.1 Аргын үндэслэл</w:t>
      </w:r>
      <w:r w:rsidR="00AC3441" w:rsidRPr="006165C7">
        <w:rPr>
          <w:rFonts w:ascii="Arial" w:hAnsi="Arial" w:cs="Arial"/>
          <w:b/>
          <w:sz w:val="24"/>
          <w:szCs w:val="24"/>
          <w:lang w:val="mn-MN"/>
        </w:rPr>
        <w:t xml:space="preserve">  </w:t>
      </w:r>
    </w:p>
    <w:p w:rsidR="00AC3441" w:rsidRPr="006165C7" w:rsidRDefault="00CA0EA6"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Дээжинд </w:t>
      </w:r>
      <w:r w:rsidR="00AF6FB4" w:rsidRPr="006165C7">
        <w:rPr>
          <w:rFonts w:ascii="Arial" w:hAnsi="Arial" w:cs="Arial"/>
          <w:sz w:val="24"/>
          <w:szCs w:val="24"/>
          <w:lang w:val="mn-MN"/>
        </w:rPr>
        <w:t>байгаа карбонат</w:t>
      </w:r>
      <w:r w:rsidRPr="006165C7">
        <w:rPr>
          <w:rFonts w:ascii="Arial" w:hAnsi="Arial" w:cs="Arial"/>
          <w:sz w:val="24"/>
          <w:szCs w:val="24"/>
          <w:lang w:val="mn-MN"/>
        </w:rPr>
        <w:t>ыг задлахын тулд фосфорын хүчлээр үйлчилнэ.</w:t>
      </w:r>
      <w:r w:rsidR="00AF6FB4" w:rsidRPr="006165C7">
        <w:rPr>
          <w:rFonts w:ascii="Arial" w:hAnsi="Arial" w:cs="Arial"/>
          <w:sz w:val="24"/>
          <w:szCs w:val="24"/>
          <w:lang w:val="mn-MN"/>
        </w:rPr>
        <w:t xml:space="preserve"> Ялгарсан кальцийн оксид нь нүүрстөрөгчийн диоксидгүй хийгээр зөөгдөж зэсийн </w:t>
      </w:r>
      <w:r w:rsidR="00AF6FB4" w:rsidRPr="006165C7">
        <w:rPr>
          <w:rFonts w:ascii="Arial" w:hAnsi="Arial" w:cs="Arial"/>
          <w:sz w:val="24"/>
          <w:szCs w:val="24"/>
          <w:lang w:val="mn-MN"/>
        </w:rPr>
        <w:lastRenderedPageBreak/>
        <w:t xml:space="preserve">сульфатын шингээгч хоолойд орно, сульфидыг арилгасны дараа этанол болон этаоламины уусмалд шингээгдэнэ.  </w:t>
      </w:r>
      <w:r w:rsidR="00AC3441" w:rsidRPr="006165C7">
        <w:rPr>
          <w:rFonts w:ascii="Arial" w:hAnsi="Arial" w:cs="Arial"/>
          <w:sz w:val="24"/>
          <w:szCs w:val="24"/>
          <w:lang w:val="mn-MN"/>
        </w:rPr>
        <w:t xml:space="preserve"> </w:t>
      </w:r>
    </w:p>
    <w:p w:rsidR="000B790A" w:rsidRDefault="000B790A" w:rsidP="006165C7">
      <w:pPr>
        <w:spacing w:after="0" w:line="240" w:lineRule="auto"/>
        <w:jc w:val="both"/>
        <w:rPr>
          <w:rFonts w:ascii="Arial" w:hAnsi="Arial" w:cs="Arial"/>
          <w:b/>
          <w:sz w:val="24"/>
          <w:szCs w:val="24"/>
          <w:lang w:val="mn-MN"/>
        </w:rPr>
      </w:pPr>
    </w:p>
    <w:p w:rsidR="00AC3441" w:rsidRPr="006165C7" w:rsidRDefault="0047679F"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37.2 Туршилтын явц</w:t>
      </w:r>
    </w:p>
    <w:p w:rsidR="00AC3441" w:rsidRPr="006165C7" w:rsidRDefault="00AC3441"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Тодорх</w:t>
      </w:r>
      <w:r w:rsidR="00A75F56" w:rsidRPr="006165C7">
        <w:rPr>
          <w:rFonts w:ascii="Arial" w:hAnsi="Arial" w:cs="Arial"/>
          <w:sz w:val="24"/>
          <w:szCs w:val="24"/>
          <w:lang w:val="mn-MN"/>
        </w:rPr>
        <w:t>ойлолт бүрийн өмнө хоосон урвал</w:t>
      </w:r>
      <w:r w:rsidRPr="006165C7">
        <w:rPr>
          <w:rFonts w:ascii="Arial" w:hAnsi="Arial" w:cs="Arial"/>
          <w:sz w:val="24"/>
          <w:szCs w:val="24"/>
          <w:lang w:val="mn-MN"/>
        </w:rPr>
        <w:t>ын савыг Зураг 1-т үзүүлсэний дагуу холбоно (6.17).  Хийн урсгалын хурдыг 100-150 мл/мин  тохируулаад сорох насосыг асаана. Багажыг хоосон 20минутаас илүү ажилуулбал систем дэх СО</w:t>
      </w:r>
      <w:r w:rsidRPr="006165C7">
        <w:rPr>
          <w:rFonts w:ascii="Arial" w:hAnsi="Arial" w:cs="Arial"/>
          <w:sz w:val="24"/>
          <w:szCs w:val="24"/>
          <w:vertAlign w:val="subscript"/>
          <w:lang w:val="mn-MN"/>
        </w:rPr>
        <w:t xml:space="preserve">2 </w:t>
      </w:r>
      <w:r w:rsidRPr="006165C7">
        <w:rPr>
          <w:rFonts w:ascii="Arial" w:hAnsi="Arial" w:cs="Arial"/>
          <w:sz w:val="24"/>
          <w:szCs w:val="24"/>
          <w:lang w:val="mn-MN"/>
        </w:rPr>
        <w:t xml:space="preserve"> арилна. Калийн гидроксид болон этанолын стандарт титрийн уусмалаар автоматаар титрлэнэ(5.53). </w:t>
      </w:r>
    </w:p>
    <w:p w:rsidR="00AC3441" w:rsidRPr="006165C7" w:rsidRDefault="00A75F56" w:rsidP="006165C7">
      <w:pPr>
        <w:spacing w:after="0" w:line="240" w:lineRule="auto"/>
        <w:jc w:val="both"/>
        <w:rPr>
          <w:rFonts w:ascii="Arial" w:hAnsi="Arial" w:cs="Arial"/>
          <w:sz w:val="24"/>
          <w:szCs w:val="24"/>
          <w:lang w:val="mn-MN"/>
        </w:rPr>
      </w:pPr>
      <w:r w:rsidRPr="006165C7">
        <w:rPr>
          <w:rFonts w:ascii="Arial" w:hAnsi="Arial" w:cs="Arial"/>
          <w:sz w:val="24"/>
          <w:szCs w:val="24"/>
          <w:lang w:val="mn-MN"/>
        </w:rPr>
        <w:t xml:space="preserve"> 100 мл-ын урвалы</w:t>
      </w:r>
      <w:r w:rsidR="00AC3441" w:rsidRPr="006165C7">
        <w:rPr>
          <w:rFonts w:ascii="Arial" w:hAnsi="Arial" w:cs="Arial"/>
          <w:sz w:val="24"/>
          <w:szCs w:val="24"/>
          <w:lang w:val="mn-MN"/>
        </w:rPr>
        <w:t>н саванд дээжнээс 0.15 гр(m</w:t>
      </w:r>
      <w:r w:rsidR="00AC3441" w:rsidRPr="006165C7">
        <w:rPr>
          <w:rFonts w:ascii="Arial" w:hAnsi="Arial" w:cs="Arial"/>
          <w:sz w:val="24"/>
          <w:szCs w:val="24"/>
          <w:vertAlign w:val="subscript"/>
          <w:lang w:val="mn-MN"/>
        </w:rPr>
        <w:t>24</w:t>
      </w:r>
      <w:r w:rsidR="00AC3441" w:rsidRPr="006165C7">
        <w:rPr>
          <w:rFonts w:ascii="Arial" w:hAnsi="Arial" w:cs="Arial"/>
          <w:sz w:val="24"/>
          <w:szCs w:val="24"/>
          <w:lang w:val="mn-MN"/>
        </w:rPr>
        <w:t xml:space="preserve">)-ыг жинлэн авна. Дээжтэй саваа Зураг 1-ын дагуу багажинд холбоно. Хийн урсгалын хурдыг 100 мл/мин-150 мл/минутаар тохируулаад 6-р хоолой руу фосфорын хүчлээс 15 мл-ыг нэмэхдээ 5-р хоолойн урвалжын савны хоолойн гол руу фосфорын хүчлийн дусал орохоос болгоомжилно уу. Фосфорын хүчлийг битүүмжлэх зорилгоор хоолойн голыг хаагаад орхино. Сорох насосыг асаана. Зуухны цахилгаан хүчдэлийг хар улаан утасан дээр тохируулаад урвалжын савтай шингэнийг бага температураар буцалгана. 15 минут турш газаар үргэлжүүлэн халаагаад 5 минутын дараа зуухыг хаана. </w:t>
      </w:r>
      <w:r w:rsidR="000C3A4D" w:rsidRPr="006165C7">
        <w:rPr>
          <w:rFonts w:ascii="Arial" w:hAnsi="Arial" w:cs="Arial"/>
          <w:sz w:val="24"/>
          <w:szCs w:val="24"/>
          <w:lang w:val="mn-MN"/>
        </w:rPr>
        <w:t>Уусмал дахвь хөх өнгө нь халаах болон хийгээр нэвтрүүлэх явцад арилах ба эхний өнгөний өөрчлөлт өгтөл титрлэнэ</w:t>
      </w:r>
      <w:r w:rsidR="00AC3441" w:rsidRPr="006165C7">
        <w:rPr>
          <w:rFonts w:ascii="Arial" w:hAnsi="Arial" w:cs="Arial"/>
          <w:sz w:val="24"/>
          <w:szCs w:val="24"/>
          <w:lang w:val="mn-MN"/>
        </w:rPr>
        <w:t xml:space="preserve"> (V</w:t>
      </w:r>
      <w:r w:rsidR="00AC3441" w:rsidRPr="006165C7">
        <w:rPr>
          <w:rFonts w:ascii="Arial" w:hAnsi="Arial" w:cs="Arial"/>
          <w:sz w:val="24"/>
          <w:szCs w:val="24"/>
          <w:vertAlign w:val="subscript"/>
          <w:lang w:val="mn-MN"/>
        </w:rPr>
        <w:t>28</w:t>
      </w:r>
      <w:r w:rsidR="00AC3441" w:rsidRPr="006165C7">
        <w:rPr>
          <w:rFonts w:ascii="Arial" w:hAnsi="Arial" w:cs="Arial"/>
          <w:sz w:val="24"/>
          <w:szCs w:val="24"/>
          <w:lang w:val="mn-MN"/>
        </w:rPr>
        <w:t>)</w:t>
      </w:r>
      <w:r w:rsidR="000C3A4D" w:rsidRPr="006165C7">
        <w:rPr>
          <w:rFonts w:ascii="Arial" w:hAnsi="Arial" w:cs="Arial"/>
          <w:sz w:val="24"/>
          <w:szCs w:val="24"/>
          <w:lang w:val="mn-MN"/>
        </w:rPr>
        <w:t xml:space="preserve">. </w:t>
      </w:r>
    </w:p>
    <w:p w:rsidR="000B790A" w:rsidRDefault="000B790A" w:rsidP="006165C7">
      <w:pPr>
        <w:spacing w:after="0" w:line="240" w:lineRule="auto"/>
        <w:jc w:val="both"/>
        <w:rPr>
          <w:rFonts w:ascii="Arial" w:hAnsi="Arial" w:cs="Arial"/>
          <w:b/>
          <w:sz w:val="24"/>
          <w:szCs w:val="24"/>
          <w:lang w:val="mn-MN"/>
        </w:rPr>
      </w:pPr>
    </w:p>
    <w:p w:rsidR="00AC3441" w:rsidRDefault="00AC3441" w:rsidP="006165C7">
      <w:pPr>
        <w:spacing w:after="0" w:line="240" w:lineRule="auto"/>
        <w:jc w:val="both"/>
        <w:rPr>
          <w:rFonts w:ascii="Arial" w:hAnsi="Arial" w:cs="Arial"/>
          <w:b/>
          <w:sz w:val="24"/>
          <w:szCs w:val="24"/>
          <w:lang w:val="mn-MN"/>
        </w:rPr>
      </w:pPr>
      <w:r w:rsidRPr="006165C7">
        <w:rPr>
          <w:rFonts w:ascii="Arial" w:hAnsi="Arial" w:cs="Arial"/>
          <w:b/>
          <w:sz w:val="24"/>
          <w:szCs w:val="24"/>
          <w:lang w:val="mn-MN"/>
        </w:rPr>
        <w:t>37.3 Үр дүнг тооцох</w:t>
      </w:r>
    </w:p>
    <w:p w:rsidR="000B790A" w:rsidRPr="006165C7" w:rsidRDefault="000B790A" w:rsidP="006165C7">
      <w:pPr>
        <w:spacing w:after="0" w:line="240" w:lineRule="auto"/>
        <w:jc w:val="both"/>
        <w:rPr>
          <w:rFonts w:ascii="Arial" w:hAnsi="Arial" w:cs="Arial"/>
          <w:b/>
          <w:sz w:val="24"/>
          <w:szCs w:val="24"/>
          <w:lang w:val="mn-MN"/>
        </w:rPr>
      </w:pPr>
    </w:p>
    <w:p w:rsidR="00AC3441" w:rsidRDefault="00997165" w:rsidP="000B790A">
      <w:pPr>
        <w:spacing w:after="0" w:line="240" w:lineRule="auto"/>
        <w:jc w:val="center"/>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W</m:t>
            </m:r>
          </m:e>
          <m:sub>
            <m:sSub>
              <m:sSubPr>
                <m:ctrlPr>
                  <w:rPr>
                    <w:rFonts w:ascii="Cambria Math" w:hAnsi="Cambria Math" w:cs="Arial"/>
                    <w:i/>
                    <w:sz w:val="24"/>
                    <w:szCs w:val="24"/>
                  </w:rPr>
                </m:ctrlPr>
              </m:sSubPr>
              <m:e>
                <m:r>
                  <w:rPr>
                    <w:rFonts w:ascii="Cambria Math" w:hAnsi="Cambria Math" w:cs="Arial"/>
                    <w:sz w:val="24"/>
                    <w:szCs w:val="24"/>
                    <w:lang w:val="mn-MN"/>
                  </w:rPr>
                  <m:t>CO</m:t>
                </m:r>
              </m:e>
              <m:sub>
                <m:r>
                  <w:rPr>
                    <w:rFonts w:ascii="Cambria Math" w:hAnsi="Cambria Math" w:cs="Arial"/>
                    <w:sz w:val="24"/>
                    <w:szCs w:val="24"/>
                    <w:lang w:val="mn-MN"/>
                  </w:rPr>
                  <m:t>2</m:t>
                </m:r>
              </m:sub>
            </m:sSub>
          </m:sub>
        </m:sSub>
        <m:r>
          <w:rPr>
            <w:rFonts w:ascii="Cambria Math" w:hAnsi="Cambria Math" w:cs="Arial"/>
            <w:sz w:val="24"/>
            <w:szCs w:val="24"/>
            <w:lang w:val="mn-MN"/>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CO</m:t>
                    </m:r>
                  </m:e>
                  <m:sub>
                    <m:r>
                      <w:rPr>
                        <w:rFonts w:ascii="Cambria Math" w:hAnsi="Cambria Math" w:cs="Arial"/>
                        <w:sz w:val="24"/>
                        <w:szCs w:val="24"/>
                        <w:lang w:val="mn-MN"/>
                      </w:rPr>
                      <m:t>2</m:t>
                    </m:r>
                  </m:sub>
                </m:sSub>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28</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028</m:t>
                </m:r>
              </m:sub>
            </m:sSub>
            <m:r>
              <w:rPr>
                <w:rFonts w:ascii="Cambria Math" w:hAnsi="Cambria Math" w:cs="Arial"/>
                <w:sz w:val="24"/>
                <w:szCs w:val="24"/>
                <w:lang w:val="mn-MN"/>
              </w:rPr>
              <m:t>)</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24</m:t>
                </m:r>
              </m:sub>
            </m:sSub>
            <m:r>
              <w:rPr>
                <w:rFonts w:ascii="Cambria Math" w:hAnsi="Cambria Math" w:cs="Arial"/>
                <w:sz w:val="24"/>
                <w:szCs w:val="24"/>
                <w:lang w:val="mn-MN"/>
              </w:rPr>
              <m:t>x1000</m:t>
            </m:r>
          </m:den>
        </m:f>
      </m:oMath>
      <w:r w:rsidR="00AC3441" w:rsidRPr="006165C7">
        <w:rPr>
          <w:rFonts w:ascii="Arial" w:hAnsi="Arial" w:cs="Arial"/>
          <w:sz w:val="24"/>
          <w:szCs w:val="24"/>
          <w:lang w:val="mn-MN"/>
        </w:rPr>
        <w:t>x100=</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CO</m:t>
                    </m:r>
                  </m:e>
                  <m:sub>
                    <m:r>
                      <w:rPr>
                        <w:rFonts w:ascii="Cambria Math" w:hAnsi="Cambria Math" w:cs="Arial"/>
                        <w:sz w:val="24"/>
                        <w:szCs w:val="24"/>
                        <w:lang w:val="mn-MN"/>
                      </w:rPr>
                      <m:t>2</m:t>
                    </m:r>
                  </m:sub>
                </m:sSub>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28</m:t>
                    </m:r>
                  </m:sub>
                </m:sSub>
                <m:r>
                  <w:rPr>
                    <w:rFonts w:ascii="Cambria Math" w:hAnsi="Cambria Math" w:cs="Arial"/>
                    <w:sz w:val="24"/>
                    <w:szCs w:val="24"/>
                    <w:lang w:val="mn-MN"/>
                  </w:rPr>
                  <m:t>-</m:t>
                </m:r>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028</m:t>
                    </m:r>
                  </m:sub>
                </m:sSub>
              </m:e>
            </m:d>
            <m:r>
              <w:rPr>
                <w:rFonts w:ascii="Cambria Math" w:hAnsi="Cambria Math" w:cs="Arial"/>
                <w:sz w:val="24"/>
                <w:szCs w:val="24"/>
                <w:lang w:val="mn-MN"/>
              </w:rPr>
              <m:t>x0.1</m:t>
            </m:r>
          </m:num>
          <m:den>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24</m:t>
                </m:r>
              </m:sub>
            </m:sSub>
          </m:den>
        </m:f>
      </m:oMath>
    </w:p>
    <w:p w:rsidR="000B790A" w:rsidRDefault="000B790A" w:rsidP="000B790A">
      <w:pPr>
        <w:spacing w:after="0" w:line="240" w:lineRule="auto"/>
        <w:jc w:val="both"/>
        <w:rPr>
          <w:rFonts w:ascii="Arial" w:eastAsiaTheme="minorEastAsia" w:hAnsi="Arial" w:cs="Arial"/>
          <w:sz w:val="24"/>
          <w:szCs w:val="24"/>
          <w:lang w:val="mn-MN"/>
        </w:rPr>
      </w:pPr>
    </w:p>
    <w:p w:rsidR="000B790A" w:rsidRPr="0093161B" w:rsidRDefault="000B790A" w:rsidP="000B790A">
      <w:pPr>
        <w:spacing w:after="0" w:line="240" w:lineRule="auto"/>
        <w:jc w:val="both"/>
        <w:rPr>
          <w:rFonts w:ascii="Arial" w:eastAsiaTheme="minorEastAsia" w:hAnsi="Arial" w:cs="Arial"/>
          <w:sz w:val="24"/>
          <w:szCs w:val="24"/>
        </w:rPr>
      </w:pPr>
      <w:r>
        <w:rPr>
          <w:rFonts w:ascii="Arial" w:eastAsiaTheme="minorEastAsia" w:hAnsi="Arial" w:cs="Arial"/>
          <w:sz w:val="24"/>
          <w:szCs w:val="24"/>
          <w:lang w:val="mn-MN"/>
        </w:rPr>
        <w:t>Үүнд</w:t>
      </w:r>
      <w:r>
        <w:rPr>
          <w:rFonts w:ascii="Arial" w:eastAsiaTheme="minorEastAsia" w:hAnsi="Arial" w:cs="Arial"/>
          <w:sz w:val="24"/>
          <w:szCs w:val="24"/>
        </w:rPr>
        <w:t>:</w:t>
      </w:r>
    </w:p>
    <w:p w:rsidR="00AC3441" w:rsidRPr="006165C7" w:rsidRDefault="00997165" w:rsidP="006165C7">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rPr>
              <m:t>W</m:t>
            </m:r>
          </m:e>
          <m:sub>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lang w:val="ru-RU"/>
                  </w:rPr>
                  <m:t>2</m:t>
                </m:r>
              </m:sub>
            </m:sSub>
          </m:sub>
        </m:sSub>
      </m:oMath>
      <w:r w:rsidR="00AC3441" w:rsidRPr="006165C7">
        <w:rPr>
          <w:rFonts w:ascii="Arial" w:eastAsiaTheme="minorEastAsia" w:hAnsi="Arial" w:cs="Arial"/>
          <w:sz w:val="24"/>
          <w:szCs w:val="24"/>
          <w:lang w:val="ru-RU"/>
        </w:rPr>
        <w:t>-</w:t>
      </w:r>
      <w:r w:rsidR="006A5AE5" w:rsidRPr="006165C7">
        <w:rPr>
          <w:rFonts w:ascii="Arial" w:eastAsiaTheme="minorEastAsia" w:hAnsi="Arial" w:cs="Arial"/>
          <w:sz w:val="24"/>
          <w:szCs w:val="24"/>
          <w:lang w:val="mn-MN"/>
        </w:rPr>
        <w:t>нүүрсний диоксидын массын хэсэг</w:t>
      </w:r>
      <w:r w:rsidR="000B790A">
        <w:rPr>
          <w:rFonts w:ascii="Arial" w:eastAsiaTheme="minorEastAsia" w:hAnsi="Arial" w:cs="Arial"/>
          <w:sz w:val="24"/>
          <w:szCs w:val="24"/>
          <w:lang w:val="mn-MN"/>
        </w:rPr>
        <w:t>, %</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T</m:t>
            </m:r>
          </m:e>
          <m:sub>
            <m:sSub>
              <m:sSubPr>
                <m:ctrlPr>
                  <w:rPr>
                    <w:rFonts w:ascii="Cambria Math" w:hAnsi="Cambria Math" w:cs="Arial"/>
                    <w:i/>
                    <w:sz w:val="24"/>
                    <w:szCs w:val="24"/>
                  </w:rPr>
                </m:ctrlPr>
              </m:sSubPr>
              <m:e>
                <m:r>
                  <w:rPr>
                    <w:rFonts w:ascii="Cambria Math" w:hAnsi="Cambria Math" w:cs="Arial"/>
                    <w:sz w:val="24"/>
                    <w:szCs w:val="24"/>
                    <w:lang w:val="mn-MN"/>
                  </w:rPr>
                  <m:t>CO</m:t>
                </m:r>
              </m:e>
              <m:sub>
                <m:r>
                  <w:rPr>
                    <w:rFonts w:ascii="Cambria Math" w:hAnsi="Cambria Math" w:cs="Arial"/>
                    <w:sz w:val="24"/>
                    <w:szCs w:val="24"/>
                    <w:lang w:val="mn-MN"/>
                  </w:rPr>
                  <m:t>2</m:t>
                </m:r>
              </m:sub>
            </m:sSub>
          </m:sub>
        </m:sSub>
      </m:oMath>
      <w:r w:rsidR="00AC3441" w:rsidRPr="006165C7">
        <w:rPr>
          <w:rFonts w:ascii="Arial" w:eastAsiaTheme="minorEastAsia" w:hAnsi="Arial" w:cs="Arial"/>
          <w:sz w:val="24"/>
          <w:szCs w:val="24"/>
          <w:lang w:val="mn-MN"/>
        </w:rPr>
        <w:t>-калийн гидроксид болон этанолын стандарт титрийн уусмалаар титрлэсэн нүүрсний диоксидын титр, мг/мл</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028</m:t>
            </m:r>
          </m:sub>
        </m:sSub>
      </m:oMath>
      <w:r w:rsidR="00AC3441" w:rsidRPr="006165C7">
        <w:rPr>
          <w:rFonts w:ascii="Arial" w:eastAsiaTheme="minorEastAsia" w:hAnsi="Arial" w:cs="Arial"/>
          <w:sz w:val="24"/>
          <w:szCs w:val="24"/>
          <w:lang w:val="mn-MN"/>
        </w:rPr>
        <w:t>-бланк хийхэд зарцуулагдсан калийн гидроксид болон этанолын стандарт титрийн  уусмлын хэмжээ,мл</w:t>
      </w:r>
    </w:p>
    <w:p w:rsidR="00AC3441" w:rsidRPr="006165C7" w:rsidRDefault="00AC3441" w:rsidP="006165C7">
      <w:pPr>
        <w:spacing w:after="0" w:line="240" w:lineRule="auto"/>
        <w:rPr>
          <w:rFonts w:ascii="Arial" w:hAnsi="Arial" w:cs="Arial"/>
          <w:sz w:val="24"/>
          <w:szCs w:val="24"/>
          <w:lang w:val="mn-MN"/>
        </w:rPr>
      </w:pP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V</m:t>
            </m:r>
          </m:e>
          <m:sub>
            <m:r>
              <w:rPr>
                <w:rFonts w:ascii="Cambria Math" w:hAnsi="Cambria Math" w:cs="Arial"/>
                <w:sz w:val="24"/>
                <w:szCs w:val="24"/>
                <w:lang w:val="mn-MN"/>
              </w:rPr>
              <m:t>28</m:t>
            </m:r>
          </m:sub>
        </m:sSub>
      </m:oMath>
      <w:r w:rsidR="00AC3441" w:rsidRPr="006165C7">
        <w:rPr>
          <w:rFonts w:ascii="Arial" w:eastAsiaTheme="minorEastAsia" w:hAnsi="Arial" w:cs="Arial"/>
          <w:sz w:val="24"/>
          <w:szCs w:val="24"/>
          <w:lang w:val="mn-MN"/>
        </w:rPr>
        <w:t>- титрлэхэд зарцуулсан калийн гидроксид болон этанолын стандарт титрийн уусмлын хэмжээ,мл</w:t>
      </w:r>
    </w:p>
    <w:p w:rsidR="00AC3441" w:rsidRPr="006165C7" w:rsidRDefault="00997165" w:rsidP="006165C7">
      <w:pPr>
        <w:spacing w:after="0" w:line="240" w:lineRule="auto"/>
        <w:jc w:val="both"/>
        <w:rPr>
          <w:rFonts w:ascii="Arial"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lang w:val="mn-MN"/>
              </w:rPr>
              <m:t>m</m:t>
            </m:r>
          </m:e>
          <m:sub>
            <m:r>
              <w:rPr>
                <w:rFonts w:ascii="Cambria Math" w:hAnsi="Cambria Math" w:cs="Arial"/>
                <w:sz w:val="24"/>
                <w:szCs w:val="24"/>
                <w:lang w:val="mn-MN"/>
              </w:rPr>
              <m:t>24</m:t>
            </m:r>
          </m:sub>
        </m:sSub>
      </m:oMath>
      <w:r w:rsidR="00AC3441" w:rsidRPr="006165C7">
        <w:rPr>
          <w:rFonts w:ascii="Arial" w:eastAsiaTheme="minorEastAsia" w:hAnsi="Arial" w:cs="Arial"/>
          <w:sz w:val="24"/>
          <w:szCs w:val="24"/>
          <w:lang w:val="mn-MN"/>
        </w:rPr>
        <w:t>-дээжийн жин,гр</w:t>
      </w:r>
    </w:p>
    <w:p w:rsidR="000B790A" w:rsidRDefault="000B790A" w:rsidP="006165C7">
      <w:pPr>
        <w:spacing w:after="0" w:line="240" w:lineRule="auto"/>
        <w:jc w:val="both"/>
        <w:rPr>
          <w:rFonts w:ascii="Arial" w:hAnsi="Arial" w:cs="Arial"/>
          <w:b/>
          <w:sz w:val="24"/>
          <w:szCs w:val="24"/>
          <w:lang w:val="mn-MN"/>
        </w:rPr>
      </w:pPr>
    </w:p>
    <w:p w:rsidR="00AC3441" w:rsidRDefault="00AC3441" w:rsidP="006165C7">
      <w:pPr>
        <w:spacing w:after="0" w:line="240" w:lineRule="auto"/>
        <w:jc w:val="both"/>
        <w:rPr>
          <w:rFonts w:ascii="Arial" w:hAnsi="Arial" w:cs="Arial"/>
          <w:b/>
          <w:color w:val="000000" w:themeColor="text1"/>
          <w:sz w:val="24"/>
          <w:szCs w:val="24"/>
          <w:lang w:val="mn-MN"/>
        </w:rPr>
      </w:pPr>
      <w:r w:rsidRPr="006165C7">
        <w:rPr>
          <w:rFonts w:ascii="Arial" w:hAnsi="Arial" w:cs="Arial"/>
          <w:b/>
          <w:sz w:val="24"/>
          <w:szCs w:val="24"/>
          <w:lang w:val="mn-MN"/>
        </w:rPr>
        <w:t>38</w:t>
      </w:r>
      <w:r w:rsidR="000B790A">
        <w:rPr>
          <w:rFonts w:ascii="Arial" w:hAnsi="Arial" w:cs="Arial"/>
          <w:b/>
          <w:sz w:val="24"/>
          <w:szCs w:val="24"/>
          <w:lang w:val="mn-MN"/>
        </w:rPr>
        <w:t xml:space="preserve"> </w:t>
      </w:r>
      <w:r w:rsidRPr="006165C7">
        <w:rPr>
          <w:rFonts w:ascii="Arial" w:hAnsi="Arial" w:cs="Arial"/>
          <w:b/>
          <w:sz w:val="24"/>
          <w:szCs w:val="24"/>
          <w:lang w:val="mn-MN"/>
        </w:rPr>
        <w:t xml:space="preserve"> </w:t>
      </w:r>
      <w:r w:rsidR="007929D9" w:rsidRPr="006165C7">
        <w:rPr>
          <w:rFonts w:ascii="Arial" w:hAnsi="Arial" w:cs="Arial"/>
          <w:b/>
          <w:color w:val="000000" w:themeColor="text1"/>
          <w:sz w:val="24"/>
          <w:szCs w:val="24"/>
          <w:lang w:val="mn-MN"/>
        </w:rPr>
        <w:t>Таарцын</w:t>
      </w:r>
      <w:r w:rsidR="00890F69" w:rsidRPr="006165C7">
        <w:rPr>
          <w:rFonts w:ascii="Arial" w:hAnsi="Arial" w:cs="Arial"/>
          <w:b/>
          <w:color w:val="000000" w:themeColor="text1"/>
          <w:sz w:val="24"/>
          <w:szCs w:val="24"/>
          <w:lang w:val="mn-MN"/>
        </w:rPr>
        <w:t xml:space="preserve"> </w:t>
      </w:r>
      <w:r w:rsidRPr="006165C7">
        <w:rPr>
          <w:rFonts w:ascii="Arial" w:hAnsi="Arial" w:cs="Arial"/>
          <w:b/>
          <w:color w:val="000000" w:themeColor="text1"/>
          <w:sz w:val="24"/>
          <w:szCs w:val="24"/>
          <w:lang w:val="mn-MN"/>
        </w:rPr>
        <w:t>хязгаар</w:t>
      </w:r>
      <w:r w:rsidR="006C17F9" w:rsidRPr="006165C7">
        <w:rPr>
          <w:rFonts w:ascii="Arial" w:hAnsi="Arial" w:cs="Arial"/>
          <w:b/>
          <w:color w:val="000000" w:themeColor="text1"/>
          <w:sz w:val="24"/>
          <w:szCs w:val="24"/>
          <w:lang w:val="mn-MN"/>
        </w:rPr>
        <w:t xml:space="preserve"> ба </w:t>
      </w:r>
      <w:r w:rsidR="007929D9" w:rsidRPr="006165C7">
        <w:rPr>
          <w:rFonts w:ascii="Arial" w:hAnsi="Arial" w:cs="Arial"/>
          <w:b/>
          <w:color w:val="000000" w:themeColor="text1"/>
          <w:sz w:val="24"/>
          <w:szCs w:val="24"/>
          <w:lang w:val="mn-MN"/>
        </w:rPr>
        <w:t>тохирцын</w:t>
      </w:r>
      <w:r w:rsidR="00890F69" w:rsidRPr="006165C7">
        <w:rPr>
          <w:rFonts w:ascii="Arial" w:hAnsi="Arial" w:cs="Arial"/>
          <w:b/>
          <w:color w:val="000000" w:themeColor="text1"/>
          <w:sz w:val="24"/>
          <w:szCs w:val="24"/>
          <w:lang w:val="mn-MN"/>
        </w:rPr>
        <w:t xml:space="preserve"> хязгаар</w:t>
      </w:r>
    </w:p>
    <w:p w:rsidR="000B790A" w:rsidRPr="006165C7" w:rsidRDefault="000B790A" w:rsidP="006165C7">
      <w:pPr>
        <w:spacing w:after="0" w:line="240" w:lineRule="auto"/>
        <w:jc w:val="both"/>
        <w:rPr>
          <w:rFonts w:ascii="Arial" w:hAnsi="Arial" w:cs="Arial"/>
          <w:b/>
          <w:color w:val="000000" w:themeColor="text1"/>
          <w:sz w:val="24"/>
          <w:szCs w:val="24"/>
          <w:lang w:val="mn-MN"/>
        </w:rPr>
      </w:pPr>
    </w:p>
    <w:p w:rsidR="00C07A58" w:rsidRPr="006165C7" w:rsidRDefault="00C07A58" w:rsidP="000B790A">
      <w:pPr>
        <w:pStyle w:val="ListParagraph"/>
        <w:spacing w:after="0" w:line="240" w:lineRule="auto"/>
        <w:ind w:left="0"/>
        <w:jc w:val="both"/>
        <w:rPr>
          <w:rFonts w:ascii="Arial" w:hAnsi="Arial" w:cs="Arial"/>
          <w:sz w:val="24"/>
          <w:szCs w:val="24"/>
          <w:lang w:val="mn-MN"/>
        </w:rPr>
      </w:pPr>
      <w:r w:rsidRPr="006165C7">
        <w:rPr>
          <w:rFonts w:ascii="Arial" w:hAnsi="Arial" w:cs="Arial"/>
          <w:sz w:val="24"/>
          <w:szCs w:val="24"/>
          <w:lang w:val="mn-MN"/>
        </w:rPr>
        <w:t xml:space="preserve">Энэ стандартад тоочсон таарц болон тохирцын хязгаарууд нь жингийн хувь байдлаар, процентоор илэрхийлсэн үнэмлэхүй хазайлт юм.  </w:t>
      </w:r>
    </w:p>
    <w:p w:rsidR="000B790A" w:rsidRDefault="000B790A" w:rsidP="000B790A">
      <w:pPr>
        <w:pStyle w:val="a"/>
        <w:ind w:firstLineChars="0" w:firstLine="0"/>
        <w:rPr>
          <w:rFonts w:ascii="Arial" w:hAnsi="Arial" w:cs="Arial"/>
          <w:sz w:val="24"/>
          <w:szCs w:val="24"/>
          <w:lang w:val="mn-MN"/>
        </w:rPr>
      </w:pPr>
    </w:p>
    <w:p w:rsidR="00C07A58" w:rsidRPr="006165C7" w:rsidRDefault="00C07A58" w:rsidP="000B790A">
      <w:pPr>
        <w:pStyle w:val="a"/>
        <w:ind w:firstLineChars="0" w:firstLine="0"/>
        <w:rPr>
          <w:rFonts w:ascii="Arial" w:hAnsi="Arial" w:cs="Arial"/>
          <w:sz w:val="24"/>
          <w:szCs w:val="24"/>
          <w:lang w:val="mn-MN"/>
        </w:rPr>
      </w:pPr>
      <w:r w:rsidRPr="006165C7">
        <w:rPr>
          <w:rFonts w:ascii="Arial" w:hAnsi="Arial" w:cs="Arial"/>
          <w:sz w:val="24"/>
          <w:szCs w:val="24"/>
          <w:lang w:val="mn-MN"/>
        </w:rPr>
        <w:t xml:space="preserve">Тохирцын тохиолдолд шинжилгээний 2 үр дүнгийн хоорондох зөрүү нь нэг ижил дээжийг шинжлэхэд энэ стандартад тоочсон аргуудыг хэрэглэж байгаа үед нэрлэсэн тохирцын хүрээнд (3-р хүснэгтийг харах) байх ёстой. Хэрэв тохирцын хязгаарыг давсан байвал гурав дахь тодорхойлолтыг богино хугацаанд хийх хэрэгтэй. Хэрэв хэмжсэн үр дүн болон өмнөх 2 үр дүн юмуу аль нэг шинжилгээний үр дүнгүүд хоорондын зөрүү нь давталтын (тохирцын) хязгаартай нийцэж байвал дундаж утгыг авна. Үгүй бол, шинжилгээний дээрх нөхцлүүдийн дагуу шалтгааныг олох хэрэгтэй. </w:t>
      </w:r>
    </w:p>
    <w:p w:rsidR="00C07A58" w:rsidRPr="006165C7" w:rsidRDefault="00C07A58" w:rsidP="000B790A">
      <w:pPr>
        <w:pStyle w:val="a"/>
        <w:spacing w:beforeLines="50" w:before="120" w:afterLines="50" w:after="120"/>
        <w:ind w:firstLineChars="0" w:firstLine="0"/>
        <w:rPr>
          <w:rFonts w:ascii="Arial" w:hAnsi="Arial" w:cs="Arial"/>
          <w:sz w:val="24"/>
          <w:szCs w:val="24"/>
          <w:lang w:val="mn-MN"/>
        </w:rPr>
      </w:pPr>
      <w:r w:rsidRPr="006165C7">
        <w:rPr>
          <w:rFonts w:ascii="Arial" w:hAnsi="Arial" w:cs="Arial"/>
          <w:sz w:val="24"/>
          <w:szCs w:val="24"/>
          <w:lang w:val="mn-MN"/>
        </w:rPr>
        <w:lastRenderedPageBreak/>
        <w:t>Таарцын нөхцөлд шинжлэгдсэн үр дүнгүүдийн дундаж утгууд хоорондын зөрүү нь ижил дээжүүдийг энэ стандартад нэрлэсэн аргуудыг ашиглан шинжилж байгаа үед тоочсон таарцын хязгааруудын хүрээнд байна (</w:t>
      </w:r>
      <w:r w:rsidR="00DE2D46" w:rsidRPr="006165C7">
        <w:rPr>
          <w:rFonts w:ascii="Arial" w:hAnsi="Arial" w:cs="Arial"/>
          <w:sz w:val="24"/>
          <w:szCs w:val="24"/>
          <w:lang w:val="mn-MN"/>
        </w:rPr>
        <w:t>1</w:t>
      </w:r>
      <w:r w:rsidRPr="006165C7">
        <w:rPr>
          <w:rFonts w:ascii="Arial" w:hAnsi="Arial" w:cs="Arial"/>
          <w:sz w:val="24"/>
          <w:szCs w:val="24"/>
          <w:lang w:val="mn-MN"/>
        </w:rPr>
        <w:t>-р хүснэгтийг харах)</w:t>
      </w:r>
    </w:p>
    <w:p w:rsidR="00C07A58" w:rsidRPr="006165C7" w:rsidRDefault="00C07A58" w:rsidP="000B790A">
      <w:pPr>
        <w:pStyle w:val="a"/>
        <w:spacing w:beforeLines="50" w:before="120" w:afterLines="50" w:after="120"/>
        <w:ind w:firstLineChars="0" w:firstLine="0"/>
        <w:rPr>
          <w:rFonts w:ascii="Arial" w:hAnsi="Arial" w:cs="Arial"/>
          <w:sz w:val="24"/>
          <w:szCs w:val="24"/>
          <w:lang w:val="mn-MN"/>
        </w:rPr>
      </w:pPr>
      <w:r w:rsidRPr="006165C7">
        <w:rPr>
          <w:rFonts w:ascii="Arial" w:hAnsi="Arial" w:cs="Arial"/>
          <w:sz w:val="24"/>
          <w:szCs w:val="24"/>
          <w:lang w:val="mn-MN"/>
        </w:rPr>
        <w:t xml:space="preserve">Химийн шинжилгээний аргын тохирц ба таарцыг </w:t>
      </w:r>
      <w:r w:rsidR="00DE2D46" w:rsidRPr="006165C7">
        <w:rPr>
          <w:rFonts w:ascii="Arial" w:hAnsi="Arial" w:cs="Arial"/>
          <w:sz w:val="24"/>
          <w:szCs w:val="24"/>
          <w:lang w:val="mn-MN"/>
        </w:rPr>
        <w:t>1</w:t>
      </w:r>
      <w:r w:rsidRPr="006165C7">
        <w:rPr>
          <w:rFonts w:ascii="Arial" w:hAnsi="Arial" w:cs="Arial"/>
          <w:sz w:val="24"/>
          <w:szCs w:val="24"/>
          <w:lang w:val="mn-MN"/>
        </w:rPr>
        <w:t>-р хүснэгтэд үзүүлэв.</w:t>
      </w:r>
    </w:p>
    <w:p w:rsidR="00C07A58" w:rsidRPr="006165C7" w:rsidRDefault="00C07A58" w:rsidP="006165C7">
      <w:pPr>
        <w:spacing w:after="0" w:line="240" w:lineRule="auto"/>
        <w:rPr>
          <w:rFonts w:ascii="Arial" w:eastAsiaTheme="minorEastAsia" w:hAnsi="Arial" w:cs="Arial"/>
          <w:sz w:val="24"/>
          <w:szCs w:val="24"/>
          <w:lang w:val="mn-MN"/>
        </w:rPr>
      </w:pPr>
    </w:p>
    <w:p w:rsidR="006E1C51" w:rsidRDefault="006E1C51" w:rsidP="006165C7">
      <w:pPr>
        <w:spacing w:after="0" w:line="240" w:lineRule="auto"/>
        <w:jc w:val="center"/>
        <w:rPr>
          <w:rFonts w:ascii="Arial" w:eastAsiaTheme="minorEastAsia" w:hAnsi="Arial" w:cs="Arial"/>
          <w:b/>
          <w:sz w:val="24"/>
          <w:szCs w:val="24"/>
          <w:lang w:val="mn-MN"/>
        </w:rPr>
      </w:pPr>
      <w:r w:rsidRPr="006165C7">
        <w:rPr>
          <w:rFonts w:ascii="Arial" w:eastAsiaTheme="minorEastAsia" w:hAnsi="Arial" w:cs="Arial"/>
          <w:b/>
          <w:sz w:val="24"/>
          <w:szCs w:val="24"/>
          <w:lang w:val="mn-MN"/>
        </w:rPr>
        <w:t xml:space="preserve">Хүснэгт 1 </w:t>
      </w:r>
      <w:r w:rsidR="00814782" w:rsidRPr="006165C7">
        <w:rPr>
          <w:rFonts w:ascii="Arial" w:eastAsiaTheme="minorEastAsia" w:hAnsi="Arial" w:cs="Arial"/>
          <w:b/>
          <w:sz w:val="24"/>
          <w:szCs w:val="24"/>
          <w:lang w:val="mn-MN"/>
        </w:rPr>
        <w:t xml:space="preserve">Химийн шинжилгээний аргын </w:t>
      </w:r>
      <w:r w:rsidR="00B46CC1" w:rsidRPr="006165C7">
        <w:rPr>
          <w:rFonts w:ascii="Arial" w:eastAsiaTheme="minorEastAsia" w:hAnsi="Arial" w:cs="Arial"/>
          <w:b/>
          <w:sz w:val="24"/>
          <w:szCs w:val="24"/>
          <w:lang w:val="mn-MN"/>
        </w:rPr>
        <w:t xml:space="preserve">үр дүнгийн тодорхойлолтын </w:t>
      </w:r>
      <w:r w:rsidR="007929D9" w:rsidRPr="006165C7">
        <w:rPr>
          <w:rFonts w:ascii="Arial" w:eastAsiaTheme="minorEastAsia" w:hAnsi="Arial" w:cs="Arial"/>
          <w:b/>
          <w:sz w:val="24"/>
          <w:szCs w:val="24"/>
          <w:lang w:val="mn-MN"/>
        </w:rPr>
        <w:t>таарц болон тохирцын</w:t>
      </w:r>
      <w:r w:rsidR="00B46CC1" w:rsidRPr="006165C7">
        <w:rPr>
          <w:rFonts w:ascii="Arial" w:eastAsiaTheme="minorEastAsia" w:hAnsi="Arial" w:cs="Arial"/>
          <w:b/>
          <w:sz w:val="24"/>
          <w:szCs w:val="24"/>
          <w:lang w:val="mn-MN"/>
        </w:rPr>
        <w:t xml:space="preserve"> хязгаар</w:t>
      </w:r>
    </w:p>
    <w:p w:rsidR="000B790A" w:rsidRPr="006165C7" w:rsidRDefault="000B790A" w:rsidP="006165C7">
      <w:pPr>
        <w:spacing w:after="0" w:line="240" w:lineRule="auto"/>
        <w:jc w:val="center"/>
        <w:rPr>
          <w:rFonts w:ascii="Arial" w:eastAsiaTheme="minorEastAsia" w:hAnsi="Arial" w:cs="Arial"/>
          <w:b/>
          <w:sz w:val="24"/>
          <w:szCs w:val="24"/>
          <w:lang w:val="mn-MN"/>
        </w:rPr>
      </w:pPr>
    </w:p>
    <w:tbl>
      <w:tblPr>
        <w:tblStyle w:val="TableGrid"/>
        <w:tblW w:w="0" w:type="auto"/>
        <w:tblLook w:val="04A0" w:firstRow="1" w:lastRow="0" w:firstColumn="1" w:lastColumn="0" w:noHBand="0" w:noVBand="1"/>
      </w:tblPr>
      <w:tblGrid>
        <w:gridCol w:w="2260"/>
        <w:gridCol w:w="2599"/>
        <w:gridCol w:w="1237"/>
        <w:gridCol w:w="1791"/>
        <w:gridCol w:w="1684"/>
      </w:tblGrid>
      <w:tr w:rsidR="00EF3B66" w:rsidRPr="006165C7" w:rsidTr="000B790A">
        <w:tc>
          <w:tcPr>
            <w:tcW w:w="2260" w:type="dxa"/>
          </w:tcPr>
          <w:p w:rsidR="00814782" w:rsidRPr="006165C7" w:rsidRDefault="00814782"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Найрлага</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Тодорхойлох арга</w:t>
            </w:r>
          </w:p>
        </w:tc>
        <w:tc>
          <w:tcPr>
            <w:tcW w:w="1237"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Агуулгын хэмжээ</w:t>
            </w:r>
          </w:p>
        </w:tc>
        <w:tc>
          <w:tcPr>
            <w:tcW w:w="1791" w:type="dxa"/>
          </w:tcPr>
          <w:p w:rsidR="00814782" w:rsidRPr="006165C7" w:rsidRDefault="007929D9" w:rsidP="006165C7">
            <w:pPr>
              <w:rPr>
                <w:rFonts w:ascii="Arial" w:eastAsiaTheme="minorEastAsia" w:hAnsi="Arial" w:cs="Arial"/>
                <w:color w:val="FF0000"/>
                <w:sz w:val="24"/>
                <w:szCs w:val="24"/>
                <w:lang w:val="mn-MN"/>
              </w:rPr>
            </w:pPr>
            <w:r w:rsidRPr="006165C7">
              <w:rPr>
                <w:rFonts w:ascii="Arial" w:eastAsiaTheme="minorEastAsia" w:hAnsi="Arial" w:cs="Arial"/>
                <w:color w:val="000000" w:themeColor="text1"/>
                <w:sz w:val="24"/>
                <w:szCs w:val="24"/>
                <w:lang w:val="mn-MN"/>
              </w:rPr>
              <w:t>Таарцын</w:t>
            </w:r>
            <w:r w:rsidR="001F4637" w:rsidRPr="006165C7">
              <w:rPr>
                <w:rFonts w:ascii="Arial" w:eastAsiaTheme="minorEastAsia" w:hAnsi="Arial" w:cs="Arial"/>
                <w:color w:val="000000" w:themeColor="text1"/>
                <w:sz w:val="24"/>
                <w:szCs w:val="24"/>
                <w:lang w:val="mn-MN"/>
              </w:rPr>
              <w:t xml:space="preserve"> хязгаар</w:t>
            </w:r>
          </w:p>
        </w:tc>
        <w:tc>
          <w:tcPr>
            <w:tcW w:w="1684" w:type="dxa"/>
          </w:tcPr>
          <w:p w:rsidR="00814782" w:rsidRPr="006165C7" w:rsidRDefault="007929D9" w:rsidP="006165C7">
            <w:pPr>
              <w:jc w:val="center"/>
              <w:rPr>
                <w:rFonts w:ascii="Arial" w:eastAsiaTheme="minorEastAsia" w:hAnsi="Arial" w:cs="Arial"/>
                <w:color w:val="FF0000"/>
                <w:sz w:val="24"/>
                <w:szCs w:val="24"/>
                <w:lang w:val="mn-MN"/>
              </w:rPr>
            </w:pPr>
            <w:r w:rsidRPr="006165C7">
              <w:rPr>
                <w:rFonts w:ascii="Arial" w:eastAsiaTheme="minorEastAsia" w:hAnsi="Arial" w:cs="Arial"/>
                <w:color w:val="000000" w:themeColor="text1"/>
                <w:sz w:val="24"/>
                <w:szCs w:val="24"/>
                <w:lang w:val="mn-MN"/>
              </w:rPr>
              <w:t>Тохирцын</w:t>
            </w:r>
            <w:r w:rsidR="00B46CC1" w:rsidRPr="006165C7">
              <w:rPr>
                <w:rFonts w:ascii="Arial" w:eastAsiaTheme="minorEastAsia" w:hAnsi="Arial" w:cs="Arial"/>
                <w:color w:val="000000" w:themeColor="text1"/>
                <w:sz w:val="24"/>
                <w:szCs w:val="24"/>
                <w:lang w:val="mn-MN"/>
              </w:rPr>
              <w:t xml:space="preserve"> чанар</w:t>
            </w:r>
          </w:p>
        </w:tc>
      </w:tr>
      <w:tr w:rsidR="00EF3B66" w:rsidRPr="006165C7" w:rsidTr="000B790A">
        <w:tc>
          <w:tcPr>
            <w:tcW w:w="2260" w:type="dxa"/>
          </w:tcPr>
          <w:p w:rsidR="00814782" w:rsidRPr="006165C7" w:rsidRDefault="00B46CC1" w:rsidP="006165C7">
            <w:pPr>
              <w:jc w:val="center"/>
              <w:rPr>
                <w:rFonts w:ascii="Arial" w:eastAsiaTheme="minorEastAsia" w:hAnsi="Arial" w:cs="Arial"/>
                <w:color w:val="FF0000"/>
                <w:sz w:val="24"/>
                <w:szCs w:val="24"/>
                <w:lang w:val="mn-MN"/>
              </w:rPr>
            </w:pPr>
            <w:r w:rsidRPr="006165C7">
              <w:rPr>
                <w:rFonts w:ascii="Arial" w:eastAsiaTheme="minorEastAsia" w:hAnsi="Arial" w:cs="Arial"/>
                <w:color w:val="000000" w:themeColor="text1"/>
                <w:sz w:val="24"/>
                <w:szCs w:val="24"/>
                <w:lang w:val="mn-MN"/>
              </w:rPr>
              <w:t>Шатаалтын хорогдол</w:t>
            </w:r>
          </w:p>
        </w:tc>
        <w:tc>
          <w:tcPr>
            <w:tcW w:w="2599" w:type="dxa"/>
          </w:tcPr>
          <w:p w:rsidR="00814782" w:rsidRPr="006165C7" w:rsidRDefault="00B46CC1" w:rsidP="006165C7">
            <w:pPr>
              <w:rPr>
                <w:rFonts w:ascii="Arial" w:eastAsiaTheme="minorEastAsia" w:hAnsi="Arial" w:cs="Arial"/>
                <w:color w:val="FF0000"/>
                <w:sz w:val="24"/>
                <w:szCs w:val="24"/>
              </w:rPr>
            </w:pPr>
            <w:r w:rsidRPr="006165C7">
              <w:rPr>
                <w:rFonts w:ascii="Arial" w:eastAsiaTheme="minorEastAsia" w:hAnsi="Arial" w:cs="Arial"/>
                <w:color w:val="000000" w:themeColor="text1"/>
                <w:sz w:val="24"/>
                <w:szCs w:val="24"/>
                <w:lang w:val="mn-MN"/>
              </w:rPr>
              <w:t>Шатаалтын хасалт</w:t>
            </w:r>
          </w:p>
        </w:tc>
        <w:tc>
          <w:tcPr>
            <w:tcW w:w="1237" w:type="dxa"/>
          </w:tcPr>
          <w:p w:rsidR="00814782" w:rsidRPr="006165C7" w:rsidRDefault="00814782" w:rsidP="006165C7">
            <w:pPr>
              <w:rPr>
                <w:rFonts w:ascii="Arial" w:eastAsiaTheme="minorEastAsia" w:hAnsi="Arial" w:cs="Arial"/>
                <w:sz w:val="24"/>
                <w:szCs w:val="24"/>
                <w:lang w:val="mn-MN"/>
              </w:rPr>
            </w:pP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lang w:val="mn-MN"/>
              </w:rPr>
              <w:t>0</w:t>
            </w:r>
            <w:r w:rsidRPr="006165C7">
              <w:rPr>
                <w:rFonts w:ascii="Arial" w:eastAsiaTheme="minorEastAsia" w:hAnsi="Arial" w:cs="Arial"/>
                <w:sz w:val="24"/>
                <w:szCs w:val="24"/>
              </w:rPr>
              <w:t>.25</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0.4</w:t>
            </w:r>
          </w:p>
        </w:tc>
      </w:tr>
      <w:tr w:rsidR="00EF3B66" w:rsidRPr="006165C7" w:rsidTr="000B790A">
        <w:tc>
          <w:tcPr>
            <w:tcW w:w="2260" w:type="dxa"/>
          </w:tcPr>
          <w:p w:rsidR="00814782" w:rsidRPr="006165C7" w:rsidRDefault="00814782" w:rsidP="006165C7">
            <w:pPr>
              <w:rPr>
                <w:rFonts w:ascii="Arial" w:eastAsiaTheme="minorEastAsia" w:hAnsi="Arial" w:cs="Arial"/>
                <w:sz w:val="24"/>
                <w:szCs w:val="24"/>
              </w:rPr>
            </w:pPr>
            <w:r w:rsidRPr="006165C7">
              <w:rPr>
                <w:rFonts w:ascii="Arial" w:eastAsiaTheme="minorEastAsia" w:hAnsi="Arial" w:cs="Arial"/>
                <w:sz w:val="24"/>
                <w:szCs w:val="24"/>
                <w:lang w:val="mn-MN"/>
              </w:rPr>
              <w:t xml:space="preserve">Цахиур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Аммоны хлоридын гравиметрийн арга</w:t>
            </w:r>
          </w:p>
        </w:tc>
        <w:tc>
          <w:tcPr>
            <w:tcW w:w="1237" w:type="dxa"/>
          </w:tcPr>
          <w:p w:rsidR="00814782" w:rsidRPr="006165C7" w:rsidRDefault="00814782" w:rsidP="006165C7">
            <w:pPr>
              <w:rPr>
                <w:rFonts w:ascii="Arial" w:eastAsiaTheme="minorEastAsia" w:hAnsi="Arial" w:cs="Arial"/>
                <w:sz w:val="24"/>
                <w:szCs w:val="24"/>
                <w:lang w:val="mn-MN"/>
              </w:rPr>
            </w:pP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0.15</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0.2</w:t>
            </w:r>
          </w:p>
        </w:tc>
      </w:tr>
      <w:tr w:rsidR="00EF3B66" w:rsidRPr="006165C7" w:rsidTr="000B790A">
        <w:tc>
          <w:tcPr>
            <w:tcW w:w="2260" w:type="dxa"/>
          </w:tcPr>
          <w:p w:rsidR="00814782" w:rsidRPr="006165C7" w:rsidRDefault="00814782" w:rsidP="006165C7">
            <w:pPr>
              <w:rPr>
                <w:rFonts w:ascii="Arial" w:eastAsiaTheme="minorEastAsia" w:hAnsi="Arial" w:cs="Arial"/>
                <w:sz w:val="24"/>
                <w:szCs w:val="24"/>
                <w:lang w:val="ru-RU"/>
              </w:rPr>
            </w:pPr>
            <w:r w:rsidRPr="006165C7">
              <w:rPr>
                <w:rFonts w:ascii="Arial" w:eastAsiaTheme="minorEastAsia" w:hAnsi="Arial" w:cs="Arial"/>
                <w:sz w:val="24"/>
                <w:szCs w:val="24"/>
                <w:lang w:val="mn-MN"/>
              </w:rPr>
              <w:t xml:space="preserve">Төмрийн оксид </w:t>
            </w:r>
            <w:r w:rsidRPr="006165C7">
              <w:rPr>
                <w:rFonts w:ascii="Arial" w:eastAsiaTheme="minorEastAsia" w:hAnsi="Arial" w:cs="Arial"/>
                <w:sz w:val="24"/>
                <w:szCs w:val="24"/>
                <w:lang w:val="ru-RU"/>
              </w:rPr>
              <w:t>(</w:t>
            </w:r>
            <w:r w:rsidRPr="006165C7">
              <w:rPr>
                <w:rFonts w:ascii="Arial" w:eastAsiaTheme="minorEastAsia" w:hAnsi="Arial" w:cs="Arial"/>
                <w:sz w:val="24"/>
                <w:szCs w:val="24"/>
              </w:rPr>
              <w:t>III</w:t>
            </w:r>
            <w:r w:rsidRPr="006165C7">
              <w:rPr>
                <w:rFonts w:ascii="Arial" w:eastAsiaTheme="minorEastAsia" w:hAnsi="Arial" w:cs="Arial"/>
                <w:sz w:val="24"/>
                <w:szCs w:val="24"/>
                <w:lang w:val="ru-RU"/>
              </w:rPr>
              <w:t>)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lang w:val="ru-RU"/>
              </w:rPr>
              <w:t>)</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Фенантролины спектрофотометрийн арга</w:t>
            </w:r>
          </w:p>
        </w:tc>
        <w:tc>
          <w:tcPr>
            <w:tcW w:w="1237"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˃1</w:t>
            </w: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0.05</w:t>
            </w:r>
          </w:p>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0.1</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w:t>
            </w:r>
          </w:p>
          <w:p w:rsidR="00EF3B66"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0.15</w:t>
            </w:r>
          </w:p>
        </w:tc>
      </w:tr>
      <w:tr w:rsidR="00EF3B66" w:rsidRPr="006165C7" w:rsidTr="000B790A">
        <w:tc>
          <w:tcPr>
            <w:tcW w:w="2260" w:type="dxa"/>
          </w:tcPr>
          <w:p w:rsidR="00814782" w:rsidRPr="006165C7" w:rsidRDefault="00814782"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Хөнгөнцагааны оксид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Төмөр, хөнгөнцагааны агуулгыг ЭДТА шууд титрлэлтээр</w:t>
            </w:r>
          </w:p>
        </w:tc>
        <w:tc>
          <w:tcPr>
            <w:tcW w:w="1237" w:type="dxa"/>
          </w:tcPr>
          <w:p w:rsidR="00814782" w:rsidRPr="006165C7" w:rsidRDefault="00814782" w:rsidP="006165C7">
            <w:pPr>
              <w:rPr>
                <w:rFonts w:ascii="Arial" w:eastAsiaTheme="minorEastAsia" w:hAnsi="Arial" w:cs="Arial"/>
                <w:sz w:val="24"/>
                <w:szCs w:val="24"/>
                <w:lang w:val="mn-MN"/>
              </w:rPr>
            </w:pP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0.15</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0.2</w:t>
            </w:r>
          </w:p>
        </w:tc>
      </w:tr>
      <w:tr w:rsidR="00EF3B66" w:rsidRPr="006165C7" w:rsidTr="000B790A">
        <w:tc>
          <w:tcPr>
            <w:tcW w:w="2260" w:type="dxa"/>
          </w:tcPr>
          <w:p w:rsidR="00814782" w:rsidRPr="006165C7" w:rsidRDefault="00814782"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Кальцийн оксид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ЭДТА титрлэлт</w:t>
            </w:r>
          </w:p>
        </w:tc>
        <w:tc>
          <w:tcPr>
            <w:tcW w:w="1237" w:type="dxa"/>
          </w:tcPr>
          <w:p w:rsidR="00814782" w:rsidRPr="006165C7" w:rsidRDefault="00814782" w:rsidP="006165C7">
            <w:pPr>
              <w:rPr>
                <w:rFonts w:ascii="Arial" w:eastAsiaTheme="minorEastAsia" w:hAnsi="Arial" w:cs="Arial"/>
                <w:sz w:val="24"/>
                <w:szCs w:val="24"/>
                <w:lang w:val="mn-MN"/>
              </w:rPr>
            </w:pP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0.25</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0.4</w:t>
            </w:r>
          </w:p>
        </w:tc>
      </w:tr>
      <w:tr w:rsidR="00EF3B66" w:rsidRPr="006165C7" w:rsidTr="000B790A">
        <w:tc>
          <w:tcPr>
            <w:tcW w:w="2260" w:type="dxa"/>
          </w:tcPr>
          <w:p w:rsidR="00814782" w:rsidRPr="006165C7" w:rsidRDefault="00814782"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Маг</w:t>
            </w:r>
            <w:r w:rsidR="00B46CC1" w:rsidRPr="006165C7">
              <w:rPr>
                <w:rFonts w:ascii="Arial" w:eastAsiaTheme="minorEastAsia" w:hAnsi="Arial" w:cs="Arial"/>
                <w:sz w:val="24"/>
                <w:szCs w:val="24"/>
                <w:lang w:val="mn-MN"/>
              </w:rPr>
              <w:t>н</w:t>
            </w:r>
            <w:r w:rsidRPr="006165C7">
              <w:rPr>
                <w:rFonts w:ascii="Arial" w:eastAsiaTheme="minorEastAsia" w:hAnsi="Arial" w:cs="Arial"/>
                <w:sz w:val="24"/>
                <w:szCs w:val="24"/>
                <w:lang w:val="mn-MN"/>
              </w:rPr>
              <w:t xml:space="preserve">ийн оксид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Атомын шингээлтийн спектрофотометр</w:t>
            </w:r>
          </w:p>
        </w:tc>
        <w:tc>
          <w:tcPr>
            <w:tcW w:w="1237" w:type="dxa"/>
          </w:tcPr>
          <w:p w:rsidR="00814782" w:rsidRPr="006165C7" w:rsidRDefault="00814782" w:rsidP="006165C7">
            <w:pPr>
              <w:rPr>
                <w:rFonts w:ascii="Arial" w:eastAsiaTheme="minorEastAsia" w:hAnsi="Arial" w:cs="Arial"/>
                <w:sz w:val="24"/>
                <w:szCs w:val="24"/>
                <w:lang w:val="mn-MN"/>
              </w:rPr>
            </w:pP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0.15</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0.25</w:t>
            </w:r>
          </w:p>
        </w:tc>
      </w:tr>
      <w:tr w:rsidR="00EF3B66" w:rsidRPr="006165C7" w:rsidTr="000B790A">
        <w:tc>
          <w:tcPr>
            <w:tcW w:w="2260" w:type="dxa"/>
          </w:tcPr>
          <w:p w:rsidR="00814782" w:rsidRPr="006165C7" w:rsidRDefault="00814782"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Титаны диоксид</w:t>
            </w:r>
          </w:p>
        </w:tc>
        <w:tc>
          <w:tcPr>
            <w:tcW w:w="2599" w:type="dxa"/>
          </w:tcPr>
          <w:p w:rsidR="00814782"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Диантипирилметаны спектрофотометрийн арга</w:t>
            </w:r>
          </w:p>
        </w:tc>
        <w:tc>
          <w:tcPr>
            <w:tcW w:w="1237" w:type="dxa"/>
          </w:tcPr>
          <w:p w:rsidR="00814782" w:rsidRPr="006165C7" w:rsidRDefault="00814782" w:rsidP="006165C7">
            <w:pPr>
              <w:rPr>
                <w:rFonts w:ascii="Arial" w:eastAsiaTheme="minorEastAsia" w:hAnsi="Arial" w:cs="Arial"/>
                <w:sz w:val="24"/>
                <w:szCs w:val="24"/>
                <w:lang w:val="mn-MN"/>
              </w:rPr>
            </w:pPr>
          </w:p>
        </w:tc>
        <w:tc>
          <w:tcPr>
            <w:tcW w:w="1791" w:type="dxa"/>
          </w:tcPr>
          <w:p w:rsidR="00814782"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0.05</w:t>
            </w:r>
          </w:p>
        </w:tc>
        <w:tc>
          <w:tcPr>
            <w:tcW w:w="1684" w:type="dxa"/>
          </w:tcPr>
          <w:p w:rsidR="00814782"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EF3B66" w:rsidRPr="006165C7" w:rsidTr="000B790A">
        <w:tc>
          <w:tcPr>
            <w:tcW w:w="2260"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Калийн хлорид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1F4637" w:rsidRPr="006165C7" w:rsidRDefault="00F2665F"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Дөлөн </w:t>
            </w:r>
            <w:r w:rsidR="001F4637" w:rsidRPr="006165C7">
              <w:rPr>
                <w:rFonts w:ascii="Arial" w:eastAsiaTheme="minorEastAsia" w:hAnsi="Arial" w:cs="Arial"/>
                <w:sz w:val="24"/>
                <w:szCs w:val="24"/>
                <w:lang w:val="mn-MN"/>
              </w:rPr>
              <w:t>фотометрийн арга</w:t>
            </w:r>
          </w:p>
        </w:tc>
        <w:tc>
          <w:tcPr>
            <w:tcW w:w="1237" w:type="dxa"/>
          </w:tcPr>
          <w:p w:rsidR="001F4637" w:rsidRPr="006165C7" w:rsidRDefault="001F4637" w:rsidP="006165C7">
            <w:pPr>
              <w:rPr>
                <w:rFonts w:ascii="Arial" w:eastAsiaTheme="minorEastAsia" w:hAnsi="Arial" w:cs="Arial"/>
                <w:sz w:val="24"/>
                <w:szCs w:val="24"/>
                <w:lang w:val="mn-MN"/>
              </w:rPr>
            </w:pPr>
          </w:p>
        </w:tc>
        <w:tc>
          <w:tcPr>
            <w:tcW w:w="1791" w:type="dxa"/>
          </w:tcPr>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0.05</w:t>
            </w:r>
          </w:p>
        </w:tc>
        <w:tc>
          <w:tcPr>
            <w:tcW w:w="1684" w:type="dxa"/>
          </w:tcPr>
          <w:p w:rsidR="001F4637"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EF3B66" w:rsidRPr="006165C7" w:rsidTr="000B790A">
        <w:tc>
          <w:tcPr>
            <w:tcW w:w="2260"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Натрийн хлорид</w:t>
            </w:r>
          </w:p>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1F4637" w:rsidRPr="006165C7" w:rsidRDefault="007F2ECB"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Дөлөн </w:t>
            </w:r>
            <w:r w:rsidR="001F4637" w:rsidRPr="006165C7">
              <w:rPr>
                <w:rFonts w:ascii="Arial" w:eastAsiaTheme="minorEastAsia" w:hAnsi="Arial" w:cs="Arial"/>
                <w:sz w:val="24"/>
                <w:szCs w:val="24"/>
                <w:lang w:val="mn-MN"/>
              </w:rPr>
              <w:t>фотометрийн арга</w:t>
            </w:r>
          </w:p>
        </w:tc>
        <w:tc>
          <w:tcPr>
            <w:tcW w:w="1237" w:type="dxa"/>
          </w:tcPr>
          <w:p w:rsidR="001F4637" w:rsidRPr="006165C7" w:rsidRDefault="001F4637" w:rsidP="006165C7">
            <w:pPr>
              <w:rPr>
                <w:rFonts w:ascii="Arial" w:eastAsiaTheme="minorEastAsia" w:hAnsi="Arial" w:cs="Arial"/>
                <w:sz w:val="24"/>
                <w:szCs w:val="24"/>
                <w:lang w:val="mn-MN"/>
              </w:rPr>
            </w:pPr>
          </w:p>
        </w:tc>
        <w:tc>
          <w:tcPr>
            <w:tcW w:w="1791" w:type="dxa"/>
          </w:tcPr>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0.05</w:t>
            </w:r>
          </w:p>
        </w:tc>
        <w:tc>
          <w:tcPr>
            <w:tcW w:w="1684" w:type="dxa"/>
          </w:tcPr>
          <w:p w:rsidR="001F4637"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EF3B66" w:rsidRPr="006165C7" w:rsidTr="000B790A">
        <w:tc>
          <w:tcPr>
            <w:tcW w:w="2260"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Нийт хүхэр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lang w:val="mn-MN"/>
              </w:rPr>
              <w:t>Барийн сульфатын гравиметрийн арга</w:t>
            </w:r>
            <w:r w:rsidRPr="006165C7">
              <w:rPr>
                <w:rFonts w:ascii="Arial" w:eastAsiaTheme="minorEastAsia" w:hAnsi="Arial" w:cs="Arial"/>
                <w:sz w:val="24"/>
                <w:szCs w:val="24"/>
              </w:rPr>
              <w:t>0</w:t>
            </w:r>
          </w:p>
        </w:tc>
        <w:tc>
          <w:tcPr>
            <w:tcW w:w="1237" w:type="dxa"/>
          </w:tcPr>
          <w:p w:rsidR="001F4637" w:rsidRPr="006165C7" w:rsidRDefault="001F4637" w:rsidP="006165C7">
            <w:pPr>
              <w:rPr>
                <w:rFonts w:ascii="Arial" w:eastAsiaTheme="minorEastAsia" w:hAnsi="Arial" w:cs="Arial"/>
                <w:sz w:val="24"/>
                <w:szCs w:val="24"/>
                <w:lang w:val="mn-MN"/>
              </w:rPr>
            </w:pPr>
          </w:p>
        </w:tc>
        <w:tc>
          <w:tcPr>
            <w:tcW w:w="1791" w:type="dxa"/>
          </w:tcPr>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0.05</w:t>
            </w:r>
          </w:p>
        </w:tc>
        <w:tc>
          <w:tcPr>
            <w:tcW w:w="1684" w:type="dxa"/>
          </w:tcPr>
          <w:p w:rsidR="001F4637"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EF3B66" w:rsidRPr="006165C7" w:rsidTr="000B790A">
        <w:tc>
          <w:tcPr>
            <w:tcW w:w="2260"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Хлорид </w:t>
            </w:r>
            <w:r w:rsidRPr="006165C7">
              <w:rPr>
                <w:rFonts w:ascii="Arial" w:eastAsiaTheme="minorEastAsia" w:hAnsi="Arial" w:cs="Arial"/>
                <w:sz w:val="24"/>
                <w:szCs w:val="24"/>
              </w:rPr>
              <w:t>(c</w:t>
            </w:r>
            <w:r w:rsidRPr="006165C7">
              <w:rPr>
                <w:rFonts w:ascii="Arial" w:eastAsiaTheme="minorEastAsia" w:hAnsi="Arial" w:cs="Arial"/>
                <w:sz w:val="24"/>
                <w:szCs w:val="24"/>
                <w:lang w:val="mn-MN"/>
              </w:rPr>
              <w:t>тандарт арга</w:t>
            </w:r>
            <w:r w:rsidRPr="006165C7">
              <w:rPr>
                <w:rFonts w:ascii="Arial" w:eastAsiaTheme="minorEastAsia" w:hAnsi="Arial" w:cs="Arial"/>
                <w:sz w:val="24"/>
                <w:szCs w:val="24"/>
              </w:rPr>
              <w:t>)</w:t>
            </w:r>
          </w:p>
        </w:tc>
        <w:tc>
          <w:tcPr>
            <w:tcW w:w="2599"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Аммоны тиоцианатын эзэлхүүний арга</w:t>
            </w:r>
          </w:p>
        </w:tc>
        <w:tc>
          <w:tcPr>
            <w:tcW w:w="1237"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˃0.1</w:t>
            </w:r>
          </w:p>
        </w:tc>
        <w:tc>
          <w:tcPr>
            <w:tcW w:w="1791" w:type="dxa"/>
          </w:tcPr>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0.003</w:t>
            </w:r>
          </w:p>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0.01</w:t>
            </w:r>
          </w:p>
        </w:tc>
        <w:tc>
          <w:tcPr>
            <w:tcW w:w="1684" w:type="dxa"/>
          </w:tcPr>
          <w:p w:rsidR="001F4637"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0.005</w:t>
            </w:r>
          </w:p>
          <w:p w:rsidR="00EF3B66"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0.015</w:t>
            </w:r>
          </w:p>
        </w:tc>
      </w:tr>
      <w:tr w:rsidR="00EF3B66" w:rsidRPr="006165C7" w:rsidTr="000B790A">
        <w:tc>
          <w:tcPr>
            <w:tcW w:w="2260"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Манганы моноксид</w:t>
            </w:r>
          </w:p>
        </w:tc>
        <w:tc>
          <w:tcPr>
            <w:tcW w:w="2599" w:type="dxa"/>
          </w:tcPr>
          <w:p w:rsidR="001F4637" w:rsidRPr="006165C7" w:rsidRDefault="001F4637"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Калийн периодатын спектрофотометрийн арга</w:t>
            </w:r>
          </w:p>
        </w:tc>
        <w:tc>
          <w:tcPr>
            <w:tcW w:w="1237" w:type="dxa"/>
          </w:tcPr>
          <w:p w:rsidR="001F4637" w:rsidRPr="006165C7" w:rsidRDefault="001F4637" w:rsidP="006165C7">
            <w:pPr>
              <w:rPr>
                <w:rFonts w:ascii="Arial" w:eastAsiaTheme="minorEastAsia" w:hAnsi="Arial" w:cs="Arial"/>
                <w:sz w:val="24"/>
                <w:szCs w:val="24"/>
                <w:lang w:val="mn-MN"/>
              </w:rPr>
            </w:pPr>
          </w:p>
        </w:tc>
        <w:tc>
          <w:tcPr>
            <w:tcW w:w="1791" w:type="dxa"/>
          </w:tcPr>
          <w:p w:rsidR="001F4637" w:rsidRPr="006165C7" w:rsidRDefault="001F4637" w:rsidP="006165C7">
            <w:pPr>
              <w:rPr>
                <w:rFonts w:ascii="Arial" w:eastAsiaTheme="minorEastAsia" w:hAnsi="Arial" w:cs="Arial"/>
                <w:sz w:val="24"/>
                <w:szCs w:val="24"/>
              </w:rPr>
            </w:pPr>
            <w:r w:rsidRPr="006165C7">
              <w:rPr>
                <w:rFonts w:ascii="Arial" w:eastAsiaTheme="minorEastAsia" w:hAnsi="Arial" w:cs="Arial"/>
                <w:sz w:val="24"/>
                <w:szCs w:val="24"/>
              </w:rPr>
              <w:t>0.05</w:t>
            </w:r>
          </w:p>
        </w:tc>
        <w:tc>
          <w:tcPr>
            <w:tcW w:w="1684" w:type="dxa"/>
          </w:tcPr>
          <w:p w:rsidR="001F4637" w:rsidRPr="006165C7" w:rsidRDefault="00EF3B66" w:rsidP="006165C7">
            <w:pPr>
              <w:rPr>
                <w:rFonts w:ascii="Arial" w:eastAsiaTheme="minorEastAsia" w:hAnsi="Arial" w:cs="Arial"/>
                <w:sz w:val="24"/>
                <w:szCs w:val="24"/>
              </w:rPr>
            </w:pPr>
            <w:r w:rsidRPr="006165C7">
              <w:rPr>
                <w:rFonts w:ascii="Arial" w:eastAsiaTheme="minorEastAsia" w:hAnsi="Arial" w:cs="Arial"/>
                <w:sz w:val="24"/>
                <w:szCs w:val="24"/>
              </w:rPr>
              <w:t>0.1</w:t>
            </w:r>
          </w:p>
        </w:tc>
      </w:tr>
    </w:tbl>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Default="000B790A" w:rsidP="006165C7">
      <w:pPr>
        <w:spacing w:after="0" w:line="240" w:lineRule="auto"/>
        <w:rPr>
          <w:rFonts w:ascii="Arial" w:eastAsiaTheme="minorEastAsia" w:hAnsi="Arial" w:cs="Arial"/>
          <w:sz w:val="24"/>
          <w:szCs w:val="24"/>
          <w:lang w:val="mn-MN"/>
        </w:rPr>
      </w:pPr>
    </w:p>
    <w:p w:rsidR="000B790A" w:rsidRPr="006165C7" w:rsidRDefault="000B790A" w:rsidP="006165C7">
      <w:pPr>
        <w:spacing w:after="0" w:line="240" w:lineRule="auto"/>
        <w:rPr>
          <w:rFonts w:ascii="Arial" w:eastAsiaTheme="minorEastAsia" w:hAnsi="Arial" w:cs="Arial"/>
          <w:sz w:val="24"/>
          <w:szCs w:val="24"/>
          <w:lang w:val="mn-MN"/>
        </w:rPr>
      </w:pPr>
    </w:p>
    <w:p w:rsidR="00234D9E" w:rsidRPr="006165C7" w:rsidRDefault="00234D9E" w:rsidP="006165C7">
      <w:pPr>
        <w:spacing w:after="0" w:line="240" w:lineRule="auto"/>
        <w:rPr>
          <w:rFonts w:ascii="Arial" w:eastAsiaTheme="minorEastAsia" w:hAnsi="Arial" w:cs="Arial"/>
          <w:sz w:val="24"/>
          <w:szCs w:val="24"/>
          <w:lang w:val="mn-MN"/>
        </w:rPr>
      </w:pPr>
    </w:p>
    <w:tbl>
      <w:tblPr>
        <w:tblStyle w:val="TableGrid"/>
        <w:tblW w:w="0" w:type="auto"/>
        <w:tblLook w:val="04A0" w:firstRow="1" w:lastRow="0" w:firstColumn="1" w:lastColumn="0" w:noHBand="0" w:noVBand="1"/>
      </w:tblPr>
      <w:tblGrid>
        <w:gridCol w:w="2660"/>
        <w:gridCol w:w="3402"/>
        <w:gridCol w:w="989"/>
        <w:gridCol w:w="1275"/>
        <w:gridCol w:w="1245"/>
      </w:tblGrid>
      <w:tr w:rsidR="00FE2BEC" w:rsidRPr="006165C7" w:rsidTr="00374AF3">
        <w:tc>
          <w:tcPr>
            <w:tcW w:w="2660" w:type="dxa"/>
          </w:tcPr>
          <w:p w:rsidR="00FE2BEC" w:rsidRPr="006165C7" w:rsidRDefault="00FE2BEC"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lastRenderedPageBreak/>
              <w:t>Фосфорын пентоксид</w:t>
            </w:r>
          </w:p>
        </w:tc>
        <w:tc>
          <w:tcPr>
            <w:tcW w:w="3402" w:type="dxa"/>
          </w:tcPr>
          <w:p w:rsidR="00FE2BEC" w:rsidRPr="006165C7" w:rsidRDefault="00EE00F4"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Фосфор </w:t>
            </w:r>
            <w:r w:rsidR="00FE2BEC" w:rsidRPr="006165C7">
              <w:rPr>
                <w:rFonts w:ascii="Arial" w:eastAsiaTheme="minorEastAsia" w:hAnsi="Arial" w:cs="Arial"/>
                <w:sz w:val="24"/>
                <w:szCs w:val="24"/>
                <w:lang w:val="mn-MN"/>
              </w:rPr>
              <w:t>молибдений хөх спектрофотометрийн арга</w:t>
            </w:r>
          </w:p>
        </w:tc>
        <w:tc>
          <w:tcPr>
            <w:tcW w:w="989" w:type="dxa"/>
          </w:tcPr>
          <w:p w:rsidR="00FE2BEC" w:rsidRPr="006165C7" w:rsidRDefault="00FE2BEC" w:rsidP="006165C7">
            <w:pPr>
              <w:rPr>
                <w:rFonts w:ascii="Arial" w:eastAsiaTheme="minorEastAsia" w:hAnsi="Arial" w:cs="Arial"/>
                <w:sz w:val="24"/>
                <w:szCs w:val="24"/>
              </w:rPr>
            </w:pPr>
          </w:p>
        </w:tc>
        <w:tc>
          <w:tcPr>
            <w:tcW w:w="1275" w:type="dxa"/>
          </w:tcPr>
          <w:p w:rsidR="00FE2BEC"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0.05</w:t>
            </w:r>
          </w:p>
        </w:tc>
        <w:tc>
          <w:tcPr>
            <w:tcW w:w="1245" w:type="dxa"/>
          </w:tcPr>
          <w:p w:rsidR="00FE2BEC"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lang w:val="mn-MN"/>
              </w:rPr>
              <w:t>0</w:t>
            </w:r>
            <w:r w:rsidRPr="006165C7">
              <w:rPr>
                <w:rFonts w:ascii="Arial" w:eastAsiaTheme="minorEastAsia" w:hAnsi="Arial" w:cs="Arial"/>
                <w:sz w:val="24"/>
                <w:szCs w:val="24"/>
              </w:rPr>
              <w:t>.1</w:t>
            </w:r>
          </w:p>
          <w:p w:rsidR="0051644E" w:rsidRPr="006165C7" w:rsidRDefault="0051644E" w:rsidP="006165C7">
            <w:pPr>
              <w:rPr>
                <w:rFonts w:ascii="Arial" w:eastAsiaTheme="minorEastAsia" w:hAnsi="Arial" w:cs="Arial"/>
                <w:sz w:val="24"/>
                <w:szCs w:val="24"/>
              </w:rPr>
            </w:pPr>
          </w:p>
        </w:tc>
      </w:tr>
      <w:tr w:rsidR="00FE2BEC" w:rsidRPr="006165C7" w:rsidTr="00374AF3">
        <w:tc>
          <w:tcPr>
            <w:tcW w:w="2660" w:type="dxa"/>
          </w:tcPr>
          <w:p w:rsidR="00FE2BEC" w:rsidRPr="006165C7" w:rsidRDefault="00FE2BEC"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Нүүрстөрөгчийн диоксид</w:t>
            </w:r>
          </w:p>
        </w:tc>
        <w:tc>
          <w:tcPr>
            <w:tcW w:w="3402" w:type="dxa"/>
          </w:tcPr>
          <w:p w:rsidR="00FE2BEC" w:rsidRPr="006165C7" w:rsidRDefault="00E32BC1"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Шүлтийн асбестон шингээлтийн гравиметрийн (жингийн анализын) арга</w:t>
            </w:r>
          </w:p>
        </w:tc>
        <w:tc>
          <w:tcPr>
            <w:tcW w:w="989" w:type="dxa"/>
          </w:tcPr>
          <w:p w:rsidR="00FE2BEC" w:rsidRPr="006165C7" w:rsidRDefault="00FE2BEC" w:rsidP="006165C7">
            <w:pPr>
              <w:rPr>
                <w:rFonts w:ascii="Arial" w:eastAsiaTheme="minorEastAsia" w:hAnsi="Arial" w:cs="Arial"/>
                <w:sz w:val="24"/>
                <w:szCs w:val="24"/>
              </w:rPr>
            </w:pPr>
          </w:p>
        </w:tc>
        <w:tc>
          <w:tcPr>
            <w:tcW w:w="1275" w:type="dxa"/>
          </w:tcPr>
          <w:p w:rsidR="00FE2BEC"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0.3</w:t>
            </w:r>
          </w:p>
        </w:tc>
        <w:tc>
          <w:tcPr>
            <w:tcW w:w="1245" w:type="dxa"/>
          </w:tcPr>
          <w:p w:rsidR="00FE2BEC"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0.5</w:t>
            </w:r>
          </w:p>
        </w:tc>
      </w:tr>
      <w:tr w:rsidR="00FE2BEC" w:rsidRPr="006165C7" w:rsidTr="00374AF3">
        <w:tc>
          <w:tcPr>
            <w:tcW w:w="2660" w:type="dxa"/>
          </w:tcPr>
          <w:p w:rsidR="00FE2BEC" w:rsidRPr="006165C7" w:rsidRDefault="00FE2BEC" w:rsidP="006165C7">
            <w:pPr>
              <w:rPr>
                <w:rFonts w:ascii="Arial" w:eastAsiaTheme="minorEastAsia" w:hAnsi="Arial" w:cs="Arial"/>
                <w:sz w:val="24"/>
                <w:szCs w:val="24"/>
              </w:rPr>
            </w:pPr>
            <w:r w:rsidRPr="006165C7">
              <w:rPr>
                <w:rFonts w:ascii="Arial" w:eastAsiaTheme="minorEastAsia" w:hAnsi="Arial" w:cs="Arial"/>
                <w:sz w:val="24"/>
                <w:szCs w:val="24"/>
                <w:lang w:val="mn-MN"/>
              </w:rPr>
              <w:t xml:space="preserve">Түүхий шохой </w:t>
            </w:r>
            <w:r w:rsidRPr="006165C7">
              <w:rPr>
                <w:rFonts w:ascii="Arial" w:eastAsiaTheme="minorEastAsia" w:hAnsi="Arial" w:cs="Arial"/>
                <w:sz w:val="24"/>
                <w:szCs w:val="24"/>
              </w:rPr>
              <w:t>(CaO+MgO)</w:t>
            </w:r>
          </w:p>
        </w:tc>
        <w:tc>
          <w:tcPr>
            <w:tcW w:w="3402" w:type="dxa"/>
          </w:tcPr>
          <w:p w:rsidR="00FE2BEC" w:rsidRPr="006165C7" w:rsidRDefault="00E32BC1"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Давсны хүчлийн титрлэлт</w:t>
            </w:r>
          </w:p>
        </w:tc>
        <w:tc>
          <w:tcPr>
            <w:tcW w:w="989" w:type="dxa"/>
          </w:tcPr>
          <w:p w:rsidR="00FE2BEC" w:rsidRPr="006165C7" w:rsidRDefault="00FE2BEC" w:rsidP="006165C7">
            <w:pPr>
              <w:rPr>
                <w:rFonts w:ascii="Arial" w:eastAsiaTheme="minorEastAsia" w:hAnsi="Arial" w:cs="Arial"/>
                <w:sz w:val="24"/>
                <w:szCs w:val="24"/>
              </w:rPr>
            </w:pPr>
          </w:p>
        </w:tc>
        <w:tc>
          <w:tcPr>
            <w:tcW w:w="1275" w:type="dxa"/>
          </w:tcPr>
          <w:p w:rsidR="00FE2BEC"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0.4</w:t>
            </w:r>
          </w:p>
        </w:tc>
        <w:tc>
          <w:tcPr>
            <w:tcW w:w="1245" w:type="dxa"/>
          </w:tcPr>
          <w:p w:rsidR="00FE2BEC"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0.6</w:t>
            </w:r>
          </w:p>
        </w:tc>
      </w:tr>
      <w:tr w:rsidR="00FE2BEC" w:rsidRPr="006165C7" w:rsidTr="00374AF3">
        <w:tc>
          <w:tcPr>
            <w:tcW w:w="2660" w:type="dxa"/>
          </w:tcPr>
          <w:p w:rsidR="00FE2BEC" w:rsidRPr="006165C7" w:rsidRDefault="00130061"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Идэвхитэй</w:t>
            </w:r>
            <w:r w:rsidR="00FE2BEC" w:rsidRPr="006165C7">
              <w:rPr>
                <w:rFonts w:ascii="Arial" w:eastAsiaTheme="minorEastAsia" w:hAnsi="Arial" w:cs="Arial"/>
                <w:sz w:val="24"/>
                <w:szCs w:val="24"/>
                <w:lang w:val="mn-MN"/>
              </w:rPr>
              <w:t xml:space="preserve"> кальци</w:t>
            </w:r>
          </w:p>
        </w:tc>
        <w:tc>
          <w:tcPr>
            <w:tcW w:w="3402" w:type="dxa"/>
          </w:tcPr>
          <w:p w:rsidR="00FE2BEC" w:rsidRPr="006165C7" w:rsidRDefault="00E32BC1"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Кальцийн сахароз-давсны хүчлийн титрлэлт</w:t>
            </w:r>
          </w:p>
        </w:tc>
        <w:tc>
          <w:tcPr>
            <w:tcW w:w="989" w:type="dxa"/>
          </w:tcPr>
          <w:p w:rsidR="00FE2BEC" w:rsidRPr="006165C7" w:rsidRDefault="00FE2BEC" w:rsidP="006165C7">
            <w:pPr>
              <w:rPr>
                <w:rFonts w:ascii="Arial" w:eastAsiaTheme="minorEastAsia" w:hAnsi="Arial" w:cs="Arial"/>
                <w:sz w:val="24"/>
                <w:szCs w:val="24"/>
              </w:rPr>
            </w:pPr>
          </w:p>
        </w:tc>
        <w:tc>
          <w:tcPr>
            <w:tcW w:w="1275" w:type="dxa"/>
          </w:tcPr>
          <w:p w:rsidR="00FE2BEC"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0.3</w:t>
            </w:r>
          </w:p>
        </w:tc>
        <w:tc>
          <w:tcPr>
            <w:tcW w:w="1245" w:type="dxa"/>
          </w:tcPr>
          <w:p w:rsidR="00FE2BEC"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05</w:t>
            </w:r>
          </w:p>
        </w:tc>
      </w:tr>
      <w:tr w:rsidR="00FE2BEC" w:rsidRPr="006165C7" w:rsidTr="00374AF3">
        <w:tc>
          <w:tcPr>
            <w:tcW w:w="2660" w:type="dxa"/>
          </w:tcPr>
          <w:p w:rsidR="00FE2BEC" w:rsidRPr="006165C7" w:rsidRDefault="00FE2BEC"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Шохойн чулуу кальцийн карбонатын титрийн </w:t>
            </w:r>
            <w:r w:rsidR="0086713E" w:rsidRPr="006165C7">
              <w:rPr>
                <w:rFonts w:ascii="Arial" w:eastAsiaTheme="minorEastAsia" w:hAnsi="Arial" w:cs="Arial"/>
                <w:sz w:val="24"/>
                <w:szCs w:val="24"/>
                <w:lang w:val="mn-MN"/>
              </w:rPr>
              <w:t>хэмжээ</w:t>
            </w:r>
          </w:p>
        </w:tc>
        <w:tc>
          <w:tcPr>
            <w:tcW w:w="3402" w:type="dxa"/>
          </w:tcPr>
          <w:p w:rsidR="00FE2BEC" w:rsidRPr="006165C7" w:rsidRDefault="0086713E" w:rsidP="00276177">
            <w:pPr>
              <w:rPr>
                <w:rFonts w:ascii="Arial" w:eastAsiaTheme="minorEastAsia" w:hAnsi="Arial" w:cs="Arial"/>
                <w:sz w:val="24"/>
                <w:szCs w:val="24"/>
                <w:lang w:val="mn-MN"/>
              </w:rPr>
            </w:pPr>
            <w:r w:rsidRPr="006165C7">
              <w:rPr>
                <w:rFonts w:ascii="Arial" w:eastAsiaTheme="minorEastAsia" w:hAnsi="Arial" w:cs="Arial"/>
                <w:sz w:val="24"/>
                <w:szCs w:val="24"/>
                <w:lang w:val="mn-MN"/>
              </w:rPr>
              <w:t>Давсны хүчлийн урвуу титрлэлтийн ар</w:t>
            </w:r>
            <w:r w:rsidR="00276177">
              <w:rPr>
                <w:rFonts w:ascii="Arial" w:eastAsiaTheme="minorEastAsia" w:hAnsi="Arial" w:cs="Arial"/>
                <w:sz w:val="24"/>
                <w:szCs w:val="24"/>
                <w:lang w:val="mn-MN"/>
              </w:rPr>
              <w:t>г</w:t>
            </w:r>
            <w:r w:rsidRPr="006165C7">
              <w:rPr>
                <w:rFonts w:ascii="Arial" w:eastAsiaTheme="minorEastAsia" w:hAnsi="Arial" w:cs="Arial"/>
                <w:sz w:val="24"/>
                <w:szCs w:val="24"/>
                <w:lang w:val="mn-MN"/>
              </w:rPr>
              <w:t>а</w:t>
            </w:r>
          </w:p>
        </w:tc>
        <w:tc>
          <w:tcPr>
            <w:tcW w:w="989" w:type="dxa"/>
          </w:tcPr>
          <w:p w:rsidR="00FE2BEC" w:rsidRPr="006165C7" w:rsidRDefault="00FE2BEC" w:rsidP="006165C7">
            <w:pPr>
              <w:rPr>
                <w:rFonts w:ascii="Arial" w:eastAsiaTheme="minorEastAsia" w:hAnsi="Arial" w:cs="Arial"/>
                <w:sz w:val="24"/>
                <w:szCs w:val="24"/>
              </w:rPr>
            </w:pPr>
          </w:p>
        </w:tc>
        <w:tc>
          <w:tcPr>
            <w:tcW w:w="1275" w:type="dxa"/>
          </w:tcPr>
          <w:p w:rsidR="00FE2BEC"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0.3</w:t>
            </w:r>
          </w:p>
        </w:tc>
        <w:tc>
          <w:tcPr>
            <w:tcW w:w="1245" w:type="dxa"/>
          </w:tcPr>
          <w:p w:rsidR="00FE2BEC"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color w:val="000000" w:themeColor="text1"/>
                <w:sz w:val="24"/>
                <w:szCs w:val="24"/>
                <w:lang w:val="mn-MN"/>
              </w:rPr>
              <w:t>Чөлөөт цахиурын диоксид</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Фосфорын </w:t>
            </w:r>
            <w:r w:rsidR="00E72661" w:rsidRPr="006165C7">
              <w:rPr>
                <w:rFonts w:ascii="Arial" w:eastAsiaTheme="minorEastAsia" w:hAnsi="Arial" w:cs="Arial"/>
                <w:sz w:val="24"/>
                <w:szCs w:val="24"/>
                <w:lang w:val="mn-MN"/>
              </w:rPr>
              <w:t>хүчлийн задралаар- калийн флуоро</w:t>
            </w:r>
            <w:r w:rsidRPr="006165C7">
              <w:rPr>
                <w:rFonts w:ascii="Arial" w:eastAsiaTheme="minorEastAsia" w:hAnsi="Arial" w:cs="Arial"/>
                <w:sz w:val="24"/>
                <w:szCs w:val="24"/>
                <w:lang w:val="mn-MN"/>
              </w:rPr>
              <w:t>силикатын эзэлхүүний арга</w:t>
            </w:r>
          </w:p>
        </w:tc>
        <w:tc>
          <w:tcPr>
            <w:tcW w:w="989" w:type="dxa"/>
          </w:tcPr>
          <w:p w:rsidR="0086713E" w:rsidRPr="006165C7" w:rsidRDefault="0086713E" w:rsidP="006165C7">
            <w:pPr>
              <w:rPr>
                <w:rFonts w:ascii="Arial" w:eastAsiaTheme="minorEastAsia" w:hAnsi="Arial" w:cs="Arial"/>
                <w:sz w:val="24"/>
                <w:szCs w:val="24"/>
                <w:lang w:val="mn-MN"/>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0.2</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0.3</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Цахиурын сонгомол арга</w:t>
            </w:r>
          </w:p>
        </w:tc>
        <w:tc>
          <w:tcPr>
            <w:tcW w:w="3402" w:type="dxa"/>
          </w:tcPr>
          <w:p w:rsidR="0086713E" w:rsidRPr="006165C7" w:rsidRDefault="001C06CA"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Калийн флуоро</w:t>
            </w:r>
            <w:r w:rsidR="0086713E" w:rsidRPr="006165C7">
              <w:rPr>
                <w:rFonts w:ascii="Arial" w:eastAsiaTheme="minorEastAsia" w:hAnsi="Arial" w:cs="Arial"/>
                <w:sz w:val="24"/>
                <w:szCs w:val="24"/>
                <w:lang w:val="mn-MN"/>
              </w:rPr>
              <w:t>силикатын эзэлхүүний арга</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0.2</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0.25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Төмрийн оксидын </w:t>
            </w:r>
            <w:r w:rsidRPr="006165C7">
              <w:rPr>
                <w:rFonts w:ascii="Arial" w:eastAsiaTheme="minorEastAsia" w:hAnsi="Arial" w:cs="Arial"/>
                <w:sz w:val="24"/>
                <w:szCs w:val="24"/>
                <w:lang w:val="ru-RU"/>
              </w:rPr>
              <w:t>(</w:t>
            </w:r>
            <w:r w:rsidRPr="006165C7">
              <w:rPr>
                <w:rFonts w:ascii="Arial" w:eastAsiaTheme="minorEastAsia" w:hAnsi="Arial" w:cs="Arial"/>
                <w:sz w:val="24"/>
                <w:szCs w:val="24"/>
              </w:rPr>
              <w:t>III</w:t>
            </w:r>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 xml:space="preserve">сонгомол арга </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ЭДТА –ийн шууд титрлэлт</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0.15</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0.2</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Төмрийн оксидын </w:t>
            </w:r>
            <w:r w:rsidRPr="006165C7">
              <w:rPr>
                <w:rFonts w:ascii="Arial" w:eastAsiaTheme="minorEastAsia" w:hAnsi="Arial" w:cs="Arial"/>
                <w:sz w:val="24"/>
                <w:szCs w:val="24"/>
                <w:lang w:val="ru-RU"/>
              </w:rPr>
              <w:t>(</w:t>
            </w:r>
            <w:r w:rsidRPr="006165C7">
              <w:rPr>
                <w:rFonts w:ascii="Arial" w:eastAsiaTheme="minorEastAsia" w:hAnsi="Arial" w:cs="Arial"/>
                <w:sz w:val="24"/>
                <w:szCs w:val="24"/>
              </w:rPr>
              <w:t>III</w:t>
            </w:r>
            <w:r w:rsidRPr="006165C7">
              <w:rPr>
                <w:rFonts w:ascii="Arial" w:eastAsiaTheme="minorEastAsia" w:hAnsi="Arial" w:cs="Arial"/>
                <w:sz w:val="24"/>
                <w:szCs w:val="24"/>
                <w:lang w:val="ru-RU"/>
              </w:rPr>
              <w:t xml:space="preserve">) </w:t>
            </w:r>
            <w:r w:rsidRPr="006165C7">
              <w:rPr>
                <w:rFonts w:ascii="Arial" w:eastAsiaTheme="minorEastAsia" w:hAnsi="Arial" w:cs="Arial"/>
                <w:sz w:val="24"/>
                <w:szCs w:val="24"/>
                <w:lang w:val="mn-MN"/>
              </w:rPr>
              <w:t>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Атомын шингээлтийн спектрофотометр</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0.1</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0.15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Хөнгөнцагааны оксидын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Шууд титрлэлтийн арга</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0.2</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0.25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Хөнгөнцагааны оксидын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Зэсийн сульфатын титрлэлт</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0.2</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0.25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Кальцийн оксидын сонгомол арга</w:t>
            </w:r>
          </w:p>
        </w:tc>
        <w:tc>
          <w:tcPr>
            <w:tcW w:w="3402" w:type="dxa"/>
          </w:tcPr>
          <w:p w:rsidR="0086713E" w:rsidRPr="006165C7" w:rsidRDefault="00C713DB"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Дээжийг натрийн гидроксидтой хайлуулах </w:t>
            </w:r>
            <w:r w:rsidR="0086713E" w:rsidRPr="006165C7">
              <w:rPr>
                <w:rFonts w:ascii="Arial" w:eastAsiaTheme="minorEastAsia" w:hAnsi="Arial" w:cs="Arial"/>
                <w:sz w:val="24"/>
                <w:szCs w:val="24"/>
                <w:lang w:val="mn-MN"/>
              </w:rPr>
              <w:t>ЭДТА титрлэлтийн арга</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0.25</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0.4</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Магнийн оксидын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 xml:space="preserve">ЭДТА титрлэлтийн </w:t>
            </w:r>
            <w:r w:rsidR="00281F32" w:rsidRPr="006165C7">
              <w:rPr>
                <w:rFonts w:ascii="Arial" w:eastAsiaTheme="minorEastAsia" w:hAnsi="Arial" w:cs="Arial"/>
                <w:sz w:val="24"/>
                <w:szCs w:val="24"/>
                <w:lang w:val="mn-MN"/>
              </w:rPr>
              <w:t>хасах арга</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0.15</w:t>
            </w:r>
          </w:p>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0.2</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0.25</w:t>
            </w:r>
          </w:p>
          <w:p w:rsidR="0051644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0.3</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Калийн хлоридын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Атомын шингээлтийн спектрофотометр</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0.05</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Натрийн хлоридын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Атомын шингээлтийн спектрофотометр</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0.05</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Нийт хүхрийн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Кулон титрлэлт</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0.05</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0.1</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Хлоридын сонгомол арга</w:t>
            </w:r>
          </w:p>
        </w:tc>
        <w:tc>
          <w:tcPr>
            <w:tcW w:w="3402" w:type="dxa"/>
          </w:tcPr>
          <w:p w:rsidR="0086713E" w:rsidRPr="006165C7" w:rsidRDefault="00C172CF"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Фосфатын нэрлэг</w:t>
            </w:r>
            <w:r w:rsidR="0086713E" w:rsidRPr="006165C7">
              <w:rPr>
                <w:rFonts w:ascii="Arial" w:eastAsiaTheme="minorEastAsia" w:hAnsi="Arial" w:cs="Arial"/>
                <w:sz w:val="24"/>
                <w:szCs w:val="24"/>
                <w:lang w:val="mn-MN"/>
              </w:rPr>
              <w:t>-Мөнгөн усны давсны титрлэлтийн арга</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0.003</w:t>
            </w:r>
          </w:p>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0.010</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0.005</w:t>
            </w:r>
          </w:p>
          <w:p w:rsidR="0051644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0.015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Хлоридын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Автомат потенциометрийн титрлэлт</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0.005</w:t>
            </w:r>
          </w:p>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0.010</w:t>
            </w:r>
          </w:p>
        </w:tc>
        <w:tc>
          <w:tcPr>
            <w:tcW w:w="1245" w:type="dxa"/>
          </w:tcPr>
          <w:p w:rsidR="0086713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0.010</w:t>
            </w:r>
          </w:p>
          <w:p w:rsidR="0051644E" w:rsidRPr="006165C7" w:rsidRDefault="0051644E" w:rsidP="006165C7">
            <w:pPr>
              <w:rPr>
                <w:rFonts w:ascii="Arial" w:eastAsiaTheme="minorEastAsia" w:hAnsi="Arial" w:cs="Arial"/>
                <w:sz w:val="24"/>
                <w:szCs w:val="24"/>
              </w:rPr>
            </w:pPr>
            <w:r w:rsidRPr="006165C7">
              <w:rPr>
                <w:rFonts w:ascii="Arial" w:eastAsiaTheme="minorEastAsia" w:hAnsi="Arial" w:cs="Arial"/>
                <w:sz w:val="24"/>
                <w:szCs w:val="24"/>
              </w:rPr>
              <w:t>0.015</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Манганы моноксидын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Атомын шингээлтийн спектрофотометр</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0.05</w:t>
            </w:r>
          </w:p>
        </w:tc>
        <w:tc>
          <w:tcPr>
            <w:tcW w:w="1245" w:type="dxa"/>
          </w:tcPr>
          <w:p w:rsidR="0086713E" w:rsidRPr="006165C7" w:rsidRDefault="0051644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0.1</w:t>
            </w:r>
          </w:p>
        </w:tc>
      </w:tr>
      <w:tr w:rsidR="0086713E" w:rsidRPr="006165C7" w:rsidTr="00374AF3">
        <w:tc>
          <w:tcPr>
            <w:tcW w:w="2660"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Нүүрстөрөгчийн диоксид сонгомол арга</w:t>
            </w:r>
          </w:p>
        </w:tc>
        <w:tc>
          <w:tcPr>
            <w:tcW w:w="3402" w:type="dxa"/>
          </w:tcPr>
          <w:p w:rsidR="0086713E" w:rsidRPr="006165C7" w:rsidRDefault="0086713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Атомын фотоэлектрик титрлэлтийн арга</w:t>
            </w:r>
          </w:p>
        </w:tc>
        <w:tc>
          <w:tcPr>
            <w:tcW w:w="989" w:type="dxa"/>
          </w:tcPr>
          <w:p w:rsidR="0086713E" w:rsidRPr="006165C7" w:rsidRDefault="0086713E" w:rsidP="006165C7">
            <w:pPr>
              <w:rPr>
                <w:rFonts w:ascii="Arial" w:eastAsiaTheme="minorEastAsia" w:hAnsi="Arial" w:cs="Arial"/>
                <w:sz w:val="24"/>
                <w:szCs w:val="24"/>
              </w:rPr>
            </w:pPr>
          </w:p>
        </w:tc>
        <w:tc>
          <w:tcPr>
            <w:tcW w:w="1275" w:type="dxa"/>
          </w:tcPr>
          <w:p w:rsidR="0086713E" w:rsidRPr="006165C7" w:rsidRDefault="0051644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0.4</w:t>
            </w:r>
          </w:p>
        </w:tc>
        <w:tc>
          <w:tcPr>
            <w:tcW w:w="1245" w:type="dxa"/>
          </w:tcPr>
          <w:p w:rsidR="0086713E" w:rsidRPr="006165C7" w:rsidRDefault="0051644E"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0.6</w:t>
            </w:r>
          </w:p>
        </w:tc>
      </w:tr>
    </w:tbl>
    <w:p w:rsidR="007A61C5" w:rsidRDefault="007A61C5" w:rsidP="006165C7">
      <w:pPr>
        <w:spacing w:after="0" w:line="240" w:lineRule="auto"/>
        <w:rPr>
          <w:rFonts w:ascii="Arial" w:eastAsiaTheme="minorEastAsia" w:hAnsi="Arial" w:cs="Arial"/>
          <w:sz w:val="24"/>
          <w:szCs w:val="24"/>
          <w:lang w:val="mn-MN"/>
        </w:rPr>
      </w:pPr>
    </w:p>
    <w:p w:rsidR="00374AF3" w:rsidRPr="00276177" w:rsidRDefault="00276177" w:rsidP="00276177">
      <w:pPr>
        <w:spacing w:after="0" w:line="240" w:lineRule="auto"/>
        <w:jc w:val="center"/>
        <w:rPr>
          <w:rFonts w:ascii="Arial" w:eastAsiaTheme="minorEastAsia" w:hAnsi="Arial" w:cs="Arial"/>
          <w:b/>
          <w:sz w:val="24"/>
          <w:szCs w:val="24"/>
          <w:lang w:val="mn-MN"/>
        </w:rPr>
      </w:pPr>
      <w:r w:rsidRPr="00276177">
        <w:rPr>
          <w:rFonts w:ascii="Arial" w:eastAsiaTheme="minorEastAsia" w:hAnsi="Arial" w:cs="Arial"/>
          <w:b/>
          <w:sz w:val="24"/>
          <w:szCs w:val="24"/>
          <w:lang w:val="mn-MN"/>
        </w:rPr>
        <w:t>ТӨГСӨВ</w:t>
      </w:r>
    </w:p>
    <w:p w:rsidR="002B69D5" w:rsidRPr="006165C7" w:rsidRDefault="002B69D5" w:rsidP="006165C7">
      <w:pPr>
        <w:spacing w:after="0" w:line="240" w:lineRule="auto"/>
        <w:jc w:val="center"/>
        <w:rPr>
          <w:rFonts w:ascii="Arial" w:eastAsiaTheme="minorEastAsia" w:hAnsi="Arial" w:cs="Arial"/>
          <w:b/>
          <w:sz w:val="24"/>
          <w:szCs w:val="24"/>
          <w:lang w:val="mn-MN"/>
        </w:rPr>
      </w:pPr>
      <w:r w:rsidRPr="006165C7">
        <w:rPr>
          <w:rFonts w:ascii="Arial" w:eastAsiaTheme="minorEastAsia" w:hAnsi="Arial" w:cs="Arial"/>
          <w:b/>
          <w:sz w:val="24"/>
          <w:szCs w:val="24"/>
          <w:lang w:val="mn-MN"/>
        </w:rPr>
        <w:lastRenderedPageBreak/>
        <w:t>Хавсралт</w:t>
      </w:r>
    </w:p>
    <w:p w:rsidR="002B69D5" w:rsidRPr="006165C7" w:rsidRDefault="002B69D5" w:rsidP="006165C7">
      <w:pPr>
        <w:spacing w:after="0" w:line="240" w:lineRule="auto"/>
        <w:jc w:val="center"/>
        <w:rPr>
          <w:rFonts w:ascii="Arial" w:eastAsiaTheme="minorEastAsia" w:hAnsi="Arial" w:cs="Arial"/>
          <w:sz w:val="24"/>
          <w:szCs w:val="24"/>
        </w:rPr>
      </w:pPr>
      <w:r w:rsidRPr="006165C7">
        <w:rPr>
          <w:rFonts w:ascii="Arial" w:eastAsiaTheme="minorEastAsia" w:hAnsi="Arial" w:cs="Arial"/>
          <w:sz w:val="24"/>
          <w:szCs w:val="24"/>
        </w:rPr>
        <w:t>(</w:t>
      </w:r>
      <w:r w:rsidRPr="006165C7">
        <w:rPr>
          <w:rFonts w:ascii="Arial" w:eastAsiaTheme="minorEastAsia" w:hAnsi="Arial" w:cs="Arial"/>
          <w:sz w:val="24"/>
          <w:szCs w:val="24"/>
          <w:lang w:val="mn-MN"/>
        </w:rPr>
        <w:t>Нэмэлт өгөгдлүүд</w:t>
      </w:r>
      <w:r w:rsidRPr="006165C7">
        <w:rPr>
          <w:rFonts w:ascii="Arial" w:eastAsiaTheme="minorEastAsia" w:hAnsi="Arial" w:cs="Arial"/>
          <w:sz w:val="24"/>
          <w:szCs w:val="24"/>
        </w:rPr>
        <w:t>)</w:t>
      </w:r>
    </w:p>
    <w:p w:rsidR="002B69D5" w:rsidRPr="006165C7" w:rsidRDefault="002B69D5" w:rsidP="006165C7">
      <w:pPr>
        <w:spacing w:after="0" w:line="240" w:lineRule="auto"/>
        <w:jc w:val="both"/>
        <w:rPr>
          <w:rFonts w:ascii="Arial" w:eastAsiaTheme="minorEastAsia" w:hAnsi="Arial" w:cs="Arial"/>
          <w:sz w:val="24"/>
          <w:szCs w:val="24"/>
          <w:lang w:val="mn-MN"/>
        </w:rPr>
      </w:pPr>
      <w:r w:rsidRPr="006165C7">
        <w:rPr>
          <w:rFonts w:ascii="Arial" w:eastAsiaTheme="minorEastAsia" w:hAnsi="Arial" w:cs="Arial"/>
          <w:sz w:val="24"/>
          <w:szCs w:val="24"/>
          <w:lang w:val="mn-MN"/>
        </w:rPr>
        <w:t>Потенциометрийн титрлэлтээр хлоридыг тодорхойлолтонд хэмжилтийн утгыг тооцох жишээ</w:t>
      </w:r>
    </w:p>
    <w:tbl>
      <w:tblPr>
        <w:tblStyle w:val="TableGrid"/>
        <w:tblW w:w="0" w:type="auto"/>
        <w:tblLook w:val="04A0" w:firstRow="1" w:lastRow="0" w:firstColumn="1" w:lastColumn="0" w:noHBand="0" w:noVBand="1"/>
      </w:tblPr>
      <w:tblGrid>
        <w:gridCol w:w="2394"/>
        <w:gridCol w:w="2393"/>
        <w:gridCol w:w="2392"/>
        <w:gridCol w:w="2392"/>
      </w:tblGrid>
      <w:tr w:rsidR="002B69D5" w:rsidRPr="006165C7" w:rsidTr="00AC3441">
        <w:trPr>
          <w:trHeight w:val="562"/>
        </w:trPr>
        <w:tc>
          <w:tcPr>
            <w:tcW w:w="2394" w:type="dxa"/>
          </w:tcPr>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rPr>
              <w:t>I</w:t>
            </w:r>
            <w:r w:rsidRPr="006165C7">
              <w:rPr>
                <w:rFonts w:ascii="Arial" w:eastAsiaTheme="minorEastAsia" w:hAnsi="Arial" w:cs="Arial"/>
                <w:sz w:val="24"/>
                <w:szCs w:val="24"/>
                <w:lang w:val="mn-MN"/>
              </w:rPr>
              <w:t xml:space="preserve"> багана</w:t>
            </w:r>
          </w:p>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rPr>
              <w:t>AgNO</w:t>
            </w:r>
            <w:r w:rsidRPr="006165C7">
              <w:rPr>
                <w:rFonts w:ascii="Arial" w:eastAsiaTheme="minorEastAsia" w:hAnsi="Arial" w:cs="Arial"/>
                <w:sz w:val="24"/>
                <w:szCs w:val="24"/>
                <w:vertAlign w:val="subscript"/>
              </w:rPr>
              <w:t>3</w:t>
            </w:r>
            <w:r w:rsidRPr="006165C7">
              <w:rPr>
                <w:rFonts w:ascii="Arial" w:eastAsiaTheme="minorEastAsia" w:hAnsi="Arial" w:cs="Arial"/>
                <w:sz w:val="24"/>
                <w:szCs w:val="24"/>
              </w:rPr>
              <w:t>/</w:t>
            </w:r>
            <w:r w:rsidRPr="006165C7">
              <w:rPr>
                <w:rFonts w:ascii="Arial" w:eastAsiaTheme="minorEastAsia" w:hAnsi="Arial" w:cs="Arial"/>
                <w:sz w:val="24"/>
                <w:szCs w:val="24"/>
                <w:lang w:val="mn-MN"/>
              </w:rPr>
              <w:t>мл</w:t>
            </w:r>
          </w:p>
        </w:tc>
        <w:tc>
          <w:tcPr>
            <w:tcW w:w="2394" w:type="dxa"/>
          </w:tcPr>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rPr>
              <w:t>II</w:t>
            </w:r>
            <w:r w:rsidRPr="006165C7">
              <w:rPr>
                <w:rFonts w:ascii="Arial" w:eastAsiaTheme="minorEastAsia" w:hAnsi="Arial" w:cs="Arial"/>
                <w:sz w:val="24"/>
                <w:szCs w:val="24"/>
                <w:lang w:val="mn-MN"/>
              </w:rPr>
              <w:t xml:space="preserve"> багана</w:t>
            </w:r>
          </w:p>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Потенциал/</w:t>
            </w:r>
            <w:r w:rsidRPr="006165C7">
              <w:rPr>
                <w:rFonts w:ascii="Arial" w:eastAsiaTheme="minorEastAsia" w:hAnsi="Arial" w:cs="Arial"/>
                <w:sz w:val="24"/>
                <w:szCs w:val="24"/>
              </w:rPr>
              <w:t>mV</w:t>
            </w:r>
          </w:p>
        </w:tc>
        <w:tc>
          <w:tcPr>
            <w:tcW w:w="2394" w:type="dxa"/>
          </w:tcPr>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rPr>
              <w:t>III</w:t>
            </w:r>
            <w:r w:rsidRPr="006165C7">
              <w:rPr>
                <w:rFonts w:ascii="Arial" w:eastAsiaTheme="minorEastAsia" w:hAnsi="Arial" w:cs="Arial"/>
                <w:sz w:val="24"/>
                <w:szCs w:val="24"/>
                <w:lang w:val="mn-MN"/>
              </w:rPr>
              <w:t xml:space="preserve"> багана</w:t>
            </w:r>
          </w:p>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w:t>
            </w:r>
            <w:r w:rsidRPr="006165C7">
              <w:rPr>
                <w:rFonts w:ascii="Arial" w:eastAsiaTheme="minorEastAsia" w:hAnsi="Arial" w:cs="Arial"/>
                <w:sz w:val="24"/>
                <w:szCs w:val="24"/>
              </w:rPr>
              <w:t>/mV</w:t>
            </w:r>
            <w:r w:rsidRPr="006165C7">
              <w:rPr>
                <w:rFonts w:ascii="Arial" w:eastAsiaTheme="minorEastAsia" w:hAnsi="Arial" w:cs="Arial"/>
                <w:sz w:val="24"/>
                <w:szCs w:val="24"/>
                <w:vertAlign w:val="superscript"/>
              </w:rPr>
              <w:t>A</w:t>
            </w:r>
          </w:p>
        </w:tc>
        <w:tc>
          <w:tcPr>
            <w:tcW w:w="2394" w:type="dxa"/>
          </w:tcPr>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rPr>
              <w:t>IV</w:t>
            </w:r>
            <w:r w:rsidRPr="006165C7">
              <w:rPr>
                <w:rFonts w:ascii="Arial" w:eastAsiaTheme="minorEastAsia" w:hAnsi="Arial" w:cs="Arial"/>
                <w:sz w:val="24"/>
                <w:szCs w:val="24"/>
                <w:lang w:val="mn-MN"/>
              </w:rPr>
              <w:t xml:space="preserve"> багана</w:t>
            </w:r>
          </w:p>
          <w:p w:rsidR="002B69D5" w:rsidRPr="006165C7" w:rsidRDefault="002B69D5" w:rsidP="006165C7">
            <w:pPr>
              <w:rPr>
                <w:rFonts w:ascii="Arial" w:eastAsiaTheme="minorEastAsia" w:hAnsi="Arial" w:cs="Arial"/>
                <w:sz w:val="24"/>
                <w:szCs w:val="24"/>
                <w:lang w:val="mn-MN"/>
              </w:rPr>
            </w:pPr>
            <w:r w:rsidRPr="006165C7">
              <w:rPr>
                <w:rFonts w:ascii="Arial" w:eastAsiaTheme="minorEastAsia" w:hAnsi="Arial" w:cs="Arial"/>
                <w:sz w:val="24"/>
                <w:szCs w:val="24"/>
                <w:lang w:val="mn-MN"/>
              </w:rPr>
              <w:t>∆</w:t>
            </w:r>
            <w:r w:rsidRPr="006165C7">
              <w:rPr>
                <w:rFonts w:ascii="Arial" w:eastAsiaTheme="minorEastAsia" w:hAnsi="Arial" w:cs="Arial"/>
                <w:sz w:val="24"/>
                <w:szCs w:val="24"/>
                <w:vertAlign w:val="superscript"/>
              </w:rPr>
              <w:t>2</w:t>
            </w:r>
            <w:r w:rsidRPr="006165C7">
              <w:rPr>
                <w:rFonts w:ascii="Arial" w:eastAsiaTheme="minorEastAsia" w:hAnsi="Arial" w:cs="Arial"/>
                <w:sz w:val="24"/>
                <w:szCs w:val="24"/>
              </w:rPr>
              <w:t>/ mV</w:t>
            </w:r>
            <w:r w:rsidRPr="006165C7">
              <w:rPr>
                <w:rFonts w:ascii="Arial" w:eastAsiaTheme="minorEastAsia" w:hAnsi="Arial" w:cs="Arial"/>
                <w:sz w:val="24"/>
                <w:szCs w:val="24"/>
                <w:vertAlign w:val="superscript"/>
              </w:rPr>
              <w:t>B</w:t>
            </w:r>
          </w:p>
        </w:tc>
      </w:tr>
      <w:tr w:rsidR="002B69D5" w:rsidRPr="006165C7" w:rsidTr="002B69D5">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4.7</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230</w:t>
            </w:r>
          </w:p>
        </w:tc>
        <w:tc>
          <w:tcPr>
            <w:tcW w:w="2394" w:type="dxa"/>
          </w:tcPr>
          <w:p w:rsidR="002B69D5" w:rsidRPr="006165C7" w:rsidRDefault="002B69D5" w:rsidP="006165C7">
            <w:pPr>
              <w:rPr>
                <w:rFonts w:ascii="Arial" w:eastAsiaTheme="minorEastAsia" w:hAnsi="Arial" w:cs="Arial"/>
                <w:sz w:val="24"/>
                <w:szCs w:val="24"/>
                <w:lang w:val="mn-MN"/>
              </w:rPr>
            </w:pPr>
          </w:p>
        </w:tc>
        <w:tc>
          <w:tcPr>
            <w:tcW w:w="2394" w:type="dxa"/>
          </w:tcPr>
          <w:p w:rsidR="002B69D5" w:rsidRPr="006165C7" w:rsidRDefault="002B69D5" w:rsidP="006165C7">
            <w:pPr>
              <w:rPr>
                <w:rFonts w:ascii="Arial" w:eastAsiaTheme="minorEastAsia" w:hAnsi="Arial" w:cs="Arial"/>
                <w:sz w:val="24"/>
                <w:szCs w:val="24"/>
                <w:lang w:val="mn-MN"/>
              </w:rPr>
            </w:pPr>
          </w:p>
        </w:tc>
      </w:tr>
      <w:tr w:rsidR="002B69D5" w:rsidRPr="006165C7" w:rsidTr="002B69D5">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4.8</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237</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7</w:t>
            </w:r>
          </w:p>
        </w:tc>
        <w:tc>
          <w:tcPr>
            <w:tcW w:w="2394" w:type="dxa"/>
          </w:tcPr>
          <w:p w:rsidR="002B69D5" w:rsidRPr="006165C7" w:rsidRDefault="002B69D5" w:rsidP="006165C7">
            <w:pPr>
              <w:rPr>
                <w:rFonts w:ascii="Arial" w:eastAsiaTheme="minorEastAsia" w:hAnsi="Arial" w:cs="Arial"/>
                <w:sz w:val="24"/>
                <w:szCs w:val="24"/>
                <w:lang w:val="mn-MN"/>
              </w:rPr>
            </w:pPr>
          </w:p>
        </w:tc>
      </w:tr>
      <w:tr w:rsidR="002B69D5" w:rsidRPr="006165C7" w:rsidTr="002B69D5">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4.9</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248</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11</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4</w:t>
            </w:r>
          </w:p>
        </w:tc>
      </w:tr>
      <w:tr w:rsidR="002B69D5" w:rsidRPr="006165C7" w:rsidTr="002B69D5">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5.0</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265</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17</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6</w:t>
            </w:r>
          </w:p>
        </w:tc>
      </w:tr>
      <w:tr w:rsidR="002B69D5" w:rsidRPr="006165C7" w:rsidTr="002B69D5">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5.1</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297</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32</w:t>
            </w:r>
          </w:p>
        </w:tc>
        <w:tc>
          <w:tcPr>
            <w:tcW w:w="2394" w:type="dxa"/>
          </w:tcPr>
          <w:p w:rsidR="002B69D5" w:rsidRPr="006165C7" w:rsidRDefault="002B69D5" w:rsidP="006165C7">
            <w:pPr>
              <w:rPr>
                <w:rFonts w:ascii="Arial" w:eastAsiaTheme="minorEastAsia" w:hAnsi="Arial" w:cs="Arial"/>
                <w:sz w:val="24"/>
                <w:szCs w:val="24"/>
                <w:lang w:val="mn-MN"/>
              </w:rPr>
            </w:pPr>
          </w:p>
        </w:tc>
      </w:tr>
      <w:tr w:rsidR="002B69D5" w:rsidRPr="006165C7" w:rsidTr="002B69D5">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5.2</w:t>
            </w:r>
          </w:p>
        </w:tc>
        <w:tc>
          <w:tcPr>
            <w:tcW w:w="2394" w:type="dxa"/>
          </w:tcPr>
          <w:p w:rsidR="002B69D5" w:rsidRPr="006165C7" w:rsidRDefault="002B69D5" w:rsidP="006165C7">
            <w:pPr>
              <w:rPr>
                <w:rFonts w:ascii="Arial" w:eastAsiaTheme="minorEastAsia" w:hAnsi="Arial" w:cs="Arial"/>
                <w:sz w:val="24"/>
                <w:szCs w:val="24"/>
              </w:rPr>
            </w:pPr>
            <w:r w:rsidRPr="006165C7">
              <w:rPr>
                <w:rFonts w:ascii="Arial" w:eastAsiaTheme="minorEastAsia" w:hAnsi="Arial" w:cs="Arial"/>
                <w:sz w:val="24"/>
                <w:szCs w:val="24"/>
              </w:rPr>
              <w:t>310</w:t>
            </w:r>
          </w:p>
        </w:tc>
        <w:tc>
          <w:tcPr>
            <w:tcW w:w="2394" w:type="dxa"/>
          </w:tcPr>
          <w:p w:rsidR="002B69D5"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13</w:t>
            </w:r>
          </w:p>
        </w:tc>
        <w:tc>
          <w:tcPr>
            <w:tcW w:w="2394" w:type="dxa"/>
          </w:tcPr>
          <w:p w:rsidR="002B69D5"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-19</w:t>
            </w:r>
          </w:p>
        </w:tc>
      </w:tr>
      <w:tr w:rsidR="00D37507" w:rsidRPr="006165C7" w:rsidTr="002B69D5">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5.3</w:t>
            </w:r>
          </w:p>
        </w:tc>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319</w:t>
            </w:r>
          </w:p>
        </w:tc>
        <w:tc>
          <w:tcPr>
            <w:tcW w:w="2394" w:type="dxa"/>
          </w:tcPr>
          <w:p w:rsidR="00D37507" w:rsidRPr="006165C7" w:rsidRDefault="00D37507" w:rsidP="006165C7">
            <w:pPr>
              <w:rPr>
                <w:rFonts w:ascii="Arial" w:eastAsiaTheme="minorEastAsia" w:hAnsi="Arial" w:cs="Arial"/>
                <w:sz w:val="24"/>
                <w:szCs w:val="24"/>
              </w:rPr>
            </w:pPr>
          </w:p>
        </w:tc>
        <w:tc>
          <w:tcPr>
            <w:tcW w:w="2394" w:type="dxa"/>
          </w:tcPr>
          <w:p w:rsidR="00D37507" w:rsidRPr="006165C7" w:rsidRDefault="00D37507" w:rsidP="006165C7">
            <w:pPr>
              <w:rPr>
                <w:rFonts w:ascii="Arial" w:eastAsiaTheme="minorEastAsia" w:hAnsi="Arial" w:cs="Arial"/>
                <w:sz w:val="24"/>
                <w:szCs w:val="24"/>
              </w:rPr>
            </w:pPr>
          </w:p>
        </w:tc>
      </w:tr>
      <w:tr w:rsidR="00D37507" w:rsidRPr="006165C7" w:rsidTr="002B69D5">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5.4</w:t>
            </w:r>
          </w:p>
        </w:tc>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325</w:t>
            </w:r>
          </w:p>
        </w:tc>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6</w:t>
            </w:r>
          </w:p>
        </w:tc>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-1</w:t>
            </w:r>
          </w:p>
        </w:tc>
      </w:tr>
      <w:tr w:rsidR="00D37507" w:rsidRPr="006165C7" w:rsidTr="002B69D5">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5.5</w:t>
            </w:r>
          </w:p>
        </w:tc>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330</w:t>
            </w:r>
          </w:p>
        </w:tc>
        <w:tc>
          <w:tcPr>
            <w:tcW w:w="2394" w:type="dxa"/>
          </w:tcPr>
          <w:p w:rsidR="00D37507" w:rsidRPr="006165C7" w:rsidRDefault="00D37507" w:rsidP="006165C7">
            <w:pPr>
              <w:rPr>
                <w:rFonts w:ascii="Arial" w:eastAsiaTheme="minorEastAsia" w:hAnsi="Arial" w:cs="Arial"/>
                <w:sz w:val="24"/>
                <w:szCs w:val="24"/>
              </w:rPr>
            </w:pPr>
            <w:r w:rsidRPr="006165C7">
              <w:rPr>
                <w:rFonts w:ascii="Arial" w:eastAsiaTheme="minorEastAsia" w:hAnsi="Arial" w:cs="Arial"/>
                <w:sz w:val="24"/>
                <w:szCs w:val="24"/>
              </w:rPr>
              <w:t>5</w:t>
            </w:r>
          </w:p>
        </w:tc>
        <w:tc>
          <w:tcPr>
            <w:tcW w:w="2394" w:type="dxa"/>
          </w:tcPr>
          <w:p w:rsidR="00D37507" w:rsidRPr="006165C7" w:rsidRDefault="00D37507" w:rsidP="006165C7">
            <w:pPr>
              <w:rPr>
                <w:rFonts w:ascii="Arial" w:eastAsiaTheme="minorEastAsia" w:hAnsi="Arial" w:cs="Arial"/>
                <w:sz w:val="24"/>
                <w:szCs w:val="24"/>
              </w:rPr>
            </w:pPr>
          </w:p>
        </w:tc>
      </w:tr>
    </w:tbl>
    <w:p w:rsidR="007A44B2" w:rsidRPr="006165C7" w:rsidRDefault="007A44B2" w:rsidP="006165C7">
      <w:pPr>
        <w:spacing w:after="0" w:line="240" w:lineRule="auto"/>
        <w:rPr>
          <w:rFonts w:ascii="Arial" w:eastAsiaTheme="minorEastAsia" w:hAnsi="Arial" w:cs="Arial"/>
          <w:sz w:val="24"/>
          <w:szCs w:val="24"/>
        </w:rPr>
      </w:pPr>
    </w:p>
    <w:p w:rsidR="007A44B2" w:rsidRPr="006165C7" w:rsidRDefault="007A44B2" w:rsidP="006165C7">
      <w:pPr>
        <w:spacing w:after="0" w:line="240" w:lineRule="auto"/>
        <w:rPr>
          <w:rFonts w:ascii="Arial" w:eastAsiaTheme="minorEastAsia" w:hAnsi="Arial" w:cs="Arial"/>
          <w:sz w:val="24"/>
          <w:szCs w:val="24"/>
          <w:lang w:val="mn-MN"/>
        </w:rPr>
      </w:pPr>
    </w:p>
    <w:p w:rsidR="004119C7" w:rsidRPr="006165C7" w:rsidRDefault="004119C7" w:rsidP="006165C7">
      <w:pPr>
        <w:spacing w:after="0" w:line="240" w:lineRule="auto"/>
        <w:jc w:val="both"/>
        <w:rPr>
          <w:rFonts w:ascii="Arial" w:hAnsi="Arial" w:cs="Arial"/>
          <w:sz w:val="24"/>
          <w:szCs w:val="24"/>
        </w:rPr>
      </w:pPr>
    </w:p>
    <w:p w:rsidR="0085141F" w:rsidRPr="006165C7" w:rsidRDefault="0085141F" w:rsidP="006165C7">
      <w:pPr>
        <w:spacing w:after="0" w:line="240" w:lineRule="auto"/>
        <w:jc w:val="both"/>
        <w:rPr>
          <w:rFonts w:ascii="Arial" w:hAnsi="Arial" w:cs="Arial"/>
          <w:sz w:val="24"/>
          <w:szCs w:val="24"/>
          <w:lang w:val="mn-MN"/>
        </w:rPr>
      </w:pPr>
    </w:p>
    <w:p w:rsidR="00CA326F" w:rsidRPr="006165C7" w:rsidRDefault="00CA326F" w:rsidP="006165C7">
      <w:pPr>
        <w:spacing w:after="0" w:line="240" w:lineRule="auto"/>
        <w:jc w:val="both"/>
        <w:rPr>
          <w:rFonts w:ascii="Arial" w:hAnsi="Arial" w:cs="Arial"/>
          <w:sz w:val="24"/>
          <w:szCs w:val="24"/>
          <w:lang w:val="mn-MN"/>
        </w:rPr>
      </w:pPr>
    </w:p>
    <w:p w:rsidR="00CA326F" w:rsidRPr="006165C7" w:rsidRDefault="00CA326F" w:rsidP="006165C7">
      <w:pPr>
        <w:spacing w:after="0" w:line="240" w:lineRule="auto"/>
        <w:jc w:val="both"/>
        <w:rPr>
          <w:rFonts w:ascii="Arial" w:hAnsi="Arial" w:cs="Arial"/>
          <w:sz w:val="24"/>
          <w:szCs w:val="24"/>
          <w:lang w:val="mn-MN"/>
        </w:rPr>
      </w:pPr>
    </w:p>
    <w:p w:rsidR="00CA326F" w:rsidRPr="006165C7" w:rsidRDefault="00CA326F" w:rsidP="006165C7">
      <w:pPr>
        <w:spacing w:after="0" w:line="240" w:lineRule="auto"/>
        <w:jc w:val="both"/>
        <w:rPr>
          <w:rFonts w:ascii="Arial" w:hAnsi="Arial" w:cs="Arial"/>
          <w:sz w:val="24"/>
          <w:szCs w:val="24"/>
          <w:lang w:val="mn-MN"/>
        </w:rPr>
      </w:pPr>
    </w:p>
    <w:p w:rsidR="00C55B98" w:rsidRPr="006165C7" w:rsidRDefault="00C55B98" w:rsidP="006165C7">
      <w:pPr>
        <w:spacing w:after="0" w:line="240" w:lineRule="auto"/>
        <w:jc w:val="both"/>
        <w:rPr>
          <w:rFonts w:ascii="Arial" w:hAnsi="Arial" w:cs="Arial"/>
          <w:sz w:val="24"/>
          <w:szCs w:val="24"/>
          <w:lang w:val="mn-MN"/>
        </w:rPr>
      </w:pPr>
    </w:p>
    <w:p w:rsidR="00194E62" w:rsidRPr="006165C7" w:rsidRDefault="00194E62" w:rsidP="006165C7">
      <w:pPr>
        <w:spacing w:after="0" w:line="240" w:lineRule="auto"/>
        <w:jc w:val="both"/>
        <w:rPr>
          <w:rFonts w:ascii="Arial" w:hAnsi="Arial" w:cs="Arial"/>
          <w:sz w:val="24"/>
          <w:szCs w:val="24"/>
          <w:lang w:val="mn-MN"/>
        </w:rPr>
      </w:pPr>
    </w:p>
    <w:p w:rsidR="00F60FC8" w:rsidRPr="006165C7" w:rsidRDefault="00F60FC8" w:rsidP="006165C7">
      <w:pPr>
        <w:spacing w:after="0" w:line="240" w:lineRule="auto"/>
        <w:jc w:val="both"/>
        <w:rPr>
          <w:rFonts w:ascii="Arial" w:hAnsi="Arial" w:cs="Arial"/>
          <w:sz w:val="24"/>
          <w:szCs w:val="24"/>
          <w:lang w:val="mn-MN"/>
        </w:rPr>
      </w:pPr>
    </w:p>
    <w:sectPr w:rsidR="00F60FC8" w:rsidRPr="006165C7" w:rsidSect="00412143">
      <w:headerReference w:type="even" r:id="rId9"/>
      <w:headerReference w:type="default" r:id="rId10"/>
      <w:footerReference w:type="even" r:id="rId11"/>
      <w:footerReference w:type="default" r:id="rId12"/>
      <w:pgSz w:w="11907" w:h="16840" w:code="9"/>
      <w:pgMar w:top="1134" w:right="851" w:bottom="1134" w:left="1701"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65" w:rsidRDefault="00997165" w:rsidP="006165C7">
      <w:pPr>
        <w:spacing w:after="0" w:line="240" w:lineRule="auto"/>
      </w:pPr>
      <w:r>
        <w:separator/>
      </w:r>
    </w:p>
  </w:endnote>
  <w:endnote w:type="continuationSeparator" w:id="0">
    <w:p w:rsidR="00997165" w:rsidRDefault="00997165" w:rsidP="0061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8265"/>
      <w:docPartObj>
        <w:docPartGallery w:val="Page Numbers (Bottom of Page)"/>
        <w:docPartUnique/>
      </w:docPartObj>
    </w:sdtPr>
    <w:sdtEndPr>
      <w:rPr>
        <w:rFonts w:ascii="Arial" w:hAnsi="Arial" w:cs="Arial"/>
        <w:b/>
        <w:noProof/>
        <w:sz w:val="24"/>
        <w:szCs w:val="24"/>
      </w:rPr>
    </w:sdtEndPr>
    <w:sdtContent>
      <w:p w:rsidR="00117001" w:rsidRPr="00412143" w:rsidRDefault="00117001">
        <w:pPr>
          <w:pStyle w:val="Footer"/>
          <w:jc w:val="center"/>
          <w:rPr>
            <w:rFonts w:ascii="Arial" w:hAnsi="Arial" w:cs="Arial"/>
            <w:b/>
            <w:sz w:val="24"/>
            <w:szCs w:val="24"/>
          </w:rPr>
        </w:pPr>
        <w:r w:rsidRPr="00412143">
          <w:rPr>
            <w:rFonts w:ascii="Arial" w:hAnsi="Arial" w:cs="Arial"/>
            <w:b/>
            <w:sz w:val="24"/>
            <w:szCs w:val="24"/>
          </w:rPr>
          <w:fldChar w:fldCharType="begin"/>
        </w:r>
        <w:r w:rsidRPr="00412143">
          <w:rPr>
            <w:rFonts w:ascii="Arial" w:hAnsi="Arial" w:cs="Arial"/>
            <w:b/>
            <w:sz w:val="24"/>
            <w:szCs w:val="24"/>
          </w:rPr>
          <w:instrText xml:space="preserve"> PAGE   \* MERGEFORMAT </w:instrText>
        </w:r>
        <w:r w:rsidRPr="00412143">
          <w:rPr>
            <w:rFonts w:ascii="Arial" w:hAnsi="Arial" w:cs="Arial"/>
            <w:b/>
            <w:sz w:val="24"/>
            <w:szCs w:val="24"/>
          </w:rPr>
          <w:fldChar w:fldCharType="separate"/>
        </w:r>
        <w:r w:rsidR="00033157">
          <w:rPr>
            <w:rFonts w:ascii="Arial" w:hAnsi="Arial" w:cs="Arial"/>
            <w:b/>
            <w:noProof/>
            <w:sz w:val="24"/>
            <w:szCs w:val="24"/>
          </w:rPr>
          <w:t>32</w:t>
        </w:r>
        <w:r w:rsidRPr="00412143">
          <w:rPr>
            <w:rFonts w:ascii="Arial" w:hAnsi="Arial" w:cs="Arial"/>
            <w:b/>
            <w:noProof/>
            <w:sz w:val="24"/>
            <w:szCs w:val="24"/>
          </w:rPr>
          <w:fldChar w:fldCharType="end"/>
        </w:r>
      </w:p>
    </w:sdtContent>
  </w:sdt>
  <w:p w:rsidR="00117001" w:rsidRDefault="00117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79765"/>
      <w:docPartObj>
        <w:docPartGallery w:val="Page Numbers (Bottom of Page)"/>
        <w:docPartUnique/>
      </w:docPartObj>
    </w:sdtPr>
    <w:sdtEndPr>
      <w:rPr>
        <w:rFonts w:ascii="Arial" w:hAnsi="Arial" w:cs="Arial"/>
        <w:b/>
        <w:noProof/>
        <w:sz w:val="24"/>
        <w:szCs w:val="24"/>
      </w:rPr>
    </w:sdtEndPr>
    <w:sdtContent>
      <w:p w:rsidR="00117001" w:rsidRPr="00412143" w:rsidRDefault="00117001">
        <w:pPr>
          <w:pStyle w:val="Footer"/>
          <w:jc w:val="center"/>
          <w:rPr>
            <w:rFonts w:ascii="Arial" w:hAnsi="Arial" w:cs="Arial"/>
            <w:b/>
            <w:sz w:val="24"/>
            <w:szCs w:val="24"/>
          </w:rPr>
        </w:pPr>
        <w:r w:rsidRPr="00412143">
          <w:rPr>
            <w:rFonts w:ascii="Arial" w:hAnsi="Arial" w:cs="Arial"/>
            <w:b/>
            <w:sz w:val="24"/>
            <w:szCs w:val="24"/>
          </w:rPr>
          <w:fldChar w:fldCharType="begin"/>
        </w:r>
        <w:r w:rsidRPr="00412143">
          <w:rPr>
            <w:rFonts w:ascii="Arial" w:hAnsi="Arial" w:cs="Arial"/>
            <w:b/>
            <w:sz w:val="24"/>
            <w:szCs w:val="24"/>
          </w:rPr>
          <w:instrText xml:space="preserve"> PAGE   \* MERGEFORMAT </w:instrText>
        </w:r>
        <w:r w:rsidRPr="00412143">
          <w:rPr>
            <w:rFonts w:ascii="Arial" w:hAnsi="Arial" w:cs="Arial"/>
            <w:b/>
            <w:sz w:val="24"/>
            <w:szCs w:val="24"/>
          </w:rPr>
          <w:fldChar w:fldCharType="separate"/>
        </w:r>
        <w:r w:rsidR="00033157">
          <w:rPr>
            <w:rFonts w:ascii="Arial" w:hAnsi="Arial" w:cs="Arial"/>
            <w:b/>
            <w:noProof/>
            <w:sz w:val="24"/>
            <w:szCs w:val="24"/>
          </w:rPr>
          <w:t>33</w:t>
        </w:r>
        <w:r w:rsidRPr="00412143">
          <w:rPr>
            <w:rFonts w:ascii="Arial" w:hAnsi="Arial" w:cs="Arial"/>
            <w:b/>
            <w:noProof/>
            <w:sz w:val="24"/>
            <w:szCs w:val="24"/>
          </w:rPr>
          <w:fldChar w:fldCharType="end"/>
        </w:r>
      </w:p>
    </w:sdtContent>
  </w:sdt>
  <w:p w:rsidR="00117001" w:rsidRDefault="0011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65" w:rsidRDefault="00997165" w:rsidP="006165C7">
      <w:pPr>
        <w:spacing w:after="0" w:line="240" w:lineRule="auto"/>
      </w:pPr>
      <w:r>
        <w:separator/>
      </w:r>
    </w:p>
  </w:footnote>
  <w:footnote w:type="continuationSeparator" w:id="0">
    <w:p w:rsidR="00997165" w:rsidRDefault="00997165" w:rsidP="00616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Default="00117001">
    <w:pPr>
      <w:pStyle w:val="Header"/>
    </w:pPr>
    <w:r w:rsidRPr="00F50F69">
      <w:rPr>
        <w:rFonts w:ascii="Arial" w:hAnsi="Arial" w:cs="Arial"/>
        <w:b/>
        <w:sz w:val="24"/>
        <w:szCs w:val="24"/>
        <w:lang w:val="mn-MN"/>
      </w:rPr>
      <w:t xml:space="preserve">MNS </w:t>
    </w:r>
    <w:r>
      <w:rPr>
        <w:rFonts w:ascii="Arial" w:hAnsi="Arial" w:cs="Arial"/>
        <w:b/>
        <w:sz w:val="24"/>
        <w:szCs w:val="24"/>
      </w:rPr>
      <w:t>GB/T 5</w:t>
    </w:r>
    <w:r>
      <w:rPr>
        <w:rFonts w:ascii="Arial" w:hAnsi="Arial" w:cs="Arial"/>
        <w:b/>
        <w:sz w:val="24"/>
        <w:szCs w:val="24"/>
        <w:lang w:val="mn-MN"/>
      </w:rPr>
      <w:t>762</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1" w:rsidRDefault="00117001" w:rsidP="00412143">
    <w:pPr>
      <w:pStyle w:val="Header"/>
      <w:jc w:val="right"/>
    </w:pPr>
    <w:r w:rsidRPr="00F50F69">
      <w:rPr>
        <w:rFonts w:ascii="Arial" w:hAnsi="Arial" w:cs="Arial"/>
        <w:b/>
        <w:sz w:val="24"/>
        <w:szCs w:val="24"/>
        <w:lang w:val="mn-MN"/>
      </w:rPr>
      <w:t xml:space="preserve">MNS </w:t>
    </w:r>
    <w:r>
      <w:rPr>
        <w:rFonts w:ascii="Arial" w:hAnsi="Arial" w:cs="Arial"/>
        <w:b/>
        <w:sz w:val="24"/>
        <w:szCs w:val="24"/>
      </w:rPr>
      <w:t>GB/T 5</w:t>
    </w:r>
    <w:r>
      <w:rPr>
        <w:rFonts w:ascii="Arial" w:hAnsi="Arial" w:cs="Arial"/>
        <w:b/>
        <w:sz w:val="24"/>
        <w:szCs w:val="24"/>
        <w:lang w:val="mn-MN"/>
      </w:rPr>
      <w:t>762</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4A31"/>
    <w:multiLevelType w:val="hybridMultilevel"/>
    <w:tmpl w:val="0640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45"/>
    <w:rsid w:val="00001CC6"/>
    <w:rsid w:val="0000376F"/>
    <w:rsid w:val="00013A49"/>
    <w:rsid w:val="00014822"/>
    <w:rsid w:val="0001600B"/>
    <w:rsid w:val="00025351"/>
    <w:rsid w:val="00033157"/>
    <w:rsid w:val="000355ED"/>
    <w:rsid w:val="00040484"/>
    <w:rsid w:val="000407BA"/>
    <w:rsid w:val="00041A30"/>
    <w:rsid w:val="00044582"/>
    <w:rsid w:val="00053BA9"/>
    <w:rsid w:val="000546FE"/>
    <w:rsid w:val="000635EB"/>
    <w:rsid w:val="000731CE"/>
    <w:rsid w:val="0007413D"/>
    <w:rsid w:val="000769CA"/>
    <w:rsid w:val="00085613"/>
    <w:rsid w:val="0009009C"/>
    <w:rsid w:val="00093E19"/>
    <w:rsid w:val="00093F35"/>
    <w:rsid w:val="000950C9"/>
    <w:rsid w:val="000A13F5"/>
    <w:rsid w:val="000A4827"/>
    <w:rsid w:val="000B01AA"/>
    <w:rsid w:val="000B0BE2"/>
    <w:rsid w:val="000B1E81"/>
    <w:rsid w:val="000B4721"/>
    <w:rsid w:val="000B790A"/>
    <w:rsid w:val="000C3A4D"/>
    <w:rsid w:val="000C6581"/>
    <w:rsid w:val="000E4BEC"/>
    <w:rsid w:val="000F0B5D"/>
    <w:rsid w:val="000F446C"/>
    <w:rsid w:val="000F7EF7"/>
    <w:rsid w:val="001027F8"/>
    <w:rsid w:val="00102F6B"/>
    <w:rsid w:val="0010429A"/>
    <w:rsid w:val="00106EC0"/>
    <w:rsid w:val="00111982"/>
    <w:rsid w:val="00117001"/>
    <w:rsid w:val="001200AB"/>
    <w:rsid w:val="00127145"/>
    <w:rsid w:val="00130061"/>
    <w:rsid w:val="00130FFC"/>
    <w:rsid w:val="00132E3C"/>
    <w:rsid w:val="00136104"/>
    <w:rsid w:val="00136466"/>
    <w:rsid w:val="00137486"/>
    <w:rsid w:val="001462CE"/>
    <w:rsid w:val="0014660B"/>
    <w:rsid w:val="00150C42"/>
    <w:rsid w:val="00154D73"/>
    <w:rsid w:val="00161B8D"/>
    <w:rsid w:val="00175FDC"/>
    <w:rsid w:val="0018600E"/>
    <w:rsid w:val="00190FBF"/>
    <w:rsid w:val="00192157"/>
    <w:rsid w:val="00194E62"/>
    <w:rsid w:val="001A1150"/>
    <w:rsid w:val="001A714A"/>
    <w:rsid w:val="001B0506"/>
    <w:rsid w:val="001B2663"/>
    <w:rsid w:val="001B26DF"/>
    <w:rsid w:val="001C06CA"/>
    <w:rsid w:val="001C1F20"/>
    <w:rsid w:val="001C4370"/>
    <w:rsid w:val="001D6469"/>
    <w:rsid w:val="001F4637"/>
    <w:rsid w:val="00200E54"/>
    <w:rsid w:val="00205268"/>
    <w:rsid w:val="00210B78"/>
    <w:rsid w:val="00210EFC"/>
    <w:rsid w:val="00211A90"/>
    <w:rsid w:val="00213B9D"/>
    <w:rsid w:val="00215467"/>
    <w:rsid w:val="00221C69"/>
    <w:rsid w:val="002306C9"/>
    <w:rsid w:val="00233A81"/>
    <w:rsid w:val="00233CA4"/>
    <w:rsid w:val="00234D9E"/>
    <w:rsid w:val="00234F80"/>
    <w:rsid w:val="00247E68"/>
    <w:rsid w:val="00250C93"/>
    <w:rsid w:val="002532A1"/>
    <w:rsid w:val="00260A76"/>
    <w:rsid w:val="00262C8C"/>
    <w:rsid w:val="00267F90"/>
    <w:rsid w:val="00273C83"/>
    <w:rsid w:val="00276177"/>
    <w:rsid w:val="00277494"/>
    <w:rsid w:val="00280A12"/>
    <w:rsid w:val="00281F32"/>
    <w:rsid w:val="00282E2C"/>
    <w:rsid w:val="00284CAA"/>
    <w:rsid w:val="00291CC5"/>
    <w:rsid w:val="002943C7"/>
    <w:rsid w:val="00295826"/>
    <w:rsid w:val="00296FA5"/>
    <w:rsid w:val="002A3CE5"/>
    <w:rsid w:val="002A423A"/>
    <w:rsid w:val="002B69D5"/>
    <w:rsid w:val="002C1B85"/>
    <w:rsid w:val="002C1D0D"/>
    <w:rsid w:val="002C44E0"/>
    <w:rsid w:val="002C4C2A"/>
    <w:rsid w:val="002C6F43"/>
    <w:rsid w:val="002C7368"/>
    <w:rsid w:val="002D08E3"/>
    <w:rsid w:val="002D3620"/>
    <w:rsid w:val="002D5BFC"/>
    <w:rsid w:val="002D779B"/>
    <w:rsid w:val="002E4698"/>
    <w:rsid w:val="002E6529"/>
    <w:rsid w:val="002F05A3"/>
    <w:rsid w:val="002F1D70"/>
    <w:rsid w:val="002F1E08"/>
    <w:rsid w:val="002F7545"/>
    <w:rsid w:val="003071C0"/>
    <w:rsid w:val="00311876"/>
    <w:rsid w:val="0031516B"/>
    <w:rsid w:val="00332213"/>
    <w:rsid w:val="003364D3"/>
    <w:rsid w:val="00341CE8"/>
    <w:rsid w:val="0034369B"/>
    <w:rsid w:val="00365BD2"/>
    <w:rsid w:val="003663E4"/>
    <w:rsid w:val="003672A7"/>
    <w:rsid w:val="003679F9"/>
    <w:rsid w:val="00371A38"/>
    <w:rsid w:val="00373491"/>
    <w:rsid w:val="00374AF3"/>
    <w:rsid w:val="003769B8"/>
    <w:rsid w:val="003803BE"/>
    <w:rsid w:val="00383CD4"/>
    <w:rsid w:val="00387486"/>
    <w:rsid w:val="0038763E"/>
    <w:rsid w:val="003932A9"/>
    <w:rsid w:val="0039398E"/>
    <w:rsid w:val="0039694E"/>
    <w:rsid w:val="003A2E60"/>
    <w:rsid w:val="003A642C"/>
    <w:rsid w:val="003A73D2"/>
    <w:rsid w:val="003A7D80"/>
    <w:rsid w:val="003B2360"/>
    <w:rsid w:val="003B56C2"/>
    <w:rsid w:val="003C2984"/>
    <w:rsid w:val="003C38D8"/>
    <w:rsid w:val="003E0AE7"/>
    <w:rsid w:val="003F5810"/>
    <w:rsid w:val="003F771D"/>
    <w:rsid w:val="003F784F"/>
    <w:rsid w:val="00410DA1"/>
    <w:rsid w:val="004119C7"/>
    <w:rsid w:val="00412143"/>
    <w:rsid w:val="00421849"/>
    <w:rsid w:val="00423005"/>
    <w:rsid w:val="00426397"/>
    <w:rsid w:val="00427377"/>
    <w:rsid w:val="00427735"/>
    <w:rsid w:val="0043082C"/>
    <w:rsid w:val="0043125F"/>
    <w:rsid w:val="00432218"/>
    <w:rsid w:val="004347C0"/>
    <w:rsid w:val="0043591A"/>
    <w:rsid w:val="00442D43"/>
    <w:rsid w:val="00446B0D"/>
    <w:rsid w:val="00450588"/>
    <w:rsid w:val="004553CE"/>
    <w:rsid w:val="00466B96"/>
    <w:rsid w:val="00466C69"/>
    <w:rsid w:val="004753FD"/>
    <w:rsid w:val="004758E4"/>
    <w:rsid w:val="0047679F"/>
    <w:rsid w:val="00481FA8"/>
    <w:rsid w:val="0049131F"/>
    <w:rsid w:val="004914C6"/>
    <w:rsid w:val="0049190A"/>
    <w:rsid w:val="0049632B"/>
    <w:rsid w:val="004A5048"/>
    <w:rsid w:val="004A7088"/>
    <w:rsid w:val="004B0ADD"/>
    <w:rsid w:val="004B280C"/>
    <w:rsid w:val="004B3073"/>
    <w:rsid w:val="004C20B4"/>
    <w:rsid w:val="004C3076"/>
    <w:rsid w:val="004D0DC5"/>
    <w:rsid w:val="004D5405"/>
    <w:rsid w:val="004D6521"/>
    <w:rsid w:val="004E3DE6"/>
    <w:rsid w:val="004E4367"/>
    <w:rsid w:val="004F0F70"/>
    <w:rsid w:val="004F2181"/>
    <w:rsid w:val="004F4727"/>
    <w:rsid w:val="004F4DAB"/>
    <w:rsid w:val="00500B4F"/>
    <w:rsid w:val="005038E8"/>
    <w:rsid w:val="00504630"/>
    <w:rsid w:val="00511D03"/>
    <w:rsid w:val="0051644E"/>
    <w:rsid w:val="005166FF"/>
    <w:rsid w:val="00516E25"/>
    <w:rsid w:val="00522BCD"/>
    <w:rsid w:val="005360C6"/>
    <w:rsid w:val="00536C9C"/>
    <w:rsid w:val="005371E8"/>
    <w:rsid w:val="0054330F"/>
    <w:rsid w:val="00544167"/>
    <w:rsid w:val="00554ABC"/>
    <w:rsid w:val="00555C40"/>
    <w:rsid w:val="005606B0"/>
    <w:rsid w:val="00571BF8"/>
    <w:rsid w:val="005806F5"/>
    <w:rsid w:val="00580983"/>
    <w:rsid w:val="00581165"/>
    <w:rsid w:val="00582E7A"/>
    <w:rsid w:val="00587F60"/>
    <w:rsid w:val="00590181"/>
    <w:rsid w:val="005903A3"/>
    <w:rsid w:val="005915DD"/>
    <w:rsid w:val="00596378"/>
    <w:rsid w:val="005A4460"/>
    <w:rsid w:val="005A5F01"/>
    <w:rsid w:val="005A602E"/>
    <w:rsid w:val="005A687A"/>
    <w:rsid w:val="005A6E27"/>
    <w:rsid w:val="005B2804"/>
    <w:rsid w:val="005B42F3"/>
    <w:rsid w:val="005B63C3"/>
    <w:rsid w:val="005C02CB"/>
    <w:rsid w:val="005C18ED"/>
    <w:rsid w:val="005D2568"/>
    <w:rsid w:val="005E19D3"/>
    <w:rsid w:val="005E2D53"/>
    <w:rsid w:val="005E3661"/>
    <w:rsid w:val="005F1C2D"/>
    <w:rsid w:val="005F2435"/>
    <w:rsid w:val="005F399B"/>
    <w:rsid w:val="005F47EF"/>
    <w:rsid w:val="005F4C00"/>
    <w:rsid w:val="005F604F"/>
    <w:rsid w:val="00600338"/>
    <w:rsid w:val="0061250B"/>
    <w:rsid w:val="006129E1"/>
    <w:rsid w:val="00612DC6"/>
    <w:rsid w:val="00614ED1"/>
    <w:rsid w:val="006165C7"/>
    <w:rsid w:val="00617C1B"/>
    <w:rsid w:val="00617D2D"/>
    <w:rsid w:val="00624FF9"/>
    <w:rsid w:val="006301DC"/>
    <w:rsid w:val="00632EA7"/>
    <w:rsid w:val="00641C15"/>
    <w:rsid w:val="00645B5C"/>
    <w:rsid w:val="00647124"/>
    <w:rsid w:val="006530F5"/>
    <w:rsid w:val="00665D85"/>
    <w:rsid w:val="006664C1"/>
    <w:rsid w:val="00673EF4"/>
    <w:rsid w:val="0067567F"/>
    <w:rsid w:val="0068283F"/>
    <w:rsid w:val="00687EE5"/>
    <w:rsid w:val="0069235B"/>
    <w:rsid w:val="006966E8"/>
    <w:rsid w:val="00697970"/>
    <w:rsid w:val="006A5928"/>
    <w:rsid w:val="006A5AE5"/>
    <w:rsid w:val="006B0D59"/>
    <w:rsid w:val="006B56FD"/>
    <w:rsid w:val="006C17F9"/>
    <w:rsid w:val="006D5E7A"/>
    <w:rsid w:val="006E0796"/>
    <w:rsid w:val="006E1C51"/>
    <w:rsid w:val="006E65C0"/>
    <w:rsid w:val="006E75CD"/>
    <w:rsid w:val="006E7D1D"/>
    <w:rsid w:val="00702936"/>
    <w:rsid w:val="00703B8E"/>
    <w:rsid w:val="00706B39"/>
    <w:rsid w:val="007103CE"/>
    <w:rsid w:val="007128F4"/>
    <w:rsid w:val="007156D2"/>
    <w:rsid w:val="00720590"/>
    <w:rsid w:val="00735629"/>
    <w:rsid w:val="0073637C"/>
    <w:rsid w:val="0074021D"/>
    <w:rsid w:val="007402EB"/>
    <w:rsid w:val="0074595D"/>
    <w:rsid w:val="0074642C"/>
    <w:rsid w:val="00753794"/>
    <w:rsid w:val="00754EF8"/>
    <w:rsid w:val="00756435"/>
    <w:rsid w:val="00762E26"/>
    <w:rsid w:val="00764A0F"/>
    <w:rsid w:val="007710BA"/>
    <w:rsid w:val="00776BDB"/>
    <w:rsid w:val="00780FA0"/>
    <w:rsid w:val="00782F9C"/>
    <w:rsid w:val="00783ADB"/>
    <w:rsid w:val="007868C6"/>
    <w:rsid w:val="007869E7"/>
    <w:rsid w:val="00791682"/>
    <w:rsid w:val="007929D9"/>
    <w:rsid w:val="007929E4"/>
    <w:rsid w:val="0079483F"/>
    <w:rsid w:val="007A0079"/>
    <w:rsid w:val="007A1F02"/>
    <w:rsid w:val="007A32EA"/>
    <w:rsid w:val="007A44B2"/>
    <w:rsid w:val="007A61C5"/>
    <w:rsid w:val="007A6DF5"/>
    <w:rsid w:val="007A755B"/>
    <w:rsid w:val="007A7D6E"/>
    <w:rsid w:val="007C056B"/>
    <w:rsid w:val="007C0D62"/>
    <w:rsid w:val="007D0F35"/>
    <w:rsid w:val="007D4552"/>
    <w:rsid w:val="007E142C"/>
    <w:rsid w:val="007E5467"/>
    <w:rsid w:val="007E5CDD"/>
    <w:rsid w:val="007F260B"/>
    <w:rsid w:val="007F2ECB"/>
    <w:rsid w:val="007F46E8"/>
    <w:rsid w:val="00806A14"/>
    <w:rsid w:val="00814782"/>
    <w:rsid w:val="00821722"/>
    <w:rsid w:val="0082190A"/>
    <w:rsid w:val="00822283"/>
    <w:rsid w:val="00824828"/>
    <w:rsid w:val="00827C47"/>
    <w:rsid w:val="00850D29"/>
    <w:rsid w:val="0085141F"/>
    <w:rsid w:val="0085417B"/>
    <w:rsid w:val="0086442F"/>
    <w:rsid w:val="00865D93"/>
    <w:rsid w:val="00865EB1"/>
    <w:rsid w:val="008662D3"/>
    <w:rsid w:val="0086713E"/>
    <w:rsid w:val="0087418A"/>
    <w:rsid w:val="00886521"/>
    <w:rsid w:val="00890F69"/>
    <w:rsid w:val="00896BB1"/>
    <w:rsid w:val="008A4166"/>
    <w:rsid w:val="008A63DD"/>
    <w:rsid w:val="008B0BC4"/>
    <w:rsid w:val="008B59E6"/>
    <w:rsid w:val="008B68C5"/>
    <w:rsid w:val="008C13D4"/>
    <w:rsid w:val="008D11DF"/>
    <w:rsid w:val="008D2DE9"/>
    <w:rsid w:val="008D4A14"/>
    <w:rsid w:val="008E1D8D"/>
    <w:rsid w:val="008E4C08"/>
    <w:rsid w:val="008E78D4"/>
    <w:rsid w:val="008F029F"/>
    <w:rsid w:val="008F6EE5"/>
    <w:rsid w:val="008F791A"/>
    <w:rsid w:val="00901A88"/>
    <w:rsid w:val="00915BA6"/>
    <w:rsid w:val="0091694E"/>
    <w:rsid w:val="00921F02"/>
    <w:rsid w:val="00925502"/>
    <w:rsid w:val="00930F62"/>
    <w:rsid w:val="0093161B"/>
    <w:rsid w:val="00935B51"/>
    <w:rsid w:val="00945ECA"/>
    <w:rsid w:val="0095208F"/>
    <w:rsid w:val="009532B5"/>
    <w:rsid w:val="00955D7F"/>
    <w:rsid w:val="009572B7"/>
    <w:rsid w:val="009758D0"/>
    <w:rsid w:val="00976007"/>
    <w:rsid w:val="009907AC"/>
    <w:rsid w:val="00992656"/>
    <w:rsid w:val="009955D1"/>
    <w:rsid w:val="00996765"/>
    <w:rsid w:val="00997165"/>
    <w:rsid w:val="009A0D39"/>
    <w:rsid w:val="009B3390"/>
    <w:rsid w:val="009B3ED0"/>
    <w:rsid w:val="009C4559"/>
    <w:rsid w:val="009C4B77"/>
    <w:rsid w:val="009D1D59"/>
    <w:rsid w:val="009D2DFB"/>
    <w:rsid w:val="009D4BA8"/>
    <w:rsid w:val="009E09FB"/>
    <w:rsid w:val="009E126D"/>
    <w:rsid w:val="009E36B0"/>
    <w:rsid w:val="009F1306"/>
    <w:rsid w:val="009F5740"/>
    <w:rsid w:val="009F78E3"/>
    <w:rsid w:val="00A0185F"/>
    <w:rsid w:val="00A11761"/>
    <w:rsid w:val="00A213B1"/>
    <w:rsid w:val="00A217B9"/>
    <w:rsid w:val="00A36BF9"/>
    <w:rsid w:val="00A373D6"/>
    <w:rsid w:val="00A3763B"/>
    <w:rsid w:val="00A40B7B"/>
    <w:rsid w:val="00A4116C"/>
    <w:rsid w:val="00A41BD5"/>
    <w:rsid w:val="00A60CD1"/>
    <w:rsid w:val="00A63AA4"/>
    <w:rsid w:val="00A65AF0"/>
    <w:rsid w:val="00A66596"/>
    <w:rsid w:val="00A6689A"/>
    <w:rsid w:val="00A66E67"/>
    <w:rsid w:val="00A67EBD"/>
    <w:rsid w:val="00A71D35"/>
    <w:rsid w:val="00A73EB0"/>
    <w:rsid w:val="00A75264"/>
    <w:rsid w:val="00A75F56"/>
    <w:rsid w:val="00A770BC"/>
    <w:rsid w:val="00A81E5D"/>
    <w:rsid w:val="00A8666E"/>
    <w:rsid w:val="00A908AD"/>
    <w:rsid w:val="00A93DBA"/>
    <w:rsid w:val="00A9563A"/>
    <w:rsid w:val="00A959E0"/>
    <w:rsid w:val="00A970AE"/>
    <w:rsid w:val="00A979FF"/>
    <w:rsid w:val="00AA307D"/>
    <w:rsid w:val="00AA4C53"/>
    <w:rsid w:val="00AA713A"/>
    <w:rsid w:val="00AB17B6"/>
    <w:rsid w:val="00AB7786"/>
    <w:rsid w:val="00AC2CFA"/>
    <w:rsid w:val="00AC3441"/>
    <w:rsid w:val="00AC523C"/>
    <w:rsid w:val="00AE0A1E"/>
    <w:rsid w:val="00AE0B32"/>
    <w:rsid w:val="00AE10CF"/>
    <w:rsid w:val="00AE1F5C"/>
    <w:rsid w:val="00AE26E0"/>
    <w:rsid w:val="00AF220D"/>
    <w:rsid w:val="00AF3E0F"/>
    <w:rsid w:val="00AF6FB4"/>
    <w:rsid w:val="00AF777C"/>
    <w:rsid w:val="00AF7F8A"/>
    <w:rsid w:val="00B018E2"/>
    <w:rsid w:val="00B046A9"/>
    <w:rsid w:val="00B11EB7"/>
    <w:rsid w:val="00B16147"/>
    <w:rsid w:val="00B16D6B"/>
    <w:rsid w:val="00B2013A"/>
    <w:rsid w:val="00B3158B"/>
    <w:rsid w:val="00B42516"/>
    <w:rsid w:val="00B46CC1"/>
    <w:rsid w:val="00B5492C"/>
    <w:rsid w:val="00B571B2"/>
    <w:rsid w:val="00B72826"/>
    <w:rsid w:val="00B72A9B"/>
    <w:rsid w:val="00B969F2"/>
    <w:rsid w:val="00B97A39"/>
    <w:rsid w:val="00BB15D6"/>
    <w:rsid w:val="00BB289C"/>
    <w:rsid w:val="00BB3068"/>
    <w:rsid w:val="00BB4877"/>
    <w:rsid w:val="00BB4937"/>
    <w:rsid w:val="00BB7E50"/>
    <w:rsid w:val="00BC1666"/>
    <w:rsid w:val="00BC6791"/>
    <w:rsid w:val="00BC729F"/>
    <w:rsid w:val="00BD0A13"/>
    <w:rsid w:val="00BD25E3"/>
    <w:rsid w:val="00BE39DE"/>
    <w:rsid w:val="00BE7871"/>
    <w:rsid w:val="00BF0472"/>
    <w:rsid w:val="00BF0502"/>
    <w:rsid w:val="00BF4770"/>
    <w:rsid w:val="00C03811"/>
    <w:rsid w:val="00C04C20"/>
    <w:rsid w:val="00C07A58"/>
    <w:rsid w:val="00C07BE3"/>
    <w:rsid w:val="00C11DEB"/>
    <w:rsid w:val="00C12C3D"/>
    <w:rsid w:val="00C1635F"/>
    <w:rsid w:val="00C172CF"/>
    <w:rsid w:val="00C20885"/>
    <w:rsid w:val="00C218D8"/>
    <w:rsid w:val="00C257F3"/>
    <w:rsid w:val="00C25ACD"/>
    <w:rsid w:val="00C30133"/>
    <w:rsid w:val="00C31522"/>
    <w:rsid w:val="00C3261B"/>
    <w:rsid w:val="00C3618D"/>
    <w:rsid w:val="00C37E1F"/>
    <w:rsid w:val="00C452BA"/>
    <w:rsid w:val="00C52085"/>
    <w:rsid w:val="00C54230"/>
    <w:rsid w:val="00C55B98"/>
    <w:rsid w:val="00C57C88"/>
    <w:rsid w:val="00C61847"/>
    <w:rsid w:val="00C64950"/>
    <w:rsid w:val="00C66505"/>
    <w:rsid w:val="00C713DB"/>
    <w:rsid w:val="00C8003B"/>
    <w:rsid w:val="00C809DA"/>
    <w:rsid w:val="00C83764"/>
    <w:rsid w:val="00C90255"/>
    <w:rsid w:val="00C9193E"/>
    <w:rsid w:val="00C91F56"/>
    <w:rsid w:val="00C92ABC"/>
    <w:rsid w:val="00CA01CD"/>
    <w:rsid w:val="00CA0EA6"/>
    <w:rsid w:val="00CA2304"/>
    <w:rsid w:val="00CA326F"/>
    <w:rsid w:val="00CA7507"/>
    <w:rsid w:val="00CB1607"/>
    <w:rsid w:val="00CB5BAB"/>
    <w:rsid w:val="00CC27BF"/>
    <w:rsid w:val="00CC678F"/>
    <w:rsid w:val="00CC73E4"/>
    <w:rsid w:val="00CD350F"/>
    <w:rsid w:val="00CD5428"/>
    <w:rsid w:val="00CE3106"/>
    <w:rsid w:val="00CE33D8"/>
    <w:rsid w:val="00CF16D4"/>
    <w:rsid w:val="00CF79A5"/>
    <w:rsid w:val="00D12B56"/>
    <w:rsid w:val="00D2164C"/>
    <w:rsid w:val="00D24515"/>
    <w:rsid w:val="00D24593"/>
    <w:rsid w:val="00D34506"/>
    <w:rsid w:val="00D3559E"/>
    <w:rsid w:val="00D37507"/>
    <w:rsid w:val="00D37C8F"/>
    <w:rsid w:val="00D41FEB"/>
    <w:rsid w:val="00D42D83"/>
    <w:rsid w:val="00D47344"/>
    <w:rsid w:val="00D52EB4"/>
    <w:rsid w:val="00D54B5F"/>
    <w:rsid w:val="00D57A99"/>
    <w:rsid w:val="00D603F4"/>
    <w:rsid w:val="00D60EC3"/>
    <w:rsid w:val="00D60FF0"/>
    <w:rsid w:val="00D6145F"/>
    <w:rsid w:val="00D62AE8"/>
    <w:rsid w:val="00D66F72"/>
    <w:rsid w:val="00D734A1"/>
    <w:rsid w:val="00D74CD8"/>
    <w:rsid w:val="00D75927"/>
    <w:rsid w:val="00D75CA9"/>
    <w:rsid w:val="00D85BD8"/>
    <w:rsid w:val="00D87420"/>
    <w:rsid w:val="00D936EF"/>
    <w:rsid w:val="00D93A11"/>
    <w:rsid w:val="00D94C60"/>
    <w:rsid w:val="00D958FE"/>
    <w:rsid w:val="00D95D28"/>
    <w:rsid w:val="00D96107"/>
    <w:rsid w:val="00D97378"/>
    <w:rsid w:val="00DB1478"/>
    <w:rsid w:val="00DC00D7"/>
    <w:rsid w:val="00DC1A26"/>
    <w:rsid w:val="00DC2F33"/>
    <w:rsid w:val="00DC3579"/>
    <w:rsid w:val="00DD14E4"/>
    <w:rsid w:val="00DD1DA8"/>
    <w:rsid w:val="00DD36AA"/>
    <w:rsid w:val="00DD3D47"/>
    <w:rsid w:val="00DD4D4C"/>
    <w:rsid w:val="00DD6962"/>
    <w:rsid w:val="00DD791E"/>
    <w:rsid w:val="00DE2D46"/>
    <w:rsid w:val="00DE401F"/>
    <w:rsid w:val="00DE4430"/>
    <w:rsid w:val="00DE6A49"/>
    <w:rsid w:val="00DE74EE"/>
    <w:rsid w:val="00DF0B83"/>
    <w:rsid w:val="00DF288B"/>
    <w:rsid w:val="00DF38B0"/>
    <w:rsid w:val="00DF5310"/>
    <w:rsid w:val="00DF5A9E"/>
    <w:rsid w:val="00E00054"/>
    <w:rsid w:val="00E017FD"/>
    <w:rsid w:val="00E0400C"/>
    <w:rsid w:val="00E108B0"/>
    <w:rsid w:val="00E22521"/>
    <w:rsid w:val="00E24420"/>
    <w:rsid w:val="00E274FF"/>
    <w:rsid w:val="00E27927"/>
    <w:rsid w:val="00E32015"/>
    <w:rsid w:val="00E3267B"/>
    <w:rsid w:val="00E32BC1"/>
    <w:rsid w:val="00E353C9"/>
    <w:rsid w:val="00E4184B"/>
    <w:rsid w:val="00E41AD7"/>
    <w:rsid w:val="00E4574F"/>
    <w:rsid w:val="00E53C0C"/>
    <w:rsid w:val="00E5465A"/>
    <w:rsid w:val="00E60329"/>
    <w:rsid w:val="00E60EAE"/>
    <w:rsid w:val="00E6197B"/>
    <w:rsid w:val="00E72661"/>
    <w:rsid w:val="00E81302"/>
    <w:rsid w:val="00E83843"/>
    <w:rsid w:val="00E85270"/>
    <w:rsid w:val="00E87F66"/>
    <w:rsid w:val="00E90728"/>
    <w:rsid w:val="00E9135C"/>
    <w:rsid w:val="00E94A8E"/>
    <w:rsid w:val="00EA5683"/>
    <w:rsid w:val="00EB0717"/>
    <w:rsid w:val="00EB0D34"/>
    <w:rsid w:val="00EB4244"/>
    <w:rsid w:val="00EC1408"/>
    <w:rsid w:val="00EC50E8"/>
    <w:rsid w:val="00EC7171"/>
    <w:rsid w:val="00EC7B46"/>
    <w:rsid w:val="00ED2DC8"/>
    <w:rsid w:val="00ED6CA7"/>
    <w:rsid w:val="00ED709D"/>
    <w:rsid w:val="00EE00F4"/>
    <w:rsid w:val="00EE2287"/>
    <w:rsid w:val="00EF023D"/>
    <w:rsid w:val="00EF34E3"/>
    <w:rsid w:val="00EF3B66"/>
    <w:rsid w:val="00F125AC"/>
    <w:rsid w:val="00F175D5"/>
    <w:rsid w:val="00F24262"/>
    <w:rsid w:val="00F2429B"/>
    <w:rsid w:val="00F2665F"/>
    <w:rsid w:val="00F27815"/>
    <w:rsid w:val="00F278AA"/>
    <w:rsid w:val="00F3533E"/>
    <w:rsid w:val="00F35D82"/>
    <w:rsid w:val="00F40863"/>
    <w:rsid w:val="00F41500"/>
    <w:rsid w:val="00F4189F"/>
    <w:rsid w:val="00F42EB6"/>
    <w:rsid w:val="00F45E63"/>
    <w:rsid w:val="00F521A9"/>
    <w:rsid w:val="00F60FC8"/>
    <w:rsid w:val="00F62488"/>
    <w:rsid w:val="00F64C93"/>
    <w:rsid w:val="00F76798"/>
    <w:rsid w:val="00F80CA2"/>
    <w:rsid w:val="00F8311C"/>
    <w:rsid w:val="00F92A47"/>
    <w:rsid w:val="00F959E9"/>
    <w:rsid w:val="00F9641C"/>
    <w:rsid w:val="00FA047D"/>
    <w:rsid w:val="00FA0DF9"/>
    <w:rsid w:val="00FA4271"/>
    <w:rsid w:val="00FB3216"/>
    <w:rsid w:val="00FB4739"/>
    <w:rsid w:val="00FC1B31"/>
    <w:rsid w:val="00FC6905"/>
    <w:rsid w:val="00FC74C9"/>
    <w:rsid w:val="00FC7CF2"/>
    <w:rsid w:val="00FD3808"/>
    <w:rsid w:val="00FD38CA"/>
    <w:rsid w:val="00FD3CD9"/>
    <w:rsid w:val="00FD74F9"/>
    <w:rsid w:val="00FD78DE"/>
    <w:rsid w:val="00FE2BEC"/>
    <w:rsid w:val="00FF0D18"/>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5629"/>
    <w:pPr>
      <w:ind w:left="720"/>
      <w:contextualSpacing/>
    </w:pPr>
  </w:style>
  <w:style w:type="character" w:styleId="Hyperlink">
    <w:name w:val="Hyperlink"/>
    <w:basedOn w:val="DefaultParagraphFont"/>
    <w:uiPriority w:val="99"/>
    <w:semiHidden/>
    <w:unhideWhenUsed/>
    <w:rsid w:val="00F521A9"/>
    <w:rPr>
      <w:color w:val="0000FF"/>
      <w:u w:val="single"/>
    </w:rPr>
  </w:style>
  <w:style w:type="paragraph" w:styleId="BalloonText">
    <w:name w:val="Balloon Text"/>
    <w:basedOn w:val="Normal"/>
    <w:link w:val="BalloonTextChar"/>
    <w:uiPriority w:val="99"/>
    <w:semiHidden/>
    <w:unhideWhenUsed/>
    <w:rsid w:val="0054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0F"/>
    <w:rPr>
      <w:rFonts w:ascii="Tahoma" w:hAnsi="Tahoma" w:cs="Tahoma"/>
      <w:sz w:val="16"/>
      <w:szCs w:val="16"/>
    </w:rPr>
  </w:style>
  <w:style w:type="character" w:styleId="PlaceholderText">
    <w:name w:val="Placeholder Text"/>
    <w:basedOn w:val="DefaultParagraphFont"/>
    <w:uiPriority w:val="99"/>
    <w:semiHidden/>
    <w:rsid w:val="002D3620"/>
    <w:rPr>
      <w:color w:val="808080"/>
    </w:rPr>
  </w:style>
  <w:style w:type="paragraph" w:customStyle="1" w:styleId="a">
    <w:name w:val="段"/>
    <w:link w:val="Char"/>
    <w:uiPriority w:val="99"/>
    <w:qFormat/>
    <w:rsid w:val="00C07A58"/>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sz w:val="20"/>
      <w:szCs w:val="20"/>
    </w:rPr>
  </w:style>
  <w:style w:type="character" w:customStyle="1" w:styleId="Char">
    <w:name w:val="段 Char"/>
    <w:link w:val="a"/>
    <w:uiPriority w:val="99"/>
    <w:qFormat/>
    <w:rsid w:val="00C07A58"/>
    <w:rPr>
      <w:rFonts w:ascii="SimSun" w:eastAsia="SimSun" w:hAnsi="Times New Roman" w:cs="Times New Roman"/>
      <w:sz w:val="20"/>
      <w:szCs w:val="20"/>
    </w:rPr>
  </w:style>
  <w:style w:type="paragraph" w:styleId="Header">
    <w:name w:val="header"/>
    <w:basedOn w:val="Normal"/>
    <w:link w:val="HeaderChar"/>
    <w:uiPriority w:val="99"/>
    <w:unhideWhenUsed/>
    <w:rsid w:val="0061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C7"/>
  </w:style>
  <w:style w:type="paragraph" w:styleId="Footer">
    <w:name w:val="footer"/>
    <w:basedOn w:val="Normal"/>
    <w:link w:val="FooterChar"/>
    <w:uiPriority w:val="99"/>
    <w:unhideWhenUsed/>
    <w:rsid w:val="0061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C7"/>
  </w:style>
  <w:style w:type="character" w:styleId="LineNumber">
    <w:name w:val="line number"/>
    <w:basedOn w:val="DefaultParagraphFont"/>
    <w:uiPriority w:val="99"/>
    <w:semiHidden/>
    <w:unhideWhenUsed/>
    <w:rsid w:val="006165C7"/>
  </w:style>
  <w:style w:type="paragraph" w:styleId="NoSpacing">
    <w:name w:val="No Spacing"/>
    <w:uiPriority w:val="1"/>
    <w:qFormat/>
    <w:rsid w:val="00412143"/>
    <w:pPr>
      <w:spacing w:after="0" w:line="240" w:lineRule="auto"/>
      <w:jc w:val="both"/>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5629"/>
    <w:pPr>
      <w:ind w:left="720"/>
      <w:contextualSpacing/>
    </w:pPr>
  </w:style>
  <w:style w:type="character" w:styleId="Hyperlink">
    <w:name w:val="Hyperlink"/>
    <w:basedOn w:val="DefaultParagraphFont"/>
    <w:uiPriority w:val="99"/>
    <w:semiHidden/>
    <w:unhideWhenUsed/>
    <w:rsid w:val="00F521A9"/>
    <w:rPr>
      <w:color w:val="0000FF"/>
      <w:u w:val="single"/>
    </w:rPr>
  </w:style>
  <w:style w:type="paragraph" w:styleId="BalloonText">
    <w:name w:val="Balloon Text"/>
    <w:basedOn w:val="Normal"/>
    <w:link w:val="BalloonTextChar"/>
    <w:uiPriority w:val="99"/>
    <w:semiHidden/>
    <w:unhideWhenUsed/>
    <w:rsid w:val="0054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0F"/>
    <w:rPr>
      <w:rFonts w:ascii="Tahoma" w:hAnsi="Tahoma" w:cs="Tahoma"/>
      <w:sz w:val="16"/>
      <w:szCs w:val="16"/>
    </w:rPr>
  </w:style>
  <w:style w:type="character" w:styleId="PlaceholderText">
    <w:name w:val="Placeholder Text"/>
    <w:basedOn w:val="DefaultParagraphFont"/>
    <w:uiPriority w:val="99"/>
    <w:semiHidden/>
    <w:rsid w:val="002D3620"/>
    <w:rPr>
      <w:color w:val="808080"/>
    </w:rPr>
  </w:style>
  <w:style w:type="paragraph" w:customStyle="1" w:styleId="a">
    <w:name w:val="段"/>
    <w:link w:val="Char"/>
    <w:uiPriority w:val="99"/>
    <w:qFormat/>
    <w:rsid w:val="00C07A58"/>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sz w:val="20"/>
      <w:szCs w:val="20"/>
    </w:rPr>
  </w:style>
  <w:style w:type="character" w:customStyle="1" w:styleId="Char">
    <w:name w:val="段 Char"/>
    <w:link w:val="a"/>
    <w:uiPriority w:val="99"/>
    <w:qFormat/>
    <w:rsid w:val="00C07A58"/>
    <w:rPr>
      <w:rFonts w:ascii="SimSun" w:eastAsia="SimSun" w:hAnsi="Times New Roman" w:cs="Times New Roman"/>
      <w:sz w:val="20"/>
      <w:szCs w:val="20"/>
    </w:rPr>
  </w:style>
  <w:style w:type="paragraph" w:styleId="Header">
    <w:name w:val="header"/>
    <w:basedOn w:val="Normal"/>
    <w:link w:val="HeaderChar"/>
    <w:uiPriority w:val="99"/>
    <w:unhideWhenUsed/>
    <w:rsid w:val="0061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C7"/>
  </w:style>
  <w:style w:type="paragraph" w:styleId="Footer">
    <w:name w:val="footer"/>
    <w:basedOn w:val="Normal"/>
    <w:link w:val="FooterChar"/>
    <w:uiPriority w:val="99"/>
    <w:unhideWhenUsed/>
    <w:rsid w:val="0061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C7"/>
  </w:style>
  <w:style w:type="character" w:styleId="LineNumber">
    <w:name w:val="line number"/>
    <w:basedOn w:val="DefaultParagraphFont"/>
    <w:uiPriority w:val="99"/>
    <w:semiHidden/>
    <w:unhideWhenUsed/>
    <w:rsid w:val="006165C7"/>
  </w:style>
  <w:style w:type="paragraph" w:styleId="NoSpacing">
    <w:name w:val="No Spacing"/>
    <w:uiPriority w:val="1"/>
    <w:qFormat/>
    <w:rsid w:val="00412143"/>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F547-2C5C-4C80-A518-D807F573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10312</Words>
  <Characters>58784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Orkhoo</cp:lastModifiedBy>
  <cp:revision>2</cp:revision>
  <dcterms:created xsi:type="dcterms:W3CDTF">2018-12-28T06:08:00Z</dcterms:created>
  <dcterms:modified xsi:type="dcterms:W3CDTF">2018-12-28T06:08:00Z</dcterms:modified>
</cp:coreProperties>
</file>